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665F" w14:textId="4B4ABD88" w:rsidR="009A4DFB" w:rsidRPr="00F26A93" w:rsidRDefault="009B6ABB" w:rsidP="008B578F">
      <w:pPr>
        <w:jc w:val="both"/>
        <w:rPr>
          <w:rFonts w:ascii="Arial" w:hAnsi="Arial" w:cs="Arial"/>
          <w:sz w:val="20"/>
          <w:szCs w:val="20"/>
        </w:rPr>
      </w:pPr>
      <w:r w:rsidRPr="00F26A9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55DDCE" wp14:editId="18F60D61">
            <wp:extent cx="5760720" cy="1361440"/>
            <wp:effectExtent l="0" t="0" r="0" b="0"/>
            <wp:docPr id="1962769148" name="Slika 1" descr="Slika, ki vsebuje besede oblačila, oseba, besedilo, človeški obraz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9148" name="Slika 1" descr="Slika, ki vsebuje besede oblačila, oseba, besedilo, človeški obraz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402F" w14:textId="77777777" w:rsidR="009B6ABB" w:rsidRPr="00F26A93" w:rsidRDefault="009B6ABB" w:rsidP="008B578F">
      <w:pPr>
        <w:spacing w:line="252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0FB5889" w14:textId="77777777" w:rsidR="00F26A93" w:rsidRPr="00F26A93" w:rsidRDefault="00F26A93" w:rsidP="00F26A93">
      <w:pPr>
        <w:spacing w:line="252" w:lineRule="auto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8CD0B8C" w14:textId="4D446A6E" w:rsidR="009A4DFB" w:rsidRPr="00F26A93" w:rsidRDefault="009A4DFB" w:rsidP="00F26A93">
      <w:pPr>
        <w:spacing w:line="252" w:lineRule="auto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F26A93">
        <w:rPr>
          <w:rFonts w:ascii="Arial" w:hAnsi="Arial" w:cs="Arial"/>
          <w:b/>
          <w:bCs/>
          <w:color w:val="002060"/>
          <w:sz w:val="20"/>
          <w:szCs w:val="20"/>
        </w:rPr>
        <w:t>ERASMUS+ INTERRAIL VOZ</w:t>
      </w:r>
      <w:r w:rsidR="00F26A93" w:rsidRPr="00F26A93">
        <w:rPr>
          <w:rFonts w:ascii="Arial" w:hAnsi="Arial" w:cs="Arial"/>
          <w:b/>
          <w:bCs/>
          <w:color w:val="002060"/>
          <w:sz w:val="20"/>
          <w:szCs w:val="20"/>
        </w:rPr>
        <w:t>O</w:t>
      </w:r>
      <w:r w:rsidRPr="00F26A93">
        <w:rPr>
          <w:rFonts w:ascii="Arial" w:hAnsi="Arial" w:cs="Arial"/>
          <w:b/>
          <w:bCs/>
          <w:color w:val="002060"/>
          <w:sz w:val="20"/>
          <w:szCs w:val="20"/>
        </w:rPr>
        <w:t>VNICA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9A4DFB" w:rsidRPr="00F26A93" w14:paraId="3E81CC42" w14:textId="77777777" w:rsidTr="009A4DFB">
        <w:trPr>
          <w:trHeight w:val="355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B345" w14:textId="77777777" w:rsidR="00F26A93" w:rsidRPr="00F26A93" w:rsidRDefault="00F26A93" w:rsidP="009B6ABB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C686E" w14:textId="3B079638" w:rsidR="009B6ABB" w:rsidRPr="00F26A93" w:rsidRDefault="009B6ABB" w:rsidP="009B6ABB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93">
              <w:rPr>
                <w:rFonts w:ascii="Arial" w:hAnsi="Arial" w:cs="Arial"/>
                <w:sz w:val="20"/>
                <w:szCs w:val="20"/>
              </w:rPr>
              <w:t xml:space="preserve">Program Erasmus+ daje v novem programskem obdobju velik poudarek implementaciji </w:t>
            </w:r>
            <w:r w:rsidRPr="00F26A93">
              <w:rPr>
                <w:rStyle w:val="Krepko"/>
                <w:rFonts w:ascii="Arial" w:hAnsi="Arial" w:cs="Arial"/>
                <w:sz w:val="20"/>
                <w:szCs w:val="20"/>
              </w:rPr>
              <w:t>okolju prijaznih praks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in vprašanjem </w:t>
            </w:r>
            <w:r w:rsidRPr="00F26A93">
              <w:rPr>
                <w:rStyle w:val="Krepko"/>
                <w:rFonts w:ascii="Arial" w:hAnsi="Arial" w:cs="Arial"/>
                <w:b w:val="0"/>
                <w:bCs w:val="0"/>
                <w:sz w:val="20"/>
                <w:szCs w:val="20"/>
              </w:rPr>
              <w:t>trajnostnega razvoja</w:t>
            </w:r>
            <w:r w:rsidRPr="00F26A93">
              <w:rPr>
                <w:rStyle w:val="Krepko"/>
                <w:rFonts w:ascii="Arial" w:hAnsi="Arial" w:cs="Arial"/>
                <w:sz w:val="20"/>
                <w:szCs w:val="20"/>
              </w:rPr>
              <w:t xml:space="preserve">. 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Program podpira uporabo </w:t>
            </w:r>
            <w:r w:rsidRPr="00F26A93">
              <w:rPr>
                <w:rStyle w:val="Krepko"/>
                <w:rFonts w:ascii="Arial" w:hAnsi="Arial" w:cs="Arial"/>
                <w:b w:val="0"/>
                <w:bCs w:val="0"/>
                <w:sz w:val="20"/>
                <w:szCs w:val="20"/>
              </w:rPr>
              <w:t>inovativnih praks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, da bi udeleženci Erasmus+ mobilnosti postali resnični </w:t>
            </w:r>
            <w:r w:rsidRPr="00F26A93">
              <w:rPr>
                <w:rStyle w:val="Krepko"/>
                <w:rFonts w:ascii="Arial" w:hAnsi="Arial" w:cs="Arial"/>
                <w:b w:val="0"/>
                <w:bCs w:val="0"/>
                <w:sz w:val="20"/>
                <w:szCs w:val="20"/>
              </w:rPr>
              <w:t>dejavniki sprememb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(npr. da bi varčevali z viri, zmanjšali porabo energije in potrato, nadomeščali emisije ogljičnega odtisa, izbirali trajnostno hrano in možnosti mobilnosti).</w:t>
            </w:r>
          </w:p>
          <w:p w14:paraId="14AC6B27" w14:textId="77777777" w:rsidR="00F26A93" w:rsidRPr="00F26A93" w:rsidRDefault="00F26A93" w:rsidP="009B6ABB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D79FCD" w14:textId="59FF0AB7" w:rsidR="009A4DFB" w:rsidRPr="00F26A93" w:rsidRDefault="009A4DFB" w:rsidP="008B578F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93">
              <w:rPr>
                <w:rFonts w:ascii="Arial" w:hAnsi="Arial" w:cs="Arial"/>
                <w:sz w:val="20"/>
                <w:szCs w:val="20"/>
              </w:rPr>
              <w:t>Z namenom spodbujanja uporabe zelenih prevoznih sredstev</w:t>
            </w:r>
            <w:r w:rsidR="009B6ABB" w:rsidRPr="00F26A93">
              <w:rPr>
                <w:rFonts w:ascii="Arial" w:hAnsi="Arial" w:cs="Arial"/>
                <w:sz w:val="20"/>
                <w:szCs w:val="20"/>
              </w:rPr>
              <w:t xml:space="preserve"> (po podatkih ESN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 xml:space="preserve"> naj bi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ABB" w:rsidRPr="00F26A93">
              <w:rPr>
                <w:rFonts w:ascii="Arial" w:hAnsi="Arial" w:cs="Arial"/>
                <w:sz w:val="20"/>
                <w:szCs w:val="20"/>
              </w:rPr>
              <w:t>73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ABB" w:rsidRPr="00F26A93">
              <w:rPr>
                <w:rFonts w:ascii="Arial" w:hAnsi="Arial" w:cs="Arial"/>
                <w:sz w:val="20"/>
                <w:szCs w:val="20"/>
              </w:rPr>
              <w:t xml:space="preserve">% študentov do kraja mobilnosti potovalo z letalom) 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in krepitve EU identitete je v sodelovanju 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Erasmus 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>S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tudent </w:t>
            </w:r>
            <w:proofErr w:type="spellStart"/>
            <w:r w:rsidR="00F26A93" w:rsidRPr="00F26A93">
              <w:rPr>
                <w:rFonts w:ascii="Arial" w:hAnsi="Arial" w:cs="Arial"/>
                <w:sz w:val="20"/>
                <w:szCs w:val="20"/>
              </w:rPr>
              <w:t>N</w:t>
            </w:r>
            <w:r w:rsidRPr="00F26A93">
              <w:rPr>
                <w:rFonts w:ascii="Arial" w:hAnsi="Arial" w:cs="Arial"/>
                <w:sz w:val="20"/>
                <w:szCs w:val="20"/>
              </w:rPr>
              <w:t>etwork</w:t>
            </w:r>
            <w:proofErr w:type="spellEnd"/>
            <w:r w:rsidRPr="00F26A93">
              <w:rPr>
                <w:rFonts w:ascii="Arial" w:hAnsi="Arial" w:cs="Arial"/>
                <w:sz w:val="20"/>
                <w:szCs w:val="20"/>
              </w:rPr>
              <w:t xml:space="preserve"> (ESN) in </w:t>
            </w:r>
            <w:proofErr w:type="spellStart"/>
            <w:r w:rsidRPr="00F26A93">
              <w:rPr>
                <w:rFonts w:ascii="Arial" w:hAnsi="Arial" w:cs="Arial"/>
                <w:sz w:val="20"/>
                <w:szCs w:val="20"/>
              </w:rPr>
              <w:t>Eurail</w:t>
            </w:r>
            <w:proofErr w:type="spellEnd"/>
            <w:r w:rsidRPr="00F26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A93">
              <w:rPr>
                <w:rFonts w:ascii="Arial" w:hAnsi="Arial" w:cs="Arial"/>
                <w:sz w:val="20"/>
                <w:szCs w:val="20"/>
              </w:rPr>
              <w:t>nastala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povsem nov</w:t>
            </w:r>
            <w:r w:rsidR="00F26A93">
              <w:rPr>
                <w:rFonts w:ascii="Arial" w:hAnsi="Arial" w:cs="Arial"/>
                <w:sz w:val="20"/>
                <w:szCs w:val="20"/>
              </w:rPr>
              <w:t>a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in skladno s potrebami Erasmus+ udeležencev oblikovan</w:t>
            </w:r>
            <w:r w:rsidR="00F26A93">
              <w:rPr>
                <w:rFonts w:ascii="Arial" w:hAnsi="Arial" w:cs="Arial"/>
                <w:sz w:val="20"/>
                <w:szCs w:val="20"/>
              </w:rPr>
              <w:t>a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vozovnic</w:t>
            </w:r>
            <w:r w:rsidR="00F26A93">
              <w:rPr>
                <w:rFonts w:ascii="Arial" w:hAnsi="Arial" w:cs="Arial"/>
                <w:sz w:val="20"/>
                <w:szCs w:val="20"/>
              </w:rPr>
              <w:t>a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proofErr w:type="spellStart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FF0000"/>
                  <w:sz w:val="20"/>
                  <w:szCs w:val="20"/>
                  <w:u w:val="none"/>
                </w:rPr>
                <w:t>Interrail</w:t>
              </w:r>
              <w:proofErr w:type="spellEnd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FF0000"/>
                  <w:sz w:val="20"/>
                  <w:szCs w:val="20"/>
                  <w:u w:val="none"/>
                </w:rPr>
                <w:t xml:space="preserve"> Global Pass </w:t>
              </w:r>
              <w:proofErr w:type="gramStart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FF0000"/>
                  <w:sz w:val="20"/>
                  <w:szCs w:val="20"/>
                  <w:u w:val="none"/>
                </w:rPr>
                <w:t>for</w:t>
              </w:r>
              <w:proofErr w:type="gramEnd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FF0000"/>
                  <w:sz w:val="20"/>
                  <w:szCs w:val="20"/>
                  <w:u w:val="none"/>
                </w:rPr>
                <w:t xml:space="preserve"> Erasmus+</w:t>
              </w:r>
            </w:hyperlink>
            <w:r w:rsidRPr="00F26A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1336C8" w14:textId="77777777" w:rsidR="00F26A93" w:rsidRPr="00F26A93" w:rsidRDefault="00F26A93" w:rsidP="008B578F">
            <w:pPr>
              <w:spacing w:line="252" w:lineRule="auto"/>
              <w:jc w:val="both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</w:p>
          <w:p w14:paraId="7A74EEDF" w14:textId="2D3CB443" w:rsidR="009A4DFB" w:rsidRDefault="009A4DFB" w:rsidP="008B578F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93">
              <w:rPr>
                <w:rFonts w:ascii="Arial" w:hAnsi="Arial" w:cs="Arial"/>
                <w:sz w:val="20"/>
                <w:szCs w:val="20"/>
              </w:rPr>
              <w:t>Vozovnica je namenjena vsem udeležencem Erasmus+ mobilnosti, ne glede na tip</w:t>
            </w:r>
            <w:r w:rsidR="00F26A93">
              <w:rPr>
                <w:rFonts w:ascii="Arial" w:hAnsi="Arial" w:cs="Arial"/>
                <w:sz w:val="20"/>
                <w:szCs w:val="20"/>
              </w:rPr>
              <w:t xml:space="preserve"> mobilnosti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in je na voljo v dveh različicah: </w:t>
            </w:r>
            <w:r w:rsidRPr="00F26A93">
              <w:rPr>
                <w:rFonts w:ascii="Arial" w:hAnsi="Arial" w:cs="Arial"/>
                <w:b/>
                <w:bCs/>
                <w:sz w:val="20"/>
                <w:szCs w:val="20"/>
              </w:rPr>
              <w:t>4 ali 6 dni uporabe v razponu 6 mesecev</w:t>
            </w:r>
            <w:r w:rsidRPr="00F26A93">
              <w:rPr>
                <w:rFonts w:ascii="Arial" w:hAnsi="Arial" w:cs="Arial"/>
                <w:sz w:val="20"/>
                <w:szCs w:val="20"/>
              </w:rPr>
              <w:t>. Dneve potovanja si izberete poljubno (pred, med ali po mobilnosti). Vozovnico kupite na spletni strani</w:t>
            </w:r>
            <w:r w:rsidR="00750133" w:rsidRPr="00F26A93">
              <w:rPr>
                <w:rFonts w:ascii="Arial" w:hAnsi="Arial" w:cs="Arial"/>
                <w:sz w:val="20"/>
                <w:szCs w:val="20"/>
              </w:rPr>
              <w:t xml:space="preserve"> do 11 mesecev pred začetkom potovanja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, dneve poti pa urejate preko </w:t>
            </w:r>
            <w:proofErr w:type="gramStart"/>
            <w:r w:rsidRPr="00F26A93">
              <w:rPr>
                <w:rFonts w:ascii="Arial" w:hAnsi="Arial" w:cs="Arial"/>
                <w:sz w:val="20"/>
                <w:szCs w:val="20"/>
              </w:rPr>
              <w:t>aplikacije</w:t>
            </w:r>
            <w:proofErr w:type="gramEnd"/>
            <w:r w:rsidRPr="00F26A93">
              <w:rPr>
                <w:rFonts w:ascii="Arial" w:hAnsi="Arial" w:cs="Arial"/>
                <w:sz w:val="20"/>
                <w:szCs w:val="20"/>
              </w:rPr>
              <w:t xml:space="preserve"> na telefonu.</w:t>
            </w:r>
            <w:r w:rsidR="00627A5B" w:rsidRPr="00F26A93">
              <w:rPr>
                <w:rFonts w:ascii="Arial" w:hAnsi="Arial" w:cs="Arial"/>
                <w:sz w:val="20"/>
                <w:szCs w:val="20"/>
              </w:rPr>
              <w:t xml:space="preserve"> Cena in pogoji </w:t>
            </w:r>
            <w:proofErr w:type="spellStart"/>
            <w:r w:rsidR="00627A5B" w:rsidRPr="00F26A93">
              <w:rPr>
                <w:rFonts w:ascii="Arial" w:hAnsi="Arial" w:cs="Arial"/>
                <w:i/>
                <w:iCs/>
                <w:sz w:val="20"/>
                <w:szCs w:val="20"/>
              </w:rPr>
              <w:t>Interrail</w:t>
            </w:r>
            <w:proofErr w:type="spellEnd"/>
            <w:r w:rsidR="00627A5B" w:rsidRPr="00F26A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Global Pass </w:t>
            </w:r>
            <w:proofErr w:type="gramStart"/>
            <w:r w:rsidR="00627A5B" w:rsidRPr="00F26A93"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proofErr w:type="gramEnd"/>
            <w:r w:rsidR="00627A5B" w:rsidRPr="00F26A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Erasmus+</w:t>
            </w:r>
            <w:r w:rsidR="00627A5B" w:rsidRPr="00F26A93">
              <w:rPr>
                <w:rFonts w:ascii="Arial" w:hAnsi="Arial" w:cs="Arial"/>
                <w:sz w:val="20"/>
                <w:szCs w:val="20"/>
              </w:rPr>
              <w:t xml:space="preserve"> so prilagojeni pogojem Erasmus+ programa. Doplačujejo se le morebitne rezervacije sedežev (kar je zahtevano na 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>nekaterih</w:t>
            </w:r>
            <w:r w:rsidR="00627A5B" w:rsidRPr="00F26A93">
              <w:rPr>
                <w:rFonts w:ascii="Arial" w:hAnsi="Arial" w:cs="Arial"/>
                <w:sz w:val="20"/>
                <w:szCs w:val="20"/>
              </w:rPr>
              <w:t xml:space="preserve"> vlakih).</w:t>
            </w:r>
            <w:r w:rsidRPr="00F26A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6A93">
              <w:rPr>
                <w:rFonts w:ascii="Arial" w:hAnsi="Arial" w:cs="Arial"/>
                <w:sz w:val="20"/>
                <w:szCs w:val="20"/>
              </w:rPr>
              <w:t>Interrail</w:t>
            </w:r>
            <w:proofErr w:type="spellEnd"/>
            <w:r w:rsidRPr="00F26A93">
              <w:rPr>
                <w:rFonts w:ascii="Arial" w:hAnsi="Arial" w:cs="Arial"/>
                <w:sz w:val="20"/>
                <w:szCs w:val="20"/>
              </w:rPr>
              <w:t xml:space="preserve"> vozovnica vam omogoča potovanje v 33 držav</w:t>
            </w:r>
            <w:r w:rsidR="00F26A93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750133" w:rsidRPr="00F26A93">
              <w:rPr>
                <w:rFonts w:ascii="Arial" w:hAnsi="Arial" w:cs="Arial"/>
                <w:sz w:val="20"/>
                <w:szCs w:val="20"/>
              </w:rPr>
              <w:t xml:space="preserve">na preko 30.000 destinacij v okviru 35 železniških operaterjev. Pot do kraja mobilnosti si lahko načrtujete poljubno in glede na to, da vam program Erasmus+ krije do 3 dodatne dneve </w:t>
            </w:r>
            <w:r w:rsidR="00C22C9B">
              <w:rPr>
                <w:rFonts w:ascii="Arial" w:hAnsi="Arial" w:cs="Arial"/>
                <w:sz w:val="20"/>
                <w:szCs w:val="20"/>
              </w:rPr>
              <w:t xml:space="preserve">za pot </w:t>
            </w:r>
            <w:r w:rsidR="00F26A93" w:rsidRPr="00F26A93">
              <w:rPr>
                <w:rFonts w:ascii="Arial" w:hAnsi="Arial" w:cs="Arial"/>
                <w:sz w:val="20"/>
                <w:szCs w:val="20"/>
              </w:rPr>
              <w:t>v eno smer</w:t>
            </w:r>
            <w:r w:rsidR="00B76E4B">
              <w:rPr>
                <w:rFonts w:ascii="Arial" w:hAnsi="Arial" w:cs="Arial"/>
                <w:sz w:val="20"/>
                <w:szCs w:val="20"/>
              </w:rPr>
              <w:t xml:space="preserve">, lahko </w:t>
            </w:r>
            <w:r w:rsidR="00750133" w:rsidRPr="00F26A93">
              <w:rPr>
                <w:rFonts w:ascii="Arial" w:hAnsi="Arial" w:cs="Arial"/>
                <w:sz w:val="20"/>
                <w:szCs w:val="20"/>
              </w:rPr>
              <w:t>za izvedbo zelene poti</w:t>
            </w:r>
            <w:r w:rsidR="00F26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133" w:rsidRPr="00F26A93">
              <w:rPr>
                <w:rFonts w:ascii="Arial" w:hAnsi="Arial" w:cs="Arial"/>
                <w:sz w:val="20"/>
                <w:szCs w:val="20"/>
              </w:rPr>
              <w:t>med potjo načrtujete tudi postanke</w:t>
            </w:r>
            <w:r w:rsidR="00627A5B" w:rsidRPr="00F26A93">
              <w:rPr>
                <w:rFonts w:ascii="Arial" w:hAnsi="Arial" w:cs="Arial"/>
                <w:sz w:val="20"/>
                <w:szCs w:val="20"/>
              </w:rPr>
              <w:t xml:space="preserve"> (razen v Sloveniji)</w:t>
            </w:r>
            <w:r w:rsidR="00750133" w:rsidRPr="00F26A93">
              <w:rPr>
                <w:rFonts w:ascii="Arial" w:hAnsi="Arial" w:cs="Arial"/>
                <w:sz w:val="20"/>
                <w:szCs w:val="20"/>
              </w:rPr>
              <w:t xml:space="preserve"> in pot izkoristite za spoznavanje novih krajev. </w:t>
            </w:r>
            <w:proofErr w:type="spellStart"/>
            <w:r w:rsidR="00750133" w:rsidRPr="00F26A93">
              <w:rPr>
                <w:rFonts w:ascii="Arial" w:hAnsi="Arial" w:cs="Arial"/>
                <w:sz w:val="20"/>
                <w:szCs w:val="20"/>
              </w:rPr>
              <w:t>Interrail</w:t>
            </w:r>
            <w:proofErr w:type="spellEnd"/>
            <w:r w:rsidR="00750133" w:rsidRPr="00F26A93">
              <w:rPr>
                <w:rFonts w:ascii="Arial" w:hAnsi="Arial" w:cs="Arial"/>
                <w:sz w:val="20"/>
                <w:szCs w:val="20"/>
              </w:rPr>
              <w:t xml:space="preserve"> vozovnica vam ponuja tudi nekatere dodatne popuste pri nočitvah v hostlih, pri vstopninah v muzeje ipd. </w:t>
            </w:r>
          </w:p>
          <w:p w14:paraId="043FB817" w14:textId="77777777" w:rsidR="00F26A93" w:rsidRPr="00F26A93" w:rsidRDefault="00F26A93" w:rsidP="008B578F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58FCB5" w14:textId="5CE8A979" w:rsidR="00750133" w:rsidRPr="00F26A93" w:rsidRDefault="00750133" w:rsidP="008B578F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93">
              <w:rPr>
                <w:rFonts w:ascii="Arial" w:hAnsi="Arial" w:cs="Arial"/>
                <w:sz w:val="20"/>
                <w:szCs w:val="20"/>
              </w:rPr>
              <w:t xml:space="preserve">Vsem udeležencem Erasmus+ mobilnosti toplo priporočamo izbiro zelenega načina potovanja, </w:t>
            </w:r>
            <w:r w:rsidR="009B6ABB" w:rsidRPr="00F26A93">
              <w:rPr>
                <w:rFonts w:ascii="Arial" w:hAnsi="Arial" w:cs="Arial"/>
                <w:sz w:val="20"/>
                <w:szCs w:val="20"/>
              </w:rPr>
              <w:t>ki je naravi veliko bolj prijazen</w:t>
            </w:r>
            <w:r w:rsidR="008B578F" w:rsidRPr="00F26A9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26A93">
              <w:rPr>
                <w:rFonts w:ascii="Arial" w:hAnsi="Arial" w:cs="Arial"/>
                <w:sz w:val="20"/>
                <w:szCs w:val="20"/>
              </w:rPr>
              <w:t>predvsem pa vam tak način potovanja lahko ponudi dodatne izkušnje in doživetja na poti ter spoznavanj</w:t>
            </w:r>
            <w:r w:rsidR="00B76E4B">
              <w:rPr>
                <w:rFonts w:ascii="Arial" w:hAnsi="Arial" w:cs="Arial"/>
                <w:sz w:val="20"/>
                <w:szCs w:val="20"/>
              </w:rPr>
              <w:t>e</w:t>
            </w:r>
            <w:r w:rsidR="008B578F" w:rsidRPr="00F26A93">
              <w:rPr>
                <w:rFonts w:ascii="Arial" w:hAnsi="Arial" w:cs="Arial"/>
                <w:sz w:val="20"/>
                <w:szCs w:val="20"/>
              </w:rPr>
              <w:t xml:space="preserve"> Evrope na bolj intenziven način. Če se odločite za zeleno potovanje, prejmete možnost financiranja dodatnih dni za pot (do skupno največ 3 v vsako smer potovanja</w:t>
            </w:r>
            <w:r w:rsidR="00B76E4B">
              <w:rPr>
                <w:rFonts w:ascii="Arial" w:hAnsi="Arial" w:cs="Arial"/>
                <w:sz w:val="20"/>
                <w:szCs w:val="20"/>
              </w:rPr>
              <w:t>, na mobilnost in nazaj domov</w:t>
            </w:r>
            <w:r w:rsidR="008B578F" w:rsidRPr="00F26A93">
              <w:rPr>
                <w:rFonts w:ascii="Arial" w:hAnsi="Arial" w:cs="Arial"/>
                <w:sz w:val="20"/>
                <w:szCs w:val="20"/>
              </w:rPr>
              <w:t>)</w:t>
            </w:r>
            <w:r w:rsidR="009B6ABB" w:rsidRPr="00F26A93">
              <w:rPr>
                <w:rFonts w:ascii="Arial" w:hAnsi="Arial" w:cs="Arial"/>
                <w:sz w:val="20"/>
                <w:szCs w:val="20"/>
              </w:rPr>
              <w:t xml:space="preserve">, kar vam obračunamo po </w:t>
            </w:r>
            <w:proofErr w:type="gramStart"/>
            <w:r w:rsidR="009B6ABB" w:rsidRPr="00F26A93">
              <w:rPr>
                <w:rFonts w:ascii="Arial" w:hAnsi="Arial" w:cs="Arial"/>
                <w:sz w:val="20"/>
                <w:szCs w:val="20"/>
              </w:rPr>
              <w:t>povratku</w:t>
            </w:r>
            <w:proofErr w:type="gramEnd"/>
            <w:r w:rsidR="009B6ABB" w:rsidRPr="00F26A93">
              <w:rPr>
                <w:rFonts w:ascii="Arial" w:hAnsi="Arial" w:cs="Arial"/>
                <w:sz w:val="20"/>
                <w:szCs w:val="20"/>
              </w:rPr>
              <w:t xml:space="preserve"> z mobilnosti, ob predložitvi dokazil o izvedbi zelenega potovanja.</w:t>
            </w:r>
          </w:p>
          <w:p w14:paraId="14C06180" w14:textId="77777777" w:rsidR="009A4DFB" w:rsidRPr="00F26A93" w:rsidRDefault="009A4DFB" w:rsidP="008B578F">
            <w:pPr>
              <w:spacing w:line="252" w:lineRule="auto"/>
              <w:jc w:val="both"/>
              <w:rPr>
                <w:rFonts w:ascii="Arial" w:hAnsi="Arial" w:cs="Arial"/>
                <w:color w:val="5B9BD5"/>
                <w:sz w:val="20"/>
                <w:szCs w:val="20"/>
              </w:rPr>
            </w:pPr>
          </w:p>
          <w:p w14:paraId="73442CE4" w14:textId="3C455C78" w:rsidR="009A4DFB" w:rsidRPr="00F26A93" w:rsidRDefault="009A4DFB" w:rsidP="008B578F">
            <w:pPr>
              <w:spacing w:line="252" w:lineRule="auto"/>
              <w:jc w:val="both"/>
              <w:rPr>
                <w:rStyle w:val="Hiperpovezava"/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Več informacij je na voljo v priloženem letaku ter na spletni strani </w:t>
            </w:r>
            <w:hyperlink r:id="rId7" w:history="1">
              <w:proofErr w:type="spellStart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>Interrail</w:t>
              </w:r>
              <w:proofErr w:type="spellEnd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 Pass </w:t>
              </w:r>
              <w:proofErr w:type="gramStart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>for</w:t>
              </w:r>
              <w:proofErr w:type="gramEnd"/>
              <w:r w:rsidRPr="00F26A93">
                <w:rPr>
                  <w:rStyle w:val="Hiperpovezava"/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 Erasmus+</w:t>
              </w:r>
            </w:hyperlink>
            <w:r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, kjer lahko opravite tudi nakup vozovnice</w:t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in </w:t>
            </w:r>
            <w:r w:rsid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pa </w:t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na spletni strani </w:t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instrText>HYPERLINK "https://esn.org/news/eurail-and-esn-launch-erasmus-interrail-global-pass"</w:instrText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r>
            <w:r w:rsidR="008B578F"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="008B578F" w:rsidRPr="00F26A93">
              <w:rPr>
                <w:rStyle w:val="Hiperpovezava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ESN</w:t>
            </w:r>
            <w:r w:rsidR="008B578F" w:rsidRPr="00F26A93">
              <w:rPr>
                <w:rStyle w:val="Hiperpovezava"/>
                <w:rFonts w:ascii="Arial" w:hAnsi="Arial" w:cs="Arial"/>
                <w:b/>
                <w:bCs/>
                <w:color w:val="0070C0"/>
                <w:sz w:val="20"/>
                <w:szCs w:val="20"/>
                <w:u w:val="none"/>
              </w:rPr>
              <w:t>.</w:t>
            </w:r>
          </w:p>
          <w:p w14:paraId="4E0204DF" w14:textId="04DDD6A2" w:rsidR="009A4DFB" w:rsidRPr="00F26A93" w:rsidRDefault="008B578F" w:rsidP="008B578F">
            <w:pPr>
              <w:spacing w:line="252" w:lineRule="auto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26A9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683B7562" w14:textId="77777777" w:rsidR="005577F0" w:rsidRPr="00F26A93" w:rsidRDefault="005577F0">
      <w:pPr>
        <w:rPr>
          <w:rFonts w:ascii="Arial" w:hAnsi="Arial" w:cs="Arial"/>
          <w:sz w:val="20"/>
          <w:szCs w:val="20"/>
        </w:rPr>
      </w:pPr>
    </w:p>
    <w:sectPr w:rsidR="005577F0" w:rsidRPr="00F2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FB"/>
    <w:rsid w:val="000653B2"/>
    <w:rsid w:val="00333846"/>
    <w:rsid w:val="005577F0"/>
    <w:rsid w:val="00627A5B"/>
    <w:rsid w:val="00640B16"/>
    <w:rsid w:val="00750133"/>
    <w:rsid w:val="008B578F"/>
    <w:rsid w:val="009A4DFB"/>
    <w:rsid w:val="009B6ABB"/>
    <w:rsid w:val="00A04F75"/>
    <w:rsid w:val="00B76E4B"/>
    <w:rsid w:val="00C22C9B"/>
    <w:rsid w:val="00F26A93"/>
    <w:rsid w:val="00F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8AD6"/>
  <w15:chartTrackingRefBased/>
  <w15:docId w15:val="{C03D6528-58AA-47AD-8496-526620F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DF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A4D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4D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4D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4D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4D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4D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4D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4D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4D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4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4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A4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4DF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4DFB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4D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4D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4D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4D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A4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A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A4D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A4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A4DF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A4D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A4DF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A4DF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A4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A4DFB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A4DFB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A4DF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4DFB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B578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9B6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rail.eu/en/interrail-passes/erasm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n.org/news/eurail-and-esn-launch-erasmus-interrail-global-pas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1C58FF-F24B-4F13-99C2-89EDAA87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Ravnik, Urška</dc:creator>
  <cp:keywords/>
  <dc:description/>
  <cp:lastModifiedBy>Bolčina, Erika</cp:lastModifiedBy>
  <cp:revision>5</cp:revision>
  <dcterms:created xsi:type="dcterms:W3CDTF">2024-05-17T09:25:00Z</dcterms:created>
  <dcterms:modified xsi:type="dcterms:W3CDTF">2024-05-17T11:34:00Z</dcterms:modified>
</cp:coreProperties>
</file>