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3B0669F" w14:textId="77777777" w:rsidR="0000431F" w:rsidRDefault="0000431F" w:rsidP="0000431F">
      <w:r>
        <w:rPr>
          <w:b/>
        </w:rPr>
        <w:t xml:space="preserve">2. termin </w:t>
      </w:r>
      <w:r>
        <w:t xml:space="preserve">23.12.2024 – 17.1.2025: </w:t>
      </w:r>
      <w:r w:rsidRPr="00616A48">
        <w:rPr>
          <w:color w:val="C00000"/>
        </w:rPr>
        <w:t>BLOK 1A 4. letnik</w:t>
      </w:r>
      <w:r>
        <w:rPr>
          <w:color w:val="C00000"/>
        </w:rPr>
        <w:t xml:space="preserve"> </w:t>
      </w:r>
      <w:r w:rsidRPr="003F2FFA">
        <w:rPr>
          <w:highlight w:val="yellow"/>
        </w:rPr>
        <w:t>(vaje delimo v 2 skupini)</w:t>
      </w:r>
    </w:p>
    <w:tbl>
      <w:tblPr>
        <w:tblW w:w="13948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04"/>
        <w:gridCol w:w="2648"/>
        <w:gridCol w:w="2649"/>
        <w:gridCol w:w="2649"/>
        <w:gridCol w:w="2649"/>
        <w:gridCol w:w="2649"/>
      </w:tblGrid>
      <w:tr w:rsidR="0000431F" w:rsidRPr="000C2522" w14:paraId="1E4EB750" w14:textId="77777777" w:rsidTr="00A3361E"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FDF8D05" w14:textId="77777777" w:rsidR="0000431F" w:rsidRPr="003F2FFA" w:rsidRDefault="0000431F" w:rsidP="00A3361E">
            <w:pPr>
              <w:spacing w:after="0"/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2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E31DBA5" w14:textId="77777777" w:rsidR="0000431F" w:rsidRPr="003F2FFA" w:rsidRDefault="0000431F" w:rsidP="00A3361E">
            <w:pPr>
              <w:spacing w:after="0"/>
              <w:rPr>
                <w:rFonts w:ascii="Calibri" w:hAnsi="Calibri" w:cs="Calibri"/>
                <w:b/>
                <w:bCs/>
              </w:rPr>
            </w:pPr>
            <w:r w:rsidRPr="003F2FFA">
              <w:rPr>
                <w:rFonts w:ascii="Calibri" w:hAnsi="Calibri" w:cs="Calibri"/>
                <w:b/>
                <w:bCs/>
              </w:rPr>
              <w:t>PON – 23.12.2024</w:t>
            </w:r>
          </w:p>
        </w:tc>
        <w:tc>
          <w:tcPr>
            <w:tcW w:w="2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9C4392F" w14:textId="77777777" w:rsidR="0000431F" w:rsidRPr="003F2FFA" w:rsidRDefault="0000431F" w:rsidP="00A3361E">
            <w:pPr>
              <w:spacing w:after="0"/>
              <w:rPr>
                <w:rFonts w:ascii="Calibri" w:hAnsi="Calibri" w:cs="Calibri"/>
                <w:b/>
                <w:bCs/>
              </w:rPr>
            </w:pPr>
            <w:r w:rsidRPr="003F2FFA">
              <w:rPr>
                <w:rFonts w:ascii="Calibri" w:hAnsi="Calibri" w:cs="Calibri"/>
                <w:b/>
                <w:bCs/>
              </w:rPr>
              <w:t>TOR – 24.12.2024</w:t>
            </w:r>
          </w:p>
        </w:tc>
        <w:tc>
          <w:tcPr>
            <w:tcW w:w="2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7D29DA9" w14:textId="77777777" w:rsidR="0000431F" w:rsidRPr="003F2FFA" w:rsidRDefault="0000431F" w:rsidP="00A3361E">
            <w:pPr>
              <w:spacing w:after="0"/>
              <w:rPr>
                <w:rFonts w:ascii="Calibri" w:hAnsi="Calibri" w:cs="Calibri"/>
                <w:b/>
                <w:bCs/>
              </w:rPr>
            </w:pPr>
            <w:r w:rsidRPr="003F2FFA">
              <w:rPr>
                <w:rFonts w:ascii="Calibri" w:hAnsi="Calibri" w:cs="Calibri"/>
                <w:b/>
                <w:bCs/>
              </w:rPr>
              <w:t>SRE – 25.12.2024</w:t>
            </w:r>
          </w:p>
        </w:tc>
        <w:tc>
          <w:tcPr>
            <w:tcW w:w="2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5F73136" w14:textId="77777777" w:rsidR="0000431F" w:rsidRPr="003F2FFA" w:rsidRDefault="0000431F" w:rsidP="00A3361E">
            <w:pPr>
              <w:spacing w:after="0"/>
              <w:rPr>
                <w:rFonts w:ascii="Calibri" w:hAnsi="Calibri" w:cs="Calibri"/>
                <w:b/>
                <w:bCs/>
              </w:rPr>
            </w:pPr>
            <w:r w:rsidRPr="003F2FFA">
              <w:rPr>
                <w:rFonts w:ascii="Calibri" w:hAnsi="Calibri" w:cs="Calibri"/>
                <w:b/>
                <w:bCs/>
              </w:rPr>
              <w:t>ČET – 26.12.2024</w:t>
            </w:r>
          </w:p>
        </w:tc>
        <w:tc>
          <w:tcPr>
            <w:tcW w:w="2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727D623" w14:textId="77777777" w:rsidR="0000431F" w:rsidRPr="003F2FFA" w:rsidRDefault="0000431F" w:rsidP="00A3361E">
            <w:pPr>
              <w:spacing w:after="0"/>
              <w:rPr>
                <w:rFonts w:ascii="Calibri" w:hAnsi="Calibri" w:cs="Calibri"/>
                <w:b/>
                <w:bCs/>
              </w:rPr>
            </w:pPr>
            <w:r w:rsidRPr="003F2FFA">
              <w:rPr>
                <w:rFonts w:ascii="Calibri" w:hAnsi="Calibri" w:cs="Calibri"/>
                <w:b/>
                <w:bCs/>
              </w:rPr>
              <w:t>PET – 27.12.2024</w:t>
            </w:r>
          </w:p>
        </w:tc>
      </w:tr>
      <w:tr w:rsidR="0000431F" w:rsidRPr="000C2522" w14:paraId="6B14EC1E" w14:textId="77777777" w:rsidTr="00A3361E"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DB2D30" w14:textId="77777777" w:rsidR="0000431F" w:rsidRPr="003A617F" w:rsidRDefault="0000431F" w:rsidP="00A3361E">
            <w:pPr>
              <w:spacing w:after="0"/>
              <w:rPr>
                <w:rFonts w:ascii="Calibri" w:hAnsi="Calibri" w:cs="Calibri"/>
                <w:sz w:val="20"/>
                <w:szCs w:val="20"/>
              </w:rPr>
            </w:pPr>
            <w:r w:rsidRPr="003A617F">
              <w:rPr>
                <w:rFonts w:ascii="Calibri" w:hAnsi="Calibri" w:cs="Calibri"/>
                <w:sz w:val="20"/>
                <w:szCs w:val="20"/>
              </w:rPr>
              <w:t>8</w:t>
            </w:r>
          </w:p>
        </w:tc>
        <w:tc>
          <w:tcPr>
            <w:tcW w:w="2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F615BF6" w14:textId="77777777" w:rsidR="0000431F" w:rsidRPr="003A617F" w:rsidRDefault="0000431F" w:rsidP="00A3361E">
            <w:pPr>
              <w:spacing w:after="0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2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511B7D2" w14:textId="77777777" w:rsidR="0000431F" w:rsidRPr="003A617F" w:rsidRDefault="0000431F" w:rsidP="00A3361E">
            <w:pPr>
              <w:spacing w:after="0"/>
              <w:rPr>
                <w:rFonts w:ascii="Calibri" w:hAnsi="Calibri" w:cs="Calibri"/>
                <w:sz w:val="20"/>
                <w:szCs w:val="20"/>
              </w:rPr>
            </w:pPr>
            <w:r w:rsidRPr="003A617F">
              <w:rPr>
                <w:rFonts w:ascii="Calibri" w:hAnsi="Calibri" w:cs="Calibri"/>
                <w:sz w:val="20"/>
                <w:szCs w:val="20"/>
              </w:rPr>
              <w:t>Zdravstveni učinki kajenja, ukrepanje za zmanjševanje kajenja (</w:t>
            </w:r>
            <w:r w:rsidRPr="00BA1324">
              <w:rPr>
                <w:rFonts w:ascii="Calibri" w:hAnsi="Calibri" w:cs="Calibri"/>
                <w:color w:val="FF0000"/>
                <w:sz w:val="20"/>
                <w:szCs w:val="20"/>
              </w:rPr>
              <w:t>Zidarn</w:t>
            </w:r>
            <w:r w:rsidRPr="003A617F">
              <w:rPr>
                <w:rFonts w:ascii="Calibri" w:hAnsi="Calibri" w:cs="Calibri"/>
                <w:sz w:val="20"/>
                <w:szCs w:val="20"/>
              </w:rPr>
              <w:t>)</w:t>
            </w:r>
            <w:r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r>
              <w:rPr>
                <w:rFonts w:ascii="Calibri" w:hAnsi="Calibri" w:cs="Calibri"/>
                <w:sz w:val="20"/>
                <w:szCs w:val="20"/>
              </w:rPr>
              <w:br/>
            </w:r>
            <w:r w:rsidRPr="009732DB">
              <w:rPr>
                <w:rFonts w:ascii="Calibri" w:hAnsi="Calibri" w:cs="Calibri"/>
                <w:color w:val="3A7C22"/>
                <w:sz w:val="20"/>
                <w:szCs w:val="20"/>
              </w:rPr>
              <w:t>Predavalnica UKC 2</w:t>
            </w:r>
          </w:p>
        </w:tc>
        <w:tc>
          <w:tcPr>
            <w:tcW w:w="2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3C5C9C2" w14:textId="77777777" w:rsidR="0000431F" w:rsidRPr="003A617F" w:rsidRDefault="0000431F" w:rsidP="00A3361E">
            <w:pPr>
              <w:spacing w:after="0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BA1324">
              <w:rPr>
                <w:rFonts w:ascii="Calibri" w:hAnsi="Calibri" w:cs="Calibri"/>
                <w:b/>
                <w:bCs/>
                <w:sz w:val="20"/>
                <w:szCs w:val="20"/>
              </w:rPr>
              <w:t>PRAZNIK</w:t>
            </w:r>
          </w:p>
        </w:tc>
        <w:tc>
          <w:tcPr>
            <w:tcW w:w="2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5D9E27B" w14:textId="77777777" w:rsidR="0000431F" w:rsidRPr="00BA1324" w:rsidRDefault="0000431F" w:rsidP="00A3361E">
            <w:pPr>
              <w:spacing w:after="0"/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BA1324">
              <w:rPr>
                <w:rFonts w:ascii="Calibri" w:hAnsi="Calibri" w:cs="Calibri"/>
                <w:b/>
                <w:bCs/>
                <w:sz w:val="20"/>
                <w:szCs w:val="20"/>
              </w:rPr>
              <w:t>PRAZNIK</w:t>
            </w:r>
          </w:p>
        </w:tc>
        <w:tc>
          <w:tcPr>
            <w:tcW w:w="2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2D25BB4" w14:textId="77777777" w:rsidR="0000431F" w:rsidRPr="00BA1324" w:rsidRDefault="0000431F" w:rsidP="00A3361E">
            <w:pPr>
              <w:spacing w:after="0"/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BA1324">
              <w:rPr>
                <w:rFonts w:ascii="Calibri" w:hAnsi="Calibri" w:cs="Calibri"/>
                <w:b/>
                <w:bCs/>
                <w:sz w:val="20"/>
                <w:szCs w:val="20"/>
              </w:rPr>
              <w:t>PRAZNIK</w:t>
            </w:r>
          </w:p>
        </w:tc>
      </w:tr>
      <w:tr w:rsidR="0000431F" w:rsidRPr="000C2522" w14:paraId="36A4B106" w14:textId="77777777" w:rsidTr="00A3361E"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CB33209" w14:textId="77777777" w:rsidR="0000431F" w:rsidRPr="003A617F" w:rsidRDefault="0000431F" w:rsidP="00A3361E">
            <w:pPr>
              <w:spacing w:after="0"/>
              <w:rPr>
                <w:rFonts w:ascii="Calibri" w:hAnsi="Calibri" w:cs="Calibri"/>
                <w:sz w:val="20"/>
                <w:szCs w:val="20"/>
              </w:rPr>
            </w:pPr>
            <w:r w:rsidRPr="003A617F">
              <w:rPr>
                <w:rFonts w:ascii="Calibri" w:hAnsi="Calibri" w:cs="Calibri"/>
                <w:sz w:val="20"/>
                <w:szCs w:val="20"/>
              </w:rPr>
              <w:t>9</w:t>
            </w:r>
          </w:p>
        </w:tc>
        <w:tc>
          <w:tcPr>
            <w:tcW w:w="2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19355EB" w14:textId="77777777" w:rsidR="0000431F" w:rsidRPr="003A617F" w:rsidRDefault="0000431F" w:rsidP="00A3361E">
            <w:pPr>
              <w:spacing w:after="0"/>
              <w:rPr>
                <w:rFonts w:ascii="Calibri" w:hAnsi="Calibri" w:cs="Calibri"/>
                <w:sz w:val="20"/>
                <w:szCs w:val="20"/>
              </w:rPr>
            </w:pPr>
            <w:r w:rsidRPr="003A617F">
              <w:rPr>
                <w:rFonts w:ascii="Calibri" w:hAnsi="Calibri" w:cs="Calibri"/>
                <w:sz w:val="20"/>
                <w:szCs w:val="20"/>
              </w:rPr>
              <w:t>Uvod in ponovitev propedevtike</w:t>
            </w:r>
          </w:p>
          <w:p w14:paraId="2C53D943" w14:textId="77777777" w:rsidR="0000431F" w:rsidRPr="003A617F" w:rsidRDefault="0000431F" w:rsidP="00A3361E">
            <w:pPr>
              <w:spacing w:after="0"/>
              <w:rPr>
                <w:rFonts w:ascii="Calibri" w:hAnsi="Calibri" w:cs="Calibri"/>
                <w:sz w:val="20"/>
                <w:szCs w:val="20"/>
              </w:rPr>
            </w:pPr>
            <w:r w:rsidRPr="003A617F">
              <w:rPr>
                <w:rFonts w:ascii="Calibri" w:hAnsi="Calibri" w:cs="Calibri"/>
                <w:sz w:val="20"/>
                <w:szCs w:val="20"/>
              </w:rPr>
              <w:t>(</w:t>
            </w:r>
            <w:r w:rsidRPr="00BA1324">
              <w:rPr>
                <w:rFonts w:ascii="Calibri" w:hAnsi="Calibri" w:cs="Calibri"/>
                <w:color w:val="FF0000"/>
                <w:sz w:val="20"/>
                <w:szCs w:val="20"/>
              </w:rPr>
              <w:t>Harlander</w:t>
            </w:r>
            <w:r w:rsidRPr="003A617F">
              <w:rPr>
                <w:rFonts w:ascii="Calibri" w:hAnsi="Calibri" w:cs="Calibri"/>
                <w:sz w:val="20"/>
                <w:szCs w:val="20"/>
              </w:rPr>
              <w:t>)</w:t>
            </w:r>
            <w:r>
              <w:rPr>
                <w:rFonts w:ascii="Calibri" w:hAnsi="Calibri" w:cs="Calibri"/>
                <w:sz w:val="20"/>
                <w:szCs w:val="20"/>
              </w:rPr>
              <w:br/>
            </w:r>
            <w:r>
              <w:rPr>
                <w:rFonts w:ascii="Calibri" w:hAnsi="Calibri" w:cs="Calibri"/>
                <w:color w:val="3A7C22"/>
                <w:sz w:val="20"/>
                <w:szCs w:val="20"/>
              </w:rPr>
              <w:t>Predavalnica UKC 2</w:t>
            </w:r>
          </w:p>
        </w:tc>
        <w:tc>
          <w:tcPr>
            <w:tcW w:w="2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7C29E5B" w14:textId="77777777" w:rsidR="0000431F" w:rsidRPr="003A617F" w:rsidRDefault="0000431F" w:rsidP="00A3361E">
            <w:pPr>
              <w:spacing w:after="0" w:line="240" w:lineRule="auto"/>
              <w:rPr>
                <w:rFonts w:ascii="Calibri" w:hAnsi="Calibri" w:cs="Calibri"/>
                <w:sz w:val="20"/>
                <w:szCs w:val="20"/>
              </w:rPr>
            </w:pPr>
            <w:r w:rsidRPr="003A617F">
              <w:rPr>
                <w:rFonts w:ascii="Calibri" w:hAnsi="Calibri" w:cs="Calibri"/>
                <w:sz w:val="20"/>
                <w:szCs w:val="20"/>
              </w:rPr>
              <w:t xml:space="preserve">Bolezni dihalnih poti. Osnovni pregled (opredelitev, </w:t>
            </w:r>
            <w:proofErr w:type="spellStart"/>
            <w:r w:rsidRPr="003A617F">
              <w:rPr>
                <w:rFonts w:ascii="Calibri" w:hAnsi="Calibri" w:cs="Calibri"/>
                <w:sz w:val="20"/>
                <w:szCs w:val="20"/>
              </w:rPr>
              <w:t>etiopatogeneza</w:t>
            </w:r>
            <w:proofErr w:type="spellEnd"/>
            <w:r w:rsidRPr="003A617F">
              <w:rPr>
                <w:rFonts w:ascii="Calibri" w:hAnsi="Calibri" w:cs="Calibri"/>
                <w:sz w:val="20"/>
                <w:szCs w:val="20"/>
              </w:rPr>
              <w:t>, klinične oblike, simptomi in znaki) (</w:t>
            </w:r>
            <w:r w:rsidRPr="00BA1324">
              <w:rPr>
                <w:rFonts w:ascii="Calibri" w:hAnsi="Calibri" w:cs="Calibri"/>
                <w:color w:val="FF0000"/>
                <w:sz w:val="20"/>
                <w:szCs w:val="20"/>
              </w:rPr>
              <w:t>Zidarn</w:t>
            </w:r>
            <w:r w:rsidRPr="003A617F">
              <w:rPr>
                <w:rFonts w:ascii="Calibri" w:hAnsi="Calibri" w:cs="Calibri"/>
                <w:sz w:val="20"/>
                <w:szCs w:val="20"/>
              </w:rPr>
              <w:t>)</w:t>
            </w:r>
            <w:r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r w:rsidRPr="009732DB">
              <w:rPr>
                <w:rFonts w:ascii="Calibri" w:hAnsi="Calibri" w:cs="Calibri"/>
                <w:color w:val="3A7C22"/>
                <w:sz w:val="20"/>
                <w:szCs w:val="20"/>
              </w:rPr>
              <w:t>Predavalnica UKC 2</w:t>
            </w:r>
          </w:p>
        </w:tc>
        <w:tc>
          <w:tcPr>
            <w:tcW w:w="2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041D9AE" w14:textId="77777777" w:rsidR="0000431F" w:rsidRPr="003A617F" w:rsidRDefault="0000431F" w:rsidP="00A3361E">
            <w:pPr>
              <w:spacing w:after="0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2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948D323" w14:textId="77777777" w:rsidR="0000431F" w:rsidRPr="003A617F" w:rsidRDefault="0000431F" w:rsidP="00A3361E">
            <w:pPr>
              <w:spacing w:after="0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2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9D8A0FB" w14:textId="77777777" w:rsidR="0000431F" w:rsidRPr="003A617F" w:rsidRDefault="0000431F" w:rsidP="00A3361E">
            <w:pPr>
              <w:spacing w:after="0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00431F" w:rsidRPr="000C2522" w14:paraId="48D7CB93" w14:textId="77777777" w:rsidTr="00A3361E"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72805F9" w14:textId="77777777" w:rsidR="0000431F" w:rsidRPr="003A617F" w:rsidRDefault="0000431F" w:rsidP="00A3361E">
            <w:pPr>
              <w:spacing w:after="0"/>
              <w:rPr>
                <w:rFonts w:ascii="Calibri" w:hAnsi="Calibri" w:cs="Calibri"/>
                <w:sz w:val="20"/>
                <w:szCs w:val="20"/>
              </w:rPr>
            </w:pPr>
            <w:r w:rsidRPr="003A617F">
              <w:rPr>
                <w:rFonts w:ascii="Calibri" w:hAnsi="Calibri" w:cs="Calibri"/>
                <w:sz w:val="20"/>
                <w:szCs w:val="20"/>
              </w:rPr>
              <w:t>10</w:t>
            </w:r>
          </w:p>
        </w:tc>
        <w:tc>
          <w:tcPr>
            <w:tcW w:w="2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57A16A6" w14:textId="77777777" w:rsidR="0000431F" w:rsidRPr="003A617F" w:rsidRDefault="0000431F" w:rsidP="00A3361E">
            <w:pPr>
              <w:spacing w:after="0"/>
              <w:rPr>
                <w:rFonts w:ascii="Calibri" w:hAnsi="Calibri" w:cs="Calibri"/>
                <w:sz w:val="20"/>
                <w:szCs w:val="20"/>
              </w:rPr>
            </w:pPr>
            <w:r w:rsidRPr="003A617F">
              <w:rPr>
                <w:rFonts w:ascii="Calibri" w:hAnsi="Calibri" w:cs="Calibri"/>
                <w:sz w:val="20"/>
                <w:szCs w:val="20"/>
              </w:rPr>
              <w:t>Patofiziologija dihanja</w:t>
            </w:r>
          </w:p>
          <w:p w14:paraId="37C39514" w14:textId="77777777" w:rsidR="0000431F" w:rsidRPr="003A617F" w:rsidRDefault="0000431F" w:rsidP="00A3361E">
            <w:pPr>
              <w:spacing w:after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(</w:t>
            </w:r>
            <w:r w:rsidRPr="00343171">
              <w:rPr>
                <w:rFonts w:ascii="Calibri" w:hAnsi="Calibri" w:cs="Calibri"/>
                <w:color w:val="FF0000"/>
                <w:sz w:val="20"/>
                <w:szCs w:val="20"/>
              </w:rPr>
              <w:t>Bajrović</w:t>
            </w:r>
            <w:r w:rsidRPr="003A617F">
              <w:rPr>
                <w:rFonts w:ascii="Calibri" w:hAnsi="Calibri" w:cs="Calibri"/>
                <w:sz w:val="20"/>
                <w:szCs w:val="20"/>
              </w:rPr>
              <w:t>)</w:t>
            </w:r>
            <w:r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r w:rsidRPr="009732DB">
              <w:rPr>
                <w:rFonts w:ascii="Calibri" w:hAnsi="Calibri" w:cs="Calibri"/>
                <w:color w:val="3A7C22"/>
                <w:sz w:val="20"/>
                <w:szCs w:val="20"/>
              </w:rPr>
              <w:t>Predavalnica UKC 2</w:t>
            </w:r>
          </w:p>
        </w:tc>
        <w:tc>
          <w:tcPr>
            <w:tcW w:w="2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3AF1A3" w14:textId="77777777" w:rsidR="0000431F" w:rsidRPr="00F47E17" w:rsidRDefault="0000431F" w:rsidP="00A3361E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zh-CN"/>
              </w:rPr>
            </w:pPr>
            <w:r w:rsidRPr="00F47E17">
              <w:rPr>
                <w:rFonts w:ascii="Calibri" w:eastAsia="Times New Roman" w:hAnsi="Calibri" w:cs="Calibri"/>
                <w:sz w:val="20"/>
                <w:szCs w:val="20"/>
                <w:lang w:eastAsia="zh-CN"/>
              </w:rPr>
              <w:t xml:space="preserve">Farmakologija kašlja  </w:t>
            </w:r>
          </w:p>
          <w:p w14:paraId="2154DE19" w14:textId="77777777" w:rsidR="0000431F" w:rsidRPr="00F47E17" w:rsidRDefault="0000431F" w:rsidP="00A3361E">
            <w:pPr>
              <w:spacing w:after="0"/>
              <w:rPr>
                <w:rFonts w:ascii="Calibri" w:hAnsi="Calibri" w:cs="Calibri"/>
                <w:sz w:val="20"/>
                <w:szCs w:val="20"/>
              </w:rPr>
            </w:pPr>
            <w:r w:rsidRPr="00F47E17">
              <w:rPr>
                <w:rFonts w:ascii="Calibri" w:eastAsia="Times New Roman" w:hAnsi="Calibri" w:cs="Calibri"/>
                <w:color w:val="002060"/>
                <w:sz w:val="20"/>
                <w:szCs w:val="20"/>
                <w:lang w:eastAsia="zh-CN"/>
              </w:rPr>
              <w:t>(</w:t>
            </w:r>
            <w:r w:rsidRPr="00F47E17">
              <w:rPr>
                <w:rFonts w:ascii="Calibri" w:eastAsia="Times New Roman" w:hAnsi="Calibri" w:cs="Calibri"/>
                <w:color w:val="FF0000"/>
                <w:sz w:val="20"/>
                <w:szCs w:val="20"/>
                <w:lang w:eastAsia="zh-CN"/>
              </w:rPr>
              <w:t>M. Lipnik-Štangelj</w:t>
            </w:r>
            <w:r w:rsidRPr="00F47E17">
              <w:rPr>
                <w:rFonts w:ascii="Calibri" w:eastAsia="Times New Roman" w:hAnsi="Calibri" w:cs="Calibri"/>
                <w:color w:val="002060"/>
                <w:sz w:val="20"/>
                <w:szCs w:val="20"/>
                <w:lang w:eastAsia="zh-CN"/>
              </w:rPr>
              <w:t xml:space="preserve">) </w:t>
            </w:r>
            <w:r w:rsidRPr="00F47E17">
              <w:rPr>
                <w:rFonts w:ascii="Calibri" w:eastAsia="Times New Roman" w:hAnsi="Calibri" w:cs="Calibri"/>
                <w:b/>
                <w:sz w:val="20"/>
                <w:szCs w:val="20"/>
                <w:lang w:val="it-IT" w:eastAsia="zh-CN"/>
              </w:rPr>
              <w:t>P</w:t>
            </w:r>
            <w:r>
              <w:rPr>
                <w:rFonts w:ascii="Calibri" w:eastAsia="Times New Roman" w:hAnsi="Calibri" w:cs="Calibri"/>
                <w:b/>
                <w:sz w:val="20"/>
                <w:szCs w:val="20"/>
                <w:lang w:val="it-IT" w:eastAsia="zh-CN"/>
              </w:rPr>
              <w:br/>
            </w:r>
            <w:r w:rsidRPr="009732DB">
              <w:rPr>
                <w:rFonts w:ascii="Calibri" w:hAnsi="Calibri" w:cs="Calibri"/>
                <w:color w:val="3A7C22"/>
                <w:sz w:val="20"/>
                <w:szCs w:val="20"/>
              </w:rPr>
              <w:t>Predavalnica UKC 2</w:t>
            </w:r>
          </w:p>
        </w:tc>
        <w:tc>
          <w:tcPr>
            <w:tcW w:w="2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FD91D6D" w14:textId="77777777" w:rsidR="0000431F" w:rsidRPr="003A617F" w:rsidRDefault="0000431F" w:rsidP="00A3361E">
            <w:pPr>
              <w:spacing w:after="0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2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4ACF37" w14:textId="77777777" w:rsidR="0000431F" w:rsidRPr="003A617F" w:rsidRDefault="0000431F" w:rsidP="00A3361E">
            <w:pPr>
              <w:spacing w:after="0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2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BFC4B0B" w14:textId="77777777" w:rsidR="0000431F" w:rsidRPr="003A617F" w:rsidRDefault="0000431F" w:rsidP="00A3361E">
            <w:pPr>
              <w:spacing w:after="0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00431F" w:rsidRPr="000C2522" w14:paraId="3ACA41F0" w14:textId="77777777" w:rsidTr="00A3361E"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9A99382" w14:textId="77777777" w:rsidR="0000431F" w:rsidRPr="003A617F" w:rsidRDefault="0000431F" w:rsidP="00A3361E">
            <w:pPr>
              <w:spacing w:after="0"/>
              <w:rPr>
                <w:rFonts w:ascii="Calibri" w:hAnsi="Calibri" w:cs="Calibri"/>
                <w:sz w:val="20"/>
                <w:szCs w:val="20"/>
              </w:rPr>
            </w:pPr>
            <w:r w:rsidRPr="003A617F">
              <w:rPr>
                <w:rFonts w:ascii="Calibri" w:hAnsi="Calibri" w:cs="Calibri"/>
                <w:sz w:val="20"/>
                <w:szCs w:val="20"/>
              </w:rPr>
              <w:t>11</w:t>
            </w:r>
          </w:p>
        </w:tc>
        <w:tc>
          <w:tcPr>
            <w:tcW w:w="2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98C922F" w14:textId="77777777" w:rsidR="0000431F" w:rsidRPr="003A617F" w:rsidRDefault="0000431F" w:rsidP="00A3361E">
            <w:pPr>
              <w:spacing w:after="0"/>
              <w:rPr>
                <w:rFonts w:ascii="Calibri" w:hAnsi="Calibri" w:cs="Calibri"/>
                <w:sz w:val="20"/>
                <w:szCs w:val="20"/>
              </w:rPr>
            </w:pPr>
            <w:r w:rsidRPr="003A617F">
              <w:rPr>
                <w:rFonts w:ascii="Calibri" w:hAnsi="Calibri" w:cs="Calibri"/>
                <w:sz w:val="20"/>
                <w:szCs w:val="20"/>
              </w:rPr>
              <w:t>Patofiziol</w:t>
            </w:r>
            <w:r>
              <w:rPr>
                <w:rFonts w:ascii="Calibri" w:hAnsi="Calibri" w:cs="Calibri"/>
                <w:sz w:val="20"/>
                <w:szCs w:val="20"/>
              </w:rPr>
              <w:t>o</w:t>
            </w:r>
            <w:r w:rsidRPr="003A617F">
              <w:rPr>
                <w:rFonts w:ascii="Calibri" w:hAnsi="Calibri" w:cs="Calibri"/>
                <w:sz w:val="20"/>
                <w:szCs w:val="20"/>
              </w:rPr>
              <w:t>gija dihanja</w:t>
            </w:r>
          </w:p>
          <w:p w14:paraId="40D0D224" w14:textId="77777777" w:rsidR="0000431F" w:rsidRPr="003A617F" w:rsidRDefault="0000431F" w:rsidP="00A3361E">
            <w:pPr>
              <w:spacing w:after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(</w:t>
            </w:r>
            <w:r w:rsidRPr="00343171">
              <w:rPr>
                <w:rFonts w:ascii="Calibri" w:hAnsi="Calibri" w:cs="Calibri"/>
                <w:color w:val="FF0000"/>
                <w:sz w:val="20"/>
                <w:szCs w:val="20"/>
              </w:rPr>
              <w:t>Bajrović</w:t>
            </w:r>
            <w:r w:rsidRPr="003A617F">
              <w:rPr>
                <w:rFonts w:ascii="Calibri" w:hAnsi="Calibri" w:cs="Calibri"/>
                <w:sz w:val="20"/>
                <w:szCs w:val="20"/>
              </w:rPr>
              <w:t>)</w:t>
            </w:r>
            <w:r>
              <w:rPr>
                <w:rFonts w:ascii="Calibri" w:hAnsi="Calibri" w:cs="Calibri"/>
                <w:sz w:val="20"/>
                <w:szCs w:val="20"/>
              </w:rPr>
              <w:br/>
            </w:r>
            <w:r w:rsidRPr="009732DB">
              <w:rPr>
                <w:rFonts w:ascii="Calibri" w:hAnsi="Calibri" w:cs="Calibri"/>
                <w:color w:val="3A7C22"/>
                <w:sz w:val="20"/>
                <w:szCs w:val="20"/>
              </w:rPr>
              <w:t>Predavalnica UKC 2</w:t>
            </w:r>
          </w:p>
        </w:tc>
        <w:tc>
          <w:tcPr>
            <w:tcW w:w="2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61A8A58" w14:textId="77777777" w:rsidR="0000431F" w:rsidRDefault="0000431F" w:rsidP="00A3361E">
            <w:pPr>
              <w:spacing w:after="0"/>
              <w:rPr>
                <w:rFonts w:ascii="Calibri" w:hAnsi="Calibri" w:cs="Calibri"/>
                <w:sz w:val="20"/>
                <w:szCs w:val="20"/>
              </w:rPr>
            </w:pPr>
            <w:r w:rsidRPr="003A617F">
              <w:rPr>
                <w:rFonts w:ascii="Calibri" w:hAnsi="Calibri" w:cs="Calibri"/>
                <w:sz w:val="20"/>
                <w:szCs w:val="20"/>
              </w:rPr>
              <w:t xml:space="preserve">Farmakologija zdravil za bolezni dihal, principi delovanja vdihovalnikov </w:t>
            </w:r>
          </w:p>
          <w:p w14:paraId="633A0E95" w14:textId="77777777" w:rsidR="0000431F" w:rsidRPr="003A617F" w:rsidRDefault="0000431F" w:rsidP="00A3361E">
            <w:pPr>
              <w:spacing w:after="0"/>
              <w:rPr>
                <w:rFonts w:ascii="Calibri" w:hAnsi="Calibri" w:cs="Calibri"/>
                <w:sz w:val="20"/>
                <w:szCs w:val="20"/>
              </w:rPr>
            </w:pPr>
            <w:r w:rsidRPr="003A617F">
              <w:rPr>
                <w:rFonts w:ascii="Calibri" w:hAnsi="Calibri" w:cs="Calibri"/>
                <w:sz w:val="20"/>
                <w:szCs w:val="20"/>
              </w:rPr>
              <w:t>(</w:t>
            </w:r>
            <w:r w:rsidRPr="00BA1324">
              <w:rPr>
                <w:rFonts w:ascii="Calibri" w:hAnsi="Calibri" w:cs="Calibri"/>
                <w:color w:val="FF0000"/>
                <w:sz w:val="20"/>
                <w:szCs w:val="20"/>
              </w:rPr>
              <w:t>M. Lipnik-Štangelj</w:t>
            </w:r>
            <w:r w:rsidRPr="003A617F">
              <w:rPr>
                <w:rFonts w:ascii="Calibri" w:hAnsi="Calibri" w:cs="Calibri"/>
                <w:sz w:val="20"/>
                <w:szCs w:val="20"/>
              </w:rPr>
              <w:t>)</w:t>
            </w:r>
            <w:r>
              <w:rPr>
                <w:rFonts w:ascii="Calibri" w:hAnsi="Calibri" w:cs="Calibri"/>
                <w:sz w:val="20"/>
                <w:szCs w:val="20"/>
              </w:rPr>
              <w:br/>
            </w:r>
            <w:r w:rsidRPr="009732DB">
              <w:rPr>
                <w:rFonts w:ascii="Calibri" w:hAnsi="Calibri" w:cs="Calibri"/>
                <w:color w:val="3A7C22"/>
                <w:sz w:val="20"/>
                <w:szCs w:val="20"/>
              </w:rPr>
              <w:t>Predavalnica UKC 2</w:t>
            </w:r>
          </w:p>
        </w:tc>
        <w:tc>
          <w:tcPr>
            <w:tcW w:w="2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54E684F" w14:textId="77777777" w:rsidR="0000431F" w:rsidRPr="003A617F" w:rsidRDefault="0000431F" w:rsidP="00A3361E">
            <w:pPr>
              <w:spacing w:after="0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2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04740A" w14:textId="77777777" w:rsidR="0000431F" w:rsidRPr="003A617F" w:rsidRDefault="0000431F" w:rsidP="00A3361E">
            <w:pPr>
              <w:spacing w:after="0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2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1E49F91" w14:textId="77777777" w:rsidR="0000431F" w:rsidRPr="003A617F" w:rsidRDefault="0000431F" w:rsidP="00A3361E">
            <w:pPr>
              <w:spacing w:after="0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00431F" w:rsidRPr="000C2522" w14:paraId="3B671829" w14:textId="77777777" w:rsidTr="00A3361E"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C5059DF" w14:textId="77777777" w:rsidR="0000431F" w:rsidRPr="003A617F" w:rsidRDefault="0000431F" w:rsidP="00A3361E">
            <w:pPr>
              <w:spacing w:after="0"/>
              <w:rPr>
                <w:rFonts w:ascii="Calibri" w:hAnsi="Calibri" w:cs="Calibri"/>
                <w:sz w:val="20"/>
                <w:szCs w:val="20"/>
              </w:rPr>
            </w:pPr>
            <w:r w:rsidRPr="003A617F">
              <w:rPr>
                <w:rFonts w:ascii="Calibri" w:hAnsi="Calibri" w:cs="Calibri"/>
                <w:sz w:val="20"/>
                <w:szCs w:val="20"/>
              </w:rPr>
              <w:t>12</w:t>
            </w:r>
          </w:p>
        </w:tc>
        <w:tc>
          <w:tcPr>
            <w:tcW w:w="2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194AE02" w14:textId="77777777" w:rsidR="0000431F" w:rsidRPr="003A617F" w:rsidRDefault="0000431F" w:rsidP="00A3361E">
            <w:pPr>
              <w:spacing w:after="0"/>
              <w:rPr>
                <w:rFonts w:ascii="Calibri" w:hAnsi="Calibri" w:cs="Calibri"/>
                <w:sz w:val="20"/>
                <w:szCs w:val="20"/>
              </w:rPr>
            </w:pPr>
            <w:r w:rsidRPr="003A617F">
              <w:rPr>
                <w:rFonts w:ascii="Calibri" w:hAnsi="Calibri" w:cs="Calibri"/>
                <w:sz w:val="20"/>
                <w:szCs w:val="20"/>
              </w:rPr>
              <w:t>Patofiziologija dihanja</w:t>
            </w:r>
          </w:p>
          <w:p w14:paraId="2FE44F14" w14:textId="77777777" w:rsidR="0000431F" w:rsidRPr="003A617F" w:rsidRDefault="0000431F" w:rsidP="00A3361E">
            <w:pPr>
              <w:spacing w:after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(</w:t>
            </w:r>
            <w:r w:rsidRPr="00343171">
              <w:rPr>
                <w:rFonts w:ascii="Calibri" w:hAnsi="Calibri" w:cs="Calibri"/>
                <w:color w:val="FF0000"/>
                <w:sz w:val="20"/>
                <w:szCs w:val="20"/>
              </w:rPr>
              <w:t>Bajrović</w:t>
            </w:r>
            <w:r w:rsidRPr="003A617F">
              <w:rPr>
                <w:rFonts w:ascii="Calibri" w:hAnsi="Calibri" w:cs="Calibri"/>
                <w:sz w:val="20"/>
                <w:szCs w:val="20"/>
              </w:rPr>
              <w:t>)</w:t>
            </w:r>
            <w:r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r w:rsidRPr="009732DB">
              <w:rPr>
                <w:rFonts w:ascii="Calibri" w:hAnsi="Calibri" w:cs="Calibri"/>
                <w:color w:val="3A7C22"/>
                <w:sz w:val="20"/>
                <w:szCs w:val="20"/>
              </w:rPr>
              <w:t>Predavalnica UKC 2</w:t>
            </w:r>
          </w:p>
        </w:tc>
        <w:tc>
          <w:tcPr>
            <w:tcW w:w="2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4BA8FA0" w14:textId="77777777" w:rsidR="0000431F" w:rsidRPr="003A617F" w:rsidRDefault="0000431F" w:rsidP="00A3361E">
            <w:pPr>
              <w:spacing w:after="0"/>
              <w:rPr>
                <w:rFonts w:ascii="Calibri" w:hAnsi="Calibri" w:cs="Calibri"/>
                <w:sz w:val="20"/>
                <w:szCs w:val="20"/>
              </w:rPr>
            </w:pPr>
            <w:r w:rsidRPr="003A617F">
              <w:rPr>
                <w:rFonts w:ascii="Calibri" w:hAnsi="Calibri" w:cs="Calibri"/>
                <w:sz w:val="20"/>
                <w:szCs w:val="20"/>
              </w:rPr>
              <w:t>Astma in poklicna astma (</w:t>
            </w:r>
            <w:r w:rsidRPr="00BA1324">
              <w:rPr>
                <w:rFonts w:ascii="Calibri" w:hAnsi="Calibri" w:cs="Calibri"/>
                <w:color w:val="FF0000"/>
                <w:sz w:val="20"/>
                <w:szCs w:val="20"/>
              </w:rPr>
              <w:t>Škrgat</w:t>
            </w:r>
            <w:r w:rsidRPr="003A617F">
              <w:rPr>
                <w:rFonts w:ascii="Calibri" w:hAnsi="Calibri" w:cs="Calibri"/>
                <w:sz w:val="20"/>
                <w:szCs w:val="20"/>
              </w:rPr>
              <w:t>)</w:t>
            </w:r>
            <w:r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r w:rsidRPr="009732DB">
              <w:rPr>
                <w:rFonts w:ascii="Calibri" w:hAnsi="Calibri" w:cs="Calibri"/>
                <w:color w:val="3A7C22"/>
                <w:sz w:val="20"/>
                <w:szCs w:val="20"/>
              </w:rPr>
              <w:t>Predavalnica UKC 2</w:t>
            </w:r>
          </w:p>
        </w:tc>
        <w:tc>
          <w:tcPr>
            <w:tcW w:w="2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424D366" w14:textId="77777777" w:rsidR="0000431F" w:rsidRPr="003A617F" w:rsidRDefault="0000431F" w:rsidP="00A3361E">
            <w:pPr>
              <w:spacing w:after="0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2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3CEEDEE" w14:textId="77777777" w:rsidR="0000431F" w:rsidRPr="003A617F" w:rsidRDefault="0000431F" w:rsidP="00A3361E">
            <w:pPr>
              <w:spacing w:after="0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2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48AC9A8" w14:textId="77777777" w:rsidR="0000431F" w:rsidRPr="003A617F" w:rsidRDefault="0000431F" w:rsidP="00A3361E">
            <w:pPr>
              <w:spacing w:after="0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00431F" w:rsidRPr="000C2522" w14:paraId="49399675" w14:textId="77777777" w:rsidTr="00A3361E"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D16A679" w14:textId="77777777" w:rsidR="0000431F" w:rsidRPr="003A617F" w:rsidRDefault="0000431F" w:rsidP="00A3361E">
            <w:pPr>
              <w:spacing w:after="0"/>
              <w:rPr>
                <w:rFonts w:ascii="Calibri" w:hAnsi="Calibri" w:cs="Calibri"/>
                <w:sz w:val="20"/>
                <w:szCs w:val="20"/>
              </w:rPr>
            </w:pPr>
            <w:r w:rsidRPr="003A617F">
              <w:rPr>
                <w:rFonts w:ascii="Calibri" w:hAnsi="Calibri" w:cs="Calibri"/>
                <w:sz w:val="20"/>
                <w:szCs w:val="20"/>
              </w:rPr>
              <w:t>13</w:t>
            </w:r>
          </w:p>
        </w:tc>
        <w:tc>
          <w:tcPr>
            <w:tcW w:w="2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8FD5808" w14:textId="77777777" w:rsidR="0000431F" w:rsidRPr="003A617F" w:rsidRDefault="0000431F" w:rsidP="00A3361E">
            <w:pPr>
              <w:spacing w:after="0"/>
              <w:rPr>
                <w:rFonts w:ascii="Calibri" w:hAnsi="Calibri" w:cs="Calibri"/>
                <w:sz w:val="20"/>
                <w:szCs w:val="20"/>
              </w:rPr>
            </w:pPr>
            <w:r w:rsidRPr="003A617F">
              <w:rPr>
                <w:rFonts w:ascii="Calibri" w:hAnsi="Calibri" w:cs="Calibri"/>
                <w:sz w:val="20"/>
                <w:szCs w:val="20"/>
              </w:rPr>
              <w:t>Preiskava pljučne funkcije (</w:t>
            </w:r>
            <w:r w:rsidRPr="00BA1324">
              <w:rPr>
                <w:rFonts w:ascii="Calibri" w:hAnsi="Calibri" w:cs="Calibri"/>
                <w:color w:val="FF0000"/>
                <w:sz w:val="20"/>
                <w:szCs w:val="20"/>
              </w:rPr>
              <w:t>Fležar</w:t>
            </w:r>
            <w:r w:rsidRPr="003A617F">
              <w:rPr>
                <w:rFonts w:ascii="Calibri" w:hAnsi="Calibri" w:cs="Calibri"/>
                <w:sz w:val="20"/>
                <w:szCs w:val="20"/>
              </w:rPr>
              <w:t>)</w:t>
            </w:r>
            <w:r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r w:rsidRPr="009732DB">
              <w:rPr>
                <w:rFonts w:ascii="Calibri" w:hAnsi="Calibri" w:cs="Calibri"/>
                <w:color w:val="3A7C22"/>
                <w:sz w:val="20"/>
                <w:szCs w:val="20"/>
              </w:rPr>
              <w:t>Predavalnica UKC 2</w:t>
            </w:r>
          </w:p>
        </w:tc>
        <w:tc>
          <w:tcPr>
            <w:tcW w:w="2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A271048" w14:textId="77777777" w:rsidR="0000431F" w:rsidRPr="003A617F" w:rsidRDefault="0000431F" w:rsidP="00A3361E">
            <w:pPr>
              <w:spacing w:after="0"/>
              <w:rPr>
                <w:rFonts w:ascii="Calibri" w:hAnsi="Calibri" w:cs="Calibri"/>
                <w:sz w:val="20"/>
                <w:szCs w:val="20"/>
              </w:rPr>
            </w:pPr>
            <w:r w:rsidRPr="003A617F">
              <w:rPr>
                <w:rFonts w:ascii="Calibri" w:hAnsi="Calibri" w:cs="Calibri"/>
                <w:sz w:val="20"/>
                <w:szCs w:val="20"/>
              </w:rPr>
              <w:t>Problematična astma in poslabšanje astme (</w:t>
            </w:r>
            <w:r w:rsidRPr="00BA1324">
              <w:rPr>
                <w:rFonts w:ascii="Calibri" w:hAnsi="Calibri" w:cs="Calibri"/>
                <w:color w:val="FF0000"/>
                <w:sz w:val="20"/>
                <w:szCs w:val="20"/>
              </w:rPr>
              <w:t>Škrgat</w:t>
            </w:r>
            <w:r w:rsidRPr="003A617F">
              <w:rPr>
                <w:rFonts w:ascii="Calibri" w:hAnsi="Calibri" w:cs="Calibri"/>
                <w:sz w:val="20"/>
                <w:szCs w:val="20"/>
              </w:rPr>
              <w:t>)</w:t>
            </w:r>
            <w:r>
              <w:rPr>
                <w:rFonts w:ascii="Calibri" w:hAnsi="Calibri" w:cs="Calibri"/>
                <w:sz w:val="20"/>
                <w:szCs w:val="20"/>
              </w:rPr>
              <w:br/>
            </w:r>
            <w:r w:rsidRPr="009732DB">
              <w:rPr>
                <w:rFonts w:ascii="Calibri" w:hAnsi="Calibri" w:cs="Calibri"/>
                <w:color w:val="3A7C22"/>
                <w:sz w:val="20"/>
                <w:szCs w:val="20"/>
              </w:rPr>
              <w:t>Predavalnica UKC 2</w:t>
            </w:r>
          </w:p>
        </w:tc>
        <w:tc>
          <w:tcPr>
            <w:tcW w:w="2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7A89125" w14:textId="77777777" w:rsidR="0000431F" w:rsidRPr="003A617F" w:rsidRDefault="0000431F" w:rsidP="00A3361E">
            <w:pPr>
              <w:spacing w:after="0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2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8D4FD01" w14:textId="77777777" w:rsidR="0000431F" w:rsidRPr="003A617F" w:rsidRDefault="0000431F" w:rsidP="00A3361E">
            <w:pPr>
              <w:spacing w:after="0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2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DFACA8E" w14:textId="77777777" w:rsidR="0000431F" w:rsidRPr="003A617F" w:rsidRDefault="0000431F" w:rsidP="00A3361E">
            <w:pPr>
              <w:spacing w:after="0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00431F" w:rsidRPr="000C2522" w14:paraId="3B5BCAD7" w14:textId="77777777" w:rsidTr="00A3361E"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14DDD7F" w14:textId="77777777" w:rsidR="0000431F" w:rsidRPr="003A617F" w:rsidRDefault="0000431F" w:rsidP="00A3361E">
            <w:pPr>
              <w:spacing w:after="0"/>
              <w:rPr>
                <w:rFonts w:ascii="Calibri" w:hAnsi="Calibri" w:cs="Calibri"/>
                <w:sz w:val="20"/>
                <w:szCs w:val="20"/>
              </w:rPr>
            </w:pPr>
            <w:r w:rsidRPr="003A617F">
              <w:rPr>
                <w:rFonts w:ascii="Calibri" w:hAnsi="Calibri" w:cs="Calibri"/>
                <w:sz w:val="20"/>
                <w:szCs w:val="20"/>
              </w:rPr>
              <w:t>14</w:t>
            </w:r>
          </w:p>
        </w:tc>
        <w:tc>
          <w:tcPr>
            <w:tcW w:w="2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337268E" w14:textId="77777777" w:rsidR="0000431F" w:rsidRPr="003A617F" w:rsidRDefault="0000431F" w:rsidP="00A3361E">
            <w:pPr>
              <w:spacing w:after="0"/>
              <w:rPr>
                <w:rFonts w:ascii="Calibri" w:hAnsi="Calibri" w:cs="Calibri"/>
                <w:sz w:val="20"/>
                <w:szCs w:val="20"/>
              </w:rPr>
            </w:pPr>
            <w:r w:rsidRPr="003A617F">
              <w:rPr>
                <w:rFonts w:ascii="Calibri" w:hAnsi="Calibri" w:cs="Calibri"/>
                <w:sz w:val="20"/>
                <w:szCs w:val="20"/>
              </w:rPr>
              <w:t>Dihalno popuščanje, plinska analiza arterijske krvi (</w:t>
            </w:r>
            <w:r w:rsidRPr="00BA1324">
              <w:rPr>
                <w:rFonts w:ascii="Calibri" w:hAnsi="Calibri" w:cs="Calibri"/>
                <w:color w:val="FF0000"/>
                <w:sz w:val="20"/>
                <w:szCs w:val="20"/>
              </w:rPr>
              <w:t>Fležar</w:t>
            </w:r>
            <w:r w:rsidRPr="003A617F">
              <w:rPr>
                <w:rFonts w:ascii="Calibri" w:hAnsi="Calibri" w:cs="Calibri"/>
                <w:sz w:val="20"/>
                <w:szCs w:val="20"/>
              </w:rPr>
              <w:t>)</w:t>
            </w:r>
            <w:r>
              <w:rPr>
                <w:rFonts w:ascii="Calibri" w:hAnsi="Calibri" w:cs="Calibri"/>
                <w:sz w:val="20"/>
                <w:szCs w:val="20"/>
              </w:rPr>
              <w:br/>
            </w:r>
            <w:r w:rsidRPr="009732DB">
              <w:rPr>
                <w:rFonts w:ascii="Calibri" w:hAnsi="Calibri" w:cs="Calibri"/>
                <w:color w:val="3A7C22"/>
                <w:sz w:val="20"/>
                <w:szCs w:val="20"/>
              </w:rPr>
              <w:t>Predavalnica UKC 2</w:t>
            </w:r>
            <w:r>
              <w:rPr>
                <w:rFonts w:ascii="Calibri" w:hAnsi="Calibri" w:cs="Calibri"/>
                <w:color w:val="3A7C22"/>
                <w:sz w:val="20"/>
                <w:szCs w:val="20"/>
              </w:rPr>
              <w:t xml:space="preserve"> (do 15.00)</w:t>
            </w:r>
          </w:p>
        </w:tc>
        <w:tc>
          <w:tcPr>
            <w:tcW w:w="2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5CEF21F" w14:textId="77777777" w:rsidR="0000431F" w:rsidRPr="003A617F" w:rsidRDefault="0000431F" w:rsidP="00A3361E">
            <w:pPr>
              <w:spacing w:after="0"/>
              <w:rPr>
                <w:rFonts w:ascii="Calibri" w:hAnsi="Calibri" w:cs="Calibri"/>
                <w:sz w:val="20"/>
                <w:szCs w:val="20"/>
              </w:rPr>
            </w:pPr>
            <w:r w:rsidRPr="003A617F">
              <w:rPr>
                <w:rFonts w:ascii="Calibri" w:hAnsi="Calibri" w:cs="Calibri"/>
                <w:sz w:val="20"/>
                <w:szCs w:val="20"/>
              </w:rPr>
              <w:t>Slikovna diagnostika bolezni dihal (</w:t>
            </w:r>
            <w:r w:rsidRPr="00BA1324">
              <w:rPr>
                <w:rFonts w:ascii="Calibri" w:hAnsi="Calibri" w:cs="Calibri"/>
                <w:color w:val="FF0000"/>
                <w:sz w:val="20"/>
                <w:szCs w:val="20"/>
              </w:rPr>
              <w:t>Zbačnik</w:t>
            </w:r>
            <w:r w:rsidRPr="003A617F">
              <w:rPr>
                <w:rFonts w:ascii="Calibri" w:hAnsi="Calibri" w:cs="Calibri"/>
                <w:sz w:val="20"/>
                <w:szCs w:val="20"/>
              </w:rPr>
              <w:t>)</w:t>
            </w:r>
            <w:r>
              <w:rPr>
                <w:rFonts w:ascii="Calibri" w:hAnsi="Calibri" w:cs="Calibri"/>
                <w:sz w:val="20"/>
                <w:szCs w:val="20"/>
              </w:rPr>
              <w:br/>
            </w:r>
            <w:r w:rsidRPr="009732DB">
              <w:rPr>
                <w:rFonts w:ascii="Calibri" w:hAnsi="Calibri" w:cs="Calibri"/>
                <w:color w:val="3A7C22"/>
                <w:sz w:val="20"/>
                <w:szCs w:val="20"/>
              </w:rPr>
              <w:t>Predavalnica UKC 2</w:t>
            </w:r>
            <w:r>
              <w:rPr>
                <w:rFonts w:ascii="Calibri" w:hAnsi="Calibri" w:cs="Calibri"/>
                <w:color w:val="3A7C22"/>
                <w:sz w:val="20"/>
                <w:szCs w:val="20"/>
              </w:rPr>
              <w:t xml:space="preserve"> (do 15.00)</w:t>
            </w:r>
          </w:p>
        </w:tc>
        <w:tc>
          <w:tcPr>
            <w:tcW w:w="2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F2B759C" w14:textId="77777777" w:rsidR="0000431F" w:rsidRPr="003A617F" w:rsidRDefault="0000431F" w:rsidP="00A3361E">
            <w:pPr>
              <w:spacing w:after="0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2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14BE685" w14:textId="77777777" w:rsidR="0000431F" w:rsidRPr="003A617F" w:rsidRDefault="0000431F" w:rsidP="00A3361E">
            <w:pPr>
              <w:spacing w:after="0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2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7D7581B" w14:textId="77777777" w:rsidR="0000431F" w:rsidRPr="003A617F" w:rsidRDefault="0000431F" w:rsidP="00A3361E">
            <w:pPr>
              <w:spacing w:after="0"/>
              <w:rPr>
                <w:rFonts w:ascii="Calibri" w:hAnsi="Calibri" w:cs="Calibri"/>
                <w:sz w:val="20"/>
                <w:szCs w:val="20"/>
              </w:rPr>
            </w:pPr>
          </w:p>
        </w:tc>
      </w:tr>
    </w:tbl>
    <w:p w14:paraId="0F63C78C" w14:textId="00219CF4" w:rsidR="0000431F" w:rsidRDefault="0000431F"/>
    <w:p w14:paraId="248EE39B" w14:textId="77777777" w:rsidR="0000431F" w:rsidRDefault="0000431F">
      <w:pPr>
        <w:suppressAutoHyphens w:val="0"/>
        <w:autoSpaceDN/>
        <w:spacing w:line="278" w:lineRule="auto"/>
      </w:pPr>
      <w:r>
        <w:br w:type="page"/>
      </w:r>
    </w:p>
    <w:tbl>
      <w:tblPr>
        <w:tblW w:w="13948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09"/>
        <w:gridCol w:w="2647"/>
        <w:gridCol w:w="2648"/>
        <w:gridCol w:w="2648"/>
        <w:gridCol w:w="2648"/>
        <w:gridCol w:w="2587"/>
        <w:gridCol w:w="61"/>
      </w:tblGrid>
      <w:tr w:rsidR="0000431F" w14:paraId="66C20535" w14:textId="77777777" w:rsidTr="00053D46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F9A4A06" w14:textId="77777777" w:rsidR="0000431F" w:rsidRPr="003F2FFA" w:rsidRDefault="0000431F" w:rsidP="00A3361E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2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D16B44C" w14:textId="77777777" w:rsidR="0000431F" w:rsidRPr="003F2FFA" w:rsidRDefault="0000431F" w:rsidP="00A3361E">
            <w:pPr>
              <w:spacing w:after="0" w:line="240" w:lineRule="auto"/>
              <w:rPr>
                <w:b/>
                <w:bCs/>
              </w:rPr>
            </w:pPr>
            <w:r w:rsidRPr="003F2FFA">
              <w:rPr>
                <w:b/>
                <w:bCs/>
              </w:rPr>
              <w:t xml:space="preserve">PON – </w:t>
            </w:r>
            <w:r>
              <w:rPr>
                <w:b/>
                <w:bCs/>
              </w:rPr>
              <w:t>6</w:t>
            </w:r>
            <w:r w:rsidRPr="003F2FFA">
              <w:rPr>
                <w:b/>
                <w:bCs/>
              </w:rPr>
              <w:t>.1.202</w:t>
            </w:r>
            <w:r>
              <w:rPr>
                <w:b/>
                <w:bCs/>
              </w:rPr>
              <w:t>5</w:t>
            </w:r>
          </w:p>
        </w:tc>
        <w:tc>
          <w:tcPr>
            <w:tcW w:w="2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B0FCBEF" w14:textId="77777777" w:rsidR="0000431F" w:rsidRPr="003F2FFA" w:rsidRDefault="0000431F" w:rsidP="00A3361E">
            <w:pPr>
              <w:spacing w:after="0" w:line="240" w:lineRule="auto"/>
              <w:rPr>
                <w:b/>
                <w:bCs/>
              </w:rPr>
            </w:pPr>
            <w:r w:rsidRPr="003F2FFA">
              <w:rPr>
                <w:b/>
                <w:bCs/>
              </w:rPr>
              <w:t xml:space="preserve">TOR – </w:t>
            </w:r>
            <w:r>
              <w:rPr>
                <w:b/>
                <w:bCs/>
              </w:rPr>
              <w:t>7</w:t>
            </w:r>
            <w:r w:rsidRPr="003F2FFA">
              <w:rPr>
                <w:b/>
                <w:bCs/>
              </w:rPr>
              <w:t>.1.202</w:t>
            </w:r>
            <w:r>
              <w:rPr>
                <w:b/>
                <w:bCs/>
              </w:rPr>
              <w:t>5</w:t>
            </w:r>
          </w:p>
        </w:tc>
        <w:tc>
          <w:tcPr>
            <w:tcW w:w="2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80F6145" w14:textId="77777777" w:rsidR="0000431F" w:rsidRPr="003F2FFA" w:rsidRDefault="0000431F" w:rsidP="00A3361E">
            <w:pPr>
              <w:spacing w:after="0" w:line="240" w:lineRule="auto"/>
              <w:rPr>
                <w:b/>
                <w:bCs/>
              </w:rPr>
            </w:pPr>
            <w:r w:rsidRPr="003F2FFA">
              <w:rPr>
                <w:b/>
                <w:bCs/>
              </w:rPr>
              <w:t xml:space="preserve">SRE – </w:t>
            </w:r>
            <w:r>
              <w:rPr>
                <w:b/>
                <w:bCs/>
              </w:rPr>
              <w:t>8</w:t>
            </w:r>
            <w:r w:rsidRPr="003F2FFA">
              <w:rPr>
                <w:b/>
                <w:bCs/>
              </w:rPr>
              <w:t>.1.202</w:t>
            </w:r>
            <w:r>
              <w:rPr>
                <w:b/>
                <w:bCs/>
              </w:rPr>
              <w:t>5 - drugje</w:t>
            </w:r>
          </w:p>
        </w:tc>
        <w:tc>
          <w:tcPr>
            <w:tcW w:w="2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1137EEB" w14:textId="77777777" w:rsidR="0000431F" w:rsidRPr="003F2FFA" w:rsidRDefault="0000431F" w:rsidP="00A3361E">
            <w:pPr>
              <w:spacing w:after="0" w:line="240" w:lineRule="auto"/>
              <w:rPr>
                <w:b/>
                <w:bCs/>
              </w:rPr>
            </w:pPr>
            <w:r w:rsidRPr="003F2FFA">
              <w:rPr>
                <w:b/>
                <w:bCs/>
              </w:rPr>
              <w:t xml:space="preserve">ČET – </w:t>
            </w:r>
            <w:r>
              <w:rPr>
                <w:b/>
                <w:bCs/>
              </w:rPr>
              <w:t>9</w:t>
            </w:r>
            <w:r w:rsidRPr="003F2FFA">
              <w:rPr>
                <w:b/>
                <w:bCs/>
              </w:rPr>
              <w:t>.1.202</w:t>
            </w:r>
            <w:r>
              <w:rPr>
                <w:b/>
                <w:bCs/>
              </w:rPr>
              <w:t>5 - drugje</w:t>
            </w:r>
          </w:p>
        </w:tc>
        <w:tc>
          <w:tcPr>
            <w:tcW w:w="26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3F8B199" w14:textId="77777777" w:rsidR="0000431F" w:rsidRPr="00996F58" w:rsidRDefault="0000431F" w:rsidP="00A3361E">
            <w:pPr>
              <w:spacing w:after="0" w:line="240" w:lineRule="auto"/>
              <w:rPr>
                <w:b/>
                <w:bCs/>
              </w:rPr>
            </w:pPr>
            <w:r w:rsidRPr="00996F58">
              <w:rPr>
                <w:b/>
                <w:bCs/>
              </w:rPr>
              <w:t>PET – 10.1.2025</w:t>
            </w:r>
          </w:p>
        </w:tc>
      </w:tr>
      <w:tr w:rsidR="0000431F" w14:paraId="28BB0EE1" w14:textId="77777777" w:rsidTr="00053D46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C4EBF29" w14:textId="77777777" w:rsidR="0000431F" w:rsidRPr="003A617F" w:rsidRDefault="0000431F" w:rsidP="00A3361E">
            <w:pPr>
              <w:spacing w:after="0" w:line="240" w:lineRule="auto"/>
              <w:rPr>
                <w:rFonts w:ascii="Calibri" w:hAnsi="Calibri" w:cs="Calibri"/>
                <w:sz w:val="20"/>
                <w:szCs w:val="20"/>
              </w:rPr>
            </w:pPr>
            <w:r w:rsidRPr="003A617F">
              <w:rPr>
                <w:rFonts w:ascii="Calibri" w:hAnsi="Calibri" w:cs="Calibri"/>
                <w:sz w:val="20"/>
                <w:szCs w:val="20"/>
              </w:rPr>
              <w:t>8</w:t>
            </w:r>
          </w:p>
        </w:tc>
        <w:tc>
          <w:tcPr>
            <w:tcW w:w="2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40859DE" w14:textId="77777777" w:rsidR="0000431F" w:rsidRPr="009F133D" w:rsidRDefault="0000431F" w:rsidP="00A3361E">
            <w:pPr>
              <w:spacing w:after="0" w:line="240" w:lineRule="auto"/>
              <w:rPr>
                <w:rFonts w:ascii="Calibri" w:hAnsi="Calibri" w:cs="Calibri"/>
                <w:sz w:val="16"/>
                <w:szCs w:val="16"/>
              </w:rPr>
            </w:pPr>
            <w:r w:rsidRPr="009F133D">
              <w:rPr>
                <w:rFonts w:ascii="Calibri" w:hAnsi="Calibri" w:cs="Calibri"/>
                <w:sz w:val="16"/>
                <w:szCs w:val="16"/>
              </w:rPr>
              <w:t>Tumorji pljuč: Pregled, klinična slika, diagnostika tumorjev pljuč (</w:t>
            </w:r>
            <w:r w:rsidRPr="009F133D">
              <w:rPr>
                <w:rFonts w:ascii="Calibri" w:hAnsi="Calibri" w:cs="Calibri"/>
                <w:color w:val="FF0000"/>
                <w:sz w:val="16"/>
                <w:szCs w:val="16"/>
              </w:rPr>
              <w:t>Marc Malovrh</w:t>
            </w:r>
            <w:r w:rsidRPr="009F133D">
              <w:rPr>
                <w:rFonts w:ascii="Calibri" w:hAnsi="Calibri" w:cs="Calibri"/>
                <w:sz w:val="16"/>
                <w:szCs w:val="16"/>
              </w:rPr>
              <w:t>)</w:t>
            </w:r>
            <w:r w:rsidRPr="009F133D">
              <w:rPr>
                <w:rFonts w:ascii="Calibri" w:hAnsi="Calibri" w:cs="Calibri"/>
                <w:sz w:val="16"/>
                <w:szCs w:val="16"/>
              </w:rPr>
              <w:br/>
            </w:r>
            <w:r w:rsidRPr="009F133D">
              <w:rPr>
                <w:rFonts w:ascii="Calibri" w:hAnsi="Calibri" w:cs="Calibri"/>
                <w:color w:val="3A7C22"/>
                <w:sz w:val="16"/>
                <w:szCs w:val="16"/>
              </w:rPr>
              <w:t>Predavalnica UKC 2</w:t>
            </w:r>
          </w:p>
        </w:tc>
        <w:tc>
          <w:tcPr>
            <w:tcW w:w="2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F6C688C" w14:textId="77777777" w:rsidR="0000431F" w:rsidRPr="009F133D" w:rsidRDefault="0000431F" w:rsidP="00A3361E">
            <w:pPr>
              <w:spacing w:after="0"/>
              <w:rPr>
                <w:rFonts w:ascii="Calibri" w:hAnsi="Calibri" w:cs="Calibri"/>
                <w:sz w:val="16"/>
                <w:szCs w:val="16"/>
              </w:rPr>
            </w:pPr>
            <w:r w:rsidRPr="009F133D">
              <w:rPr>
                <w:rFonts w:ascii="Calibri" w:hAnsi="Calibri" w:cs="Calibri"/>
                <w:sz w:val="16"/>
                <w:szCs w:val="16"/>
              </w:rPr>
              <w:t xml:space="preserve">Okužbe pljuč (različne klinične slike okužb dihal, dejavniki tveganja, prognoza, </w:t>
            </w:r>
            <w:proofErr w:type="spellStart"/>
            <w:r w:rsidRPr="009F133D">
              <w:rPr>
                <w:rFonts w:ascii="Calibri" w:hAnsi="Calibri" w:cs="Calibri"/>
                <w:sz w:val="16"/>
                <w:szCs w:val="16"/>
              </w:rPr>
              <w:t>zunajbolnišnična</w:t>
            </w:r>
            <w:proofErr w:type="spellEnd"/>
            <w:r w:rsidRPr="009F133D">
              <w:rPr>
                <w:rFonts w:ascii="Calibri" w:hAnsi="Calibri" w:cs="Calibri"/>
                <w:sz w:val="16"/>
                <w:szCs w:val="16"/>
              </w:rPr>
              <w:t xml:space="preserve"> pljučnica) (</w:t>
            </w:r>
            <w:r w:rsidRPr="009F133D">
              <w:rPr>
                <w:rFonts w:ascii="Calibri" w:hAnsi="Calibri" w:cs="Calibri"/>
                <w:color w:val="FF0000"/>
                <w:sz w:val="16"/>
                <w:szCs w:val="16"/>
              </w:rPr>
              <w:t>Osolnik</w:t>
            </w:r>
            <w:r w:rsidRPr="009F133D">
              <w:rPr>
                <w:rFonts w:ascii="Calibri" w:hAnsi="Calibri" w:cs="Calibri"/>
                <w:sz w:val="16"/>
                <w:szCs w:val="16"/>
              </w:rPr>
              <w:t xml:space="preserve">) </w:t>
            </w:r>
            <w:r w:rsidRPr="009F133D">
              <w:rPr>
                <w:rFonts w:ascii="Calibri" w:hAnsi="Calibri" w:cs="Calibri"/>
                <w:color w:val="3A7C22"/>
                <w:sz w:val="16"/>
                <w:szCs w:val="16"/>
              </w:rPr>
              <w:t>Predavalnica UKC 2</w:t>
            </w:r>
          </w:p>
        </w:tc>
        <w:tc>
          <w:tcPr>
            <w:tcW w:w="2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CF3A6F7" w14:textId="2F674FED" w:rsidR="0000431F" w:rsidRPr="009F133D" w:rsidRDefault="0000431F" w:rsidP="00A3361E">
            <w:pPr>
              <w:spacing w:after="0" w:line="240" w:lineRule="auto"/>
              <w:rPr>
                <w:rFonts w:ascii="Calibri" w:hAnsi="Calibri" w:cs="Calibri"/>
                <w:b/>
                <w:bCs/>
                <w:sz w:val="16"/>
                <w:szCs w:val="16"/>
              </w:rPr>
            </w:pPr>
            <w:r w:rsidRPr="009F133D">
              <w:rPr>
                <w:rFonts w:ascii="Calibri" w:hAnsi="Calibri" w:cs="Calibri"/>
                <w:b/>
                <w:bCs/>
                <w:sz w:val="16"/>
                <w:szCs w:val="16"/>
              </w:rPr>
              <w:t xml:space="preserve">VAJE GOLNIK </w:t>
            </w:r>
            <w:r w:rsidR="00C95692" w:rsidRPr="009F133D">
              <w:rPr>
                <w:rFonts w:ascii="Calibri" w:hAnsi="Calibri" w:cs="Calibri"/>
                <w:b/>
                <w:bCs/>
                <w:sz w:val="16"/>
                <w:szCs w:val="16"/>
              </w:rPr>
              <w:t>1</w:t>
            </w:r>
            <w:r w:rsidRPr="009F133D">
              <w:rPr>
                <w:rFonts w:ascii="Calibri" w:hAnsi="Calibri" w:cs="Calibri"/>
                <w:b/>
                <w:bCs/>
                <w:sz w:val="16"/>
                <w:szCs w:val="16"/>
              </w:rPr>
              <w:t>/2</w:t>
            </w:r>
          </w:p>
        </w:tc>
        <w:tc>
          <w:tcPr>
            <w:tcW w:w="2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A591EFB" w14:textId="77777777" w:rsidR="0000431F" w:rsidRPr="009F133D" w:rsidRDefault="0000431F" w:rsidP="00A3361E">
            <w:pPr>
              <w:spacing w:after="0" w:line="240" w:lineRule="auto"/>
              <w:rPr>
                <w:rFonts w:ascii="Calibri" w:hAnsi="Calibri" w:cs="Calibri"/>
                <w:b/>
                <w:bCs/>
                <w:sz w:val="16"/>
                <w:szCs w:val="16"/>
              </w:rPr>
            </w:pPr>
            <w:r w:rsidRPr="009F133D">
              <w:rPr>
                <w:rFonts w:ascii="Calibri" w:hAnsi="Calibri" w:cs="Calibri"/>
                <w:b/>
                <w:bCs/>
                <w:sz w:val="16"/>
                <w:szCs w:val="16"/>
              </w:rPr>
              <w:t>VAJE GOLNIK 2/2</w:t>
            </w:r>
          </w:p>
        </w:tc>
        <w:tc>
          <w:tcPr>
            <w:tcW w:w="26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806676F" w14:textId="77777777" w:rsidR="0000431F" w:rsidRPr="009F133D" w:rsidRDefault="0000431F" w:rsidP="00A3361E">
            <w:pPr>
              <w:spacing w:after="0" w:line="240" w:lineRule="auto"/>
              <w:rPr>
                <w:rFonts w:ascii="Calibri" w:hAnsi="Calibri" w:cs="Calibri"/>
                <w:sz w:val="16"/>
                <w:szCs w:val="16"/>
              </w:rPr>
            </w:pPr>
            <w:r w:rsidRPr="009F133D">
              <w:rPr>
                <w:rFonts w:ascii="Calibri" w:hAnsi="Calibri" w:cs="Calibri"/>
                <w:sz w:val="16"/>
                <w:szCs w:val="16"/>
              </w:rPr>
              <w:t xml:space="preserve">Tuberkuloza (opredelitev, </w:t>
            </w:r>
            <w:proofErr w:type="spellStart"/>
            <w:r w:rsidRPr="009F133D">
              <w:rPr>
                <w:rFonts w:ascii="Calibri" w:hAnsi="Calibri" w:cs="Calibri"/>
                <w:sz w:val="16"/>
                <w:szCs w:val="16"/>
              </w:rPr>
              <w:t>etiopatogeneza</w:t>
            </w:r>
            <w:proofErr w:type="spellEnd"/>
            <w:r w:rsidRPr="009F133D">
              <w:rPr>
                <w:rFonts w:ascii="Calibri" w:hAnsi="Calibri" w:cs="Calibri"/>
                <w:sz w:val="16"/>
                <w:szCs w:val="16"/>
              </w:rPr>
              <w:t>, klinične oblike, simptomi in znaki) (</w:t>
            </w:r>
            <w:r w:rsidRPr="009F133D">
              <w:rPr>
                <w:rFonts w:ascii="Calibri" w:hAnsi="Calibri" w:cs="Calibri"/>
                <w:color w:val="FF0000"/>
                <w:sz w:val="16"/>
                <w:szCs w:val="16"/>
              </w:rPr>
              <w:t>Svetina</w:t>
            </w:r>
            <w:r w:rsidRPr="009F133D">
              <w:rPr>
                <w:rFonts w:ascii="Calibri" w:hAnsi="Calibri" w:cs="Calibri"/>
                <w:sz w:val="16"/>
                <w:szCs w:val="16"/>
              </w:rPr>
              <w:t>)</w:t>
            </w:r>
            <w:r w:rsidRPr="009F133D">
              <w:rPr>
                <w:rFonts w:ascii="Calibri" w:hAnsi="Calibri" w:cs="Calibri"/>
                <w:sz w:val="16"/>
                <w:szCs w:val="16"/>
              </w:rPr>
              <w:br/>
            </w:r>
            <w:r w:rsidRPr="009F133D">
              <w:rPr>
                <w:rFonts w:ascii="Calibri" w:hAnsi="Calibri" w:cs="Calibri"/>
                <w:color w:val="3A7C22"/>
                <w:sz w:val="16"/>
                <w:szCs w:val="16"/>
              </w:rPr>
              <w:t>Predavalnica UKC 2</w:t>
            </w:r>
          </w:p>
        </w:tc>
      </w:tr>
      <w:tr w:rsidR="0000431F" w14:paraId="0F23DB41" w14:textId="77777777" w:rsidTr="00053D46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B368377" w14:textId="77777777" w:rsidR="0000431F" w:rsidRPr="003A617F" w:rsidRDefault="0000431F" w:rsidP="00A3361E">
            <w:pPr>
              <w:spacing w:after="0" w:line="240" w:lineRule="auto"/>
              <w:rPr>
                <w:rFonts w:ascii="Calibri" w:hAnsi="Calibri" w:cs="Calibri"/>
                <w:sz w:val="20"/>
                <w:szCs w:val="20"/>
              </w:rPr>
            </w:pPr>
            <w:r w:rsidRPr="003A617F">
              <w:rPr>
                <w:rFonts w:ascii="Calibri" w:hAnsi="Calibri" w:cs="Calibri"/>
                <w:sz w:val="20"/>
                <w:szCs w:val="20"/>
              </w:rPr>
              <w:t>9</w:t>
            </w:r>
          </w:p>
        </w:tc>
        <w:tc>
          <w:tcPr>
            <w:tcW w:w="2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5E28C5" w14:textId="77777777" w:rsidR="0000431F" w:rsidRPr="003A617F" w:rsidRDefault="0000431F" w:rsidP="00A3361E">
            <w:pPr>
              <w:spacing w:after="0" w:line="240" w:lineRule="auto"/>
              <w:rPr>
                <w:rFonts w:ascii="Calibri" w:hAnsi="Calibri" w:cs="Calibri"/>
                <w:sz w:val="20"/>
                <w:szCs w:val="20"/>
              </w:rPr>
            </w:pPr>
            <w:proofErr w:type="spellStart"/>
            <w:r w:rsidRPr="003A617F">
              <w:rPr>
                <w:rFonts w:ascii="Calibri" w:hAnsi="Calibri" w:cs="Calibri"/>
                <w:sz w:val="20"/>
                <w:szCs w:val="20"/>
              </w:rPr>
              <w:t>Plevralni</w:t>
            </w:r>
            <w:proofErr w:type="spellEnd"/>
            <w:r w:rsidRPr="003A617F">
              <w:rPr>
                <w:rFonts w:ascii="Calibri" w:hAnsi="Calibri" w:cs="Calibri"/>
                <w:sz w:val="20"/>
                <w:szCs w:val="20"/>
              </w:rPr>
              <w:t xml:space="preserve"> izliv: etiologija, patogeneza, diagnostika (</w:t>
            </w:r>
            <w:r w:rsidRPr="00BA1324">
              <w:rPr>
                <w:rFonts w:ascii="Calibri" w:hAnsi="Calibri" w:cs="Calibri"/>
                <w:color w:val="FF0000"/>
                <w:sz w:val="20"/>
                <w:szCs w:val="20"/>
              </w:rPr>
              <w:t>Marc Malovrh</w:t>
            </w:r>
            <w:r w:rsidRPr="003A617F">
              <w:rPr>
                <w:rFonts w:ascii="Calibri" w:hAnsi="Calibri" w:cs="Calibri"/>
                <w:sz w:val="20"/>
                <w:szCs w:val="20"/>
              </w:rPr>
              <w:t>)</w:t>
            </w:r>
            <w:r>
              <w:rPr>
                <w:rFonts w:ascii="Calibri" w:hAnsi="Calibri" w:cs="Calibri"/>
                <w:sz w:val="20"/>
                <w:szCs w:val="20"/>
              </w:rPr>
              <w:br/>
            </w:r>
            <w:r w:rsidRPr="002B76CE">
              <w:rPr>
                <w:rFonts w:ascii="Calibri" w:hAnsi="Calibri" w:cs="Calibri"/>
                <w:color w:val="3A7C22"/>
                <w:sz w:val="20"/>
                <w:szCs w:val="20"/>
              </w:rPr>
              <w:t>Predavalnica UKC 2</w:t>
            </w:r>
          </w:p>
        </w:tc>
        <w:tc>
          <w:tcPr>
            <w:tcW w:w="2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84F04C6" w14:textId="77777777" w:rsidR="0000431F" w:rsidRPr="003A617F" w:rsidRDefault="0000431F" w:rsidP="00A3361E">
            <w:pPr>
              <w:spacing w:after="0"/>
              <w:rPr>
                <w:rFonts w:ascii="Calibri" w:hAnsi="Calibri" w:cs="Calibri"/>
                <w:sz w:val="20"/>
                <w:szCs w:val="20"/>
              </w:rPr>
            </w:pPr>
            <w:r w:rsidRPr="003A617F">
              <w:rPr>
                <w:rFonts w:ascii="Calibri" w:hAnsi="Calibri" w:cs="Calibri"/>
                <w:sz w:val="20"/>
                <w:szCs w:val="20"/>
              </w:rPr>
              <w:t xml:space="preserve">Bolezni pljučnega </w:t>
            </w:r>
            <w:proofErr w:type="spellStart"/>
            <w:r w:rsidRPr="003A617F">
              <w:rPr>
                <w:rFonts w:ascii="Calibri" w:hAnsi="Calibri" w:cs="Calibri"/>
                <w:sz w:val="20"/>
                <w:szCs w:val="20"/>
              </w:rPr>
              <w:t>intersticija</w:t>
            </w:r>
            <w:proofErr w:type="spellEnd"/>
            <w:r w:rsidRPr="003A617F">
              <w:rPr>
                <w:rFonts w:ascii="Calibri" w:hAnsi="Calibri" w:cs="Calibri"/>
                <w:sz w:val="20"/>
                <w:szCs w:val="20"/>
              </w:rPr>
              <w:t xml:space="preserve">. Osnovni pregled (opredelitev, simptomi in znaki, diagnostični pristop) </w:t>
            </w:r>
            <w:r w:rsidRPr="00AB03EA">
              <w:rPr>
                <w:rFonts w:ascii="Calibri" w:hAnsi="Calibri" w:cs="Calibri"/>
                <w:sz w:val="20"/>
                <w:szCs w:val="20"/>
              </w:rPr>
              <w:t>(</w:t>
            </w:r>
            <w:r w:rsidRPr="00BA1324">
              <w:rPr>
                <w:rFonts w:ascii="Calibri" w:hAnsi="Calibri" w:cs="Calibri"/>
                <w:color w:val="FF0000"/>
                <w:sz w:val="20"/>
                <w:szCs w:val="20"/>
              </w:rPr>
              <w:t>Osolnik</w:t>
            </w:r>
            <w:r w:rsidRPr="00AB03EA">
              <w:rPr>
                <w:rFonts w:ascii="Calibri" w:hAnsi="Calibri" w:cs="Calibri"/>
                <w:sz w:val="20"/>
                <w:szCs w:val="20"/>
              </w:rPr>
              <w:t>)</w:t>
            </w:r>
            <w:r>
              <w:rPr>
                <w:rFonts w:ascii="Calibri" w:hAnsi="Calibri" w:cs="Calibri"/>
                <w:sz w:val="20"/>
                <w:szCs w:val="20"/>
              </w:rPr>
              <w:br/>
            </w:r>
            <w:r w:rsidRPr="002B76CE">
              <w:rPr>
                <w:rFonts w:ascii="Calibri" w:hAnsi="Calibri" w:cs="Calibri"/>
                <w:color w:val="3A7C22"/>
                <w:sz w:val="20"/>
                <w:szCs w:val="20"/>
              </w:rPr>
              <w:t>Predavalnica UKC 2</w:t>
            </w:r>
          </w:p>
        </w:tc>
        <w:tc>
          <w:tcPr>
            <w:tcW w:w="2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A771FC2" w14:textId="77777777" w:rsidR="0000431F" w:rsidRPr="003A617F" w:rsidRDefault="0000431F" w:rsidP="00A3361E">
            <w:pPr>
              <w:spacing w:after="0" w:line="240" w:lineRule="auto"/>
              <w:rPr>
                <w:rFonts w:ascii="Calibri" w:hAnsi="Calibri" w:cs="Calibri"/>
                <w:sz w:val="20"/>
                <w:szCs w:val="20"/>
              </w:rPr>
            </w:pPr>
            <w:r w:rsidRPr="003A617F">
              <w:rPr>
                <w:rFonts w:ascii="Calibri" w:hAnsi="Calibri" w:cs="Calibri"/>
                <w:sz w:val="20"/>
                <w:szCs w:val="20"/>
              </w:rPr>
              <w:t>Skupina (9 – 11h)</w:t>
            </w:r>
          </w:p>
        </w:tc>
        <w:tc>
          <w:tcPr>
            <w:tcW w:w="2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70A2AAD" w14:textId="77777777" w:rsidR="0000431F" w:rsidRPr="003A617F" w:rsidRDefault="0000431F" w:rsidP="00A3361E">
            <w:pPr>
              <w:spacing w:after="0" w:line="240" w:lineRule="auto"/>
              <w:rPr>
                <w:rFonts w:ascii="Calibri" w:hAnsi="Calibri" w:cs="Calibri"/>
                <w:sz w:val="20"/>
                <w:szCs w:val="20"/>
              </w:rPr>
            </w:pPr>
            <w:r w:rsidRPr="003A617F">
              <w:rPr>
                <w:rFonts w:ascii="Calibri" w:hAnsi="Calibri" w:cs="Calibri"/>
                <w:sz w:val="20"/>
                <w:szCs w:val="20"/>
              </w:rPr>
              <w:t>Skupina (9-11h)</w:t>
            </w:r>
          </w:p>
        </w:tc>
        <w:tc>
          <w:tcPr>
            <w:tcW w:w="26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C13D01E" w14:textId="77777777" w:rsidR="0000431F" w:rsidRPr="003A617F" w:rsidRDefault="0000431F" w:rsidP="00A3361E">
            <w:pPr>
              <w:spacing w:after="0" w:line="240" w:lineRule="auto"/>
              <w:rPr>
                <w:rFonts w:ascii="Calibri" w:hAnsi="Calibri" w:cs="Calibri"/>
                <w:sz w:val="20"/>
                <w:szCs w:val="20"/>
              </w:rPr>
            </w:pPr>
            <w:proofErr w:type="spellStart"/>
            <w:r w:rsidRPr="003A617F">
              <w:rPr>
                <w:rFonts w:ascii="Calibri" w:hAnsi="Calibri" w:cs="Calibri"/>
                <w:sz w:val="20"/>
                <w:szCs w:val="20"/>
              </w:rPr>
              <w:t>Netuberkulozne</w:t>
            </w:r>
            <w:proofErr w:type="spellEnd"/>
            <w:r w:rsidRPr="003A617F"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proofErr w:type="spellStart"/>
            <w:r w:rsidRPr="003A617F">
              <w:rPr>
                <w:rFonts w:ascii="Calibri" w:hAnsi="Calibri" w:cs="Calibri"/>
                <w:sz w:val="20"/>
                <w:szCs w:val="20"/>
              </w:rPr>
              <w:t>mikobakterije</w:t>
            </w:r>
            <w:proofErr w:type="spellEnd"/>
            <w:r w:rsidRPr="003A617F">
              <w:rPr>
                <w:rFonts w:ascii="Calibri" w:hAnsi="Calibri" w:cs="Calibri"/>
                <w:sz w:val="20"/>
                <w:szCs w:val="20"/>
              </w:rPr>
              <w:t xml:space="preserve"> (opredelitev, </w:t>
            </w:r>
            <w:proofErr w:type="spellStart"/>
            <w:r w:rsidRPr="003A617F">
              <w:rPr>
                <w:rFonts w:ascii="Calibri" w:hAnsi="Calibri" w:cs="Calibri"/>
                <w:sz w:val="20"/>
                <w:szCs w:val="20"/>
              </w:rPr>
              <w:t>etiopatogeneza</w:t>
            </w:r>
            <w:proofErr w:type="spellEnd"/>
            <w:r w:rsidRPr="003A617F">
              <w:rPr>
                <w:rFonts w:ascii="Calibri" w:hAnsi="Calibri" w:cs="Calibri"/>
                <w:sz w:val="20"/>
                <w:szCs w:val="20"/>
              </w:rPr>
              <w:t xml:space="preserve">, klinične oblike, simptomi in znaki) </w:t>
            </w:r>
            <w:r w:rsidRPr="00BA1324">
              <w:rPr>
                <w:rFonts w:ascii="Calibri" w:hAnsi="Calibri" w:cs="Calibri"/>
                <w:sz w:val="20"/>
                <w:szCs w:val="20"/>
              </w:rPr>
              <w:t>(</w:t>
            </w:r>
            <w:r w:rsidRPr="00BA1324">
              <w:rPr>
                <w:rFonts w:ascii="Calibri" w:hAnsi="Calibri" w:cs="Calibri"/>
                <w:color w:val="FF0000"/>
                <w:sz w:val="20"/>
                <w:szCs w:val="20"/>
              </w:rPr>
              <w:t>Svetina</w:t>
            </w:r>
            <w:r w:rsidRPr="00BA1324">
              <w:rPr>
                <w:rFonts w:ascii="Calibri" w:hAnsi="Calibri" w:cs="Calibri"/>
                <w:sz w:val="20"/>
                <w:szCs w:val="20"/>
              </w:rPr>
              <w:t>)</w:t>
            </w:r>
            <w:r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r w:rsidRPr="00B55A53">
              <w:rPr>
                <w:rFonts w:ascii="Calibri" w:hAnsi="Calibri" w:cs="Calibri"/>
                <w:color w:val="3A7C22"/>
                <w:sz w:val="20"/>
                <w:szCs w:val="20"/>
              </w:rPr>
              <w:t>Predavalnica UKC 2</w:t>
            </w:r>
          </w:p>
        </w:tc>
      </w:tr>
      <w:tr w:rsidR="0000431F" w14:paraId="70DA0293" w14:textId="77777777" w:rsidTr="00053D46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D9F039C" w14:textId="77777777" w:rsidR="0000431F" w:rsidRPr="003A617F" w:rsidRDefault="0000431F" w:rsidP="00A3361E">
            <w:pPr>
              <w:spacing w:after="0" w:line="240" w:lineRule="auto"/>
              <w:rPr>
                <w:rFonts w:ascii="Calibri" w:hAnsi="Calibri" w:cs="Calibri"/>
                <w:sz w:val="20"/>
                <w:szCs w:val="20"/>
              </w:rPr>
            </w:pPr>
            <w:r w:rsidRPr="003A617F">
              <w:rPr>
                <w:rFonts w:ascii="Calibri" w:hAnsi="Calibri" w:cs="Calibri"/>
                <w:sz w:val="20"/>
                <w:szCs w:val="20"/>
              </w:rPr>
              <w:t>10</w:t>
            </w:r>
          </w:p>
        </w:tc>
        <w:tc>
          <w:tcPr>
            <w:tcW w:w="2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85A5DF4" w14:textId="77777777" w:rsidR="0000431F" w:rsidRPr="002B76CE" w:rsidRDefault="0000431F" w:rsidP="00A3361E">
            <w:pPr>
              <w:spacing w:after="0" w:line="240" w:lineRule="auto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3A617F">
              <w:rPr>
                <w:rFonts w:ascii="Calibri" w:hAnsi="Calibri" w:cs="Calibri"/>
                <w:sz w:val="20"/>
                <w:szCs w:val="20"/>
              </w:rPr>
              <w:t xml:space="preserve">Kirurško zdravljenje pljučnega raka, </w:t>
            </w:r>
            <w:proofErr w:type="spellStart"/>
            <w:r w:rsidRPr="003A617F">
              <w:rPr>
                <w:rFonts w:ascii="Calibri" w:hAnsi="Calibri" w:cs="Calibri"/>
                <w:sz w:val="20"/>
                <w:szCs w:val="20"/>
              </w:rPr>
              <w:t>empiema</w:t>
            </w:r>
            <w:proofErr w:type="spellEnd"/>
            <w:r w:rsidRPr="003A617F">
              <w:rPr>
                <w:rFonts w:ascii="Calibri" w:hAnsi="Calibri" w:cs="Calibri"/>
                <w:sz w:val="20"/>
                <w:szCs w:val="20"/>
              </w:rPr>
              <w:t>, malignega izliva</w:t>
            </w:r>
            <w:r>
              <w:rPr>
                <w:rFonts w:ascii="Calibri" w:hAnsi="Calibri" w:cs="Calibri"/>
                <w:sz w:val="20"/>
                <w:szCs w:val="20"/>
              </w:rPr>
              <w:t xml:space="preserve"> (</w:t>
            </w:r>
            <w:r w:rsidRPr="00BA1324">
              <w:rPr>
                <w:rFonts w:ascii="Calibri" w:hAnsi="Calibri" w:cs="Calibri"/>
                <w:color w:val="FF0000"/>
                <w:sz w:val="20"/>
                <w:szCs w:val="20"/>
              </w:rPr>
              <w:t>Štupnik</w:t>
            </w:r>
            <w:r>
              <w:rPr>
                <w:rFonts w:ascii="Calibri" w:hAnsi="Calibri" w:cs="Calibri"/>
                <w:sz w:val="20"/>
                <w:szCs w:val="20"/>
              </w:rPr>
              <w:t>)</w:t>
            </w:r>
            <w:r>
              <w:rPr>
                <w:rFonts w:ascii="Calibri" w:hAnsi="Calibri" w:cs="Calibri"/>
                <w:sz w:val="20"/>
                <w:szCs w:val="20"/>
              </w:rPr>
              <w:br/>
            </w:r>
            <w:r w:rsidRPr="002B76CE">
              <w:rPr>
                <w:rFonts w:ascii="Calibri" w:hAnsi="Calibri" w:cs="Calibri"/>
                <w:color w:val="3A7C22"/>
                <w:sz w:val="20"/>
                <w:szCs w:val="20"/>
              </w:rPr>
              <w:t>Predavalnica UKC 2</w:t>
            </w:r>
          </w:p>
        </w:tc>
        <w:tc>
          <w:tcPr>
            <w:tcW w:w="2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DD30ADF" w14:textId="77777777" w:rsidR="0000431F" w:rsidRPr="003A617F" w:rsidRDefault="0000431F" w:rsidP="00A3361E">
            <w:pPr>
              <w:spacing w:after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 xml:space="preserve">Bolezni pljučnega </w:t>
            </w:r>
            <w:proofErr w:type="spellStart"/>
            <w:r>
              <w:rPr>
                <w:rFonts w:ascii="Calibri" w:hAnsi="Calibri" w:cs="Calibri"/>
                <w:sz w:val="20"/>
                <w:szCs w:val="20"/>
              </w:rPr>
              <w:t>intersticija</w:t>
            </w:r>
            <w:proofErr w:type="spellEnd"/>
            <w:r>
              <w:rPr>
                <w:rFonts w:ascii="Calibri" w:hAnsi="Calibri" w:cs="Calibri"/>
                <w:sz w:val="20"/>
                <w:szCs w:val="20"/>
              </w:rPr>
              <w:t xml:space="preserve">. Pristop k </w:t>
            </w:r>
            <w:proofErr w:type="spellStart"/>
            <w:r>
              <w:rPr>
                <w:rFonts w:ascii="Calibri" w:hAnsi="Calibri" w:cs="Calibri"/>
                <w:sz w:val="20"/>
                <w:szCs w:val="20"/>
              </w:rPr>
              <w:t>zdravjenju</w:t>
            </w:r>
            <w:proofErr w:type="spellEnd"/>
            <w:r>
              <w:rPr>
                <w:rFonts w:ascii="Calibri" w:hAnsi="Calibri" w:cs="Calibri"/>
                <w:sz w:val="20"/>
                <w:szCs w:val="20"/>
              </w:rPr>
              <w:t>.</w:t>
            </w:r>
          </w:p>
          <w:p w14:paraId="7454CD72" w14:textId="77777777" w:rsidR="0000431F" w:rsidRPr="003A617F" w:rsidRDefault="0000431F" w:rsidP="00A3361E">
            <w:pPr>
              <w:spacing w:after="0"/>
              <w:rPr>
                <w:rFonts w:ascii="Calibri" w:hAnsi="Calibri" w:cs="Calibri"/>
                <w:sz w:val="20"/>
                <w:szCs w:val="20"/>
              </w:rPr>
            </w:pPr>
            <w:r w:rsidRPr="00AB03EA">
              <w:rPr>
                <w:rFonts w:ascii="Calibri" w:hAnsi="Calibri" w:cs="Calibri"/>
                <w:sz w:val="20"/>
                <w:szCs w:val="20"/>
              </w:rPr>
              <w:t>(</w:t>
            </w:r>
            <w:r w:rsidRPr="00BA1324">
              <w:rPr>
                <w:rFonts w:ascii="Calibri" w:hAnsi="Calibri" w:cs="Calibri"/>
                <w:color w:val="FF0000"/>
                <w:sz w:val="20"/>
                <w:szCs w:val="20"/>
              </w:rPr>
              <w:t>Osolnik</w:t>
            </w:r>
            <w:r w:rsidRPr="00AB03EA">
              <w:rPr>
                <w:rFonts w:ascii="Calibri" w:hAnsi="Calibri" w:cs="Calibri"/>
                <w:sz w:val="20"/>
                <w:szCs w:val="20"/>
              </w:rPr>
              <w:t>)</w:t>
            </w:r>
            <w:r>
              <w:rPr>
                <w:rFonts w:ascii="Calibri" w:hAnsi="Calibri" w:cs="Calibri"/>
                <w:sz w:val="20"/>
                <w:szCs w:val="20"/>
              </w:rPr>
              <w:br/>
            </w:r>
            <w:r w:rsidRPr="002B76CE">
              <w:rPr>
                <w:rFonts w:ascii="Calibri" w:hAnsi="Calibri" w:cs="Calibri"/>
                <w:color w:val="3A7C22"/>
                <w:sz w:val="20"/>
                <w:szCs w:val="20"/>
              </w:rPr>
              <w:t>Predavalnica UKC 2</w:t>
            </w:r>
          </w:p>
        </w:tc>
        <w:tc>
          <w:tcPr>
            <w:tcW w:w="2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45A96B5" w14:textId="77777777" w:rsidR="0000431F" w:rsidRPr="003A617F" w:rsidRDefault="0000431F" w:rsidP="00A3361E">
            <w:pPr>
              <w:spacing w:after="0" w:line="240" w:lineRule="auto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UZ prsnega koša</w:t>
            </w:r>
          </w:p>
          <w:p w14:paraId="5254872D" w14:textId="77777777" w:rsidR="0000431F" w:rsidRPr="003A617F" w:rsidRDefault="0000431F" w:rsidP="00A3361E">
            <w:pPr>
              <w:spacing w:after="0" w:line="240" w:lineRule="auto"/>
              <w:rPr>
                <w:rFonts w:ascii="Calibri" w:hAnsi="Calibri" w:cs="Calibri"/>
                <w:sz w:val="20"/>
                <w:szCs w:val="20"/>
              </w:rPr>
            </w:pPr>
            <w:r w:rsidRPr="003A617F">
              <w:rPr>
                <w:rFonts w:ascii="Calibri" w:hAnsi="Calibri" w:cs="Calibri"/>
                <w:sz w:val="20"/>
                <w:szCs w:val="20"/>
              </w:rPr>
              <w:t>Preiskava pljučne funkcije (</w:t>
            </w:r>
            <w:proofErr w:type="spellStart"/>
            <w:r w:rsidRPr="003A617F">
              <w:rPr>
                <w:rFonts w:ascii="Calibri" w:hAnsi="Calibri" w:cs="Calibri"/>
                <w:color w:val="FF0000"/>
                <w:sz w:val="20"/>
                <w:szCs w:val="20"/>
              </w:rPr>
              <w:t>Lozić</w:t>
            </w:r>
            <w:proofErr w:type="spellEnd"/>
            <w:r w:rsidRPr="003A617F">
              <w:rPr>
                <w:rFonts w:ascii="Calibri" w:hAnsi="Calibri" w:cs="Calibri"/>
                <w:sz w:val="20"/>
                <w:szCs w:val="20"/>
              </w:rPr>
              <w:t>)</w:t>
            </w:r>
          </w:p>
          <w:p w14:paraId="0FD2B912" w14:textId="77777777" w:rsidR="0000431F" w:rsidRDefault="0000431F" w:rsidP="00A3361E">
            <w:pPr>
              <w:spacing w:after="0" w:line="240" w:lineRule="auto"/>
              <w:rPr>
                <w:rFonts w:ascii="Calibri" w:hAnsi="Calibri" w:cs="Calibri"/>
                <w:sz w:val="20"/>
                <w:szCs w:val="20"/>
              </w:rPr>
            </w:pPr>
            <w:r w:rsidRPr="003A617F">
              <w:rPr>
                <w:rFonts w:ascii="Calibri" w:hAnsi="Calibri" w:cs="Calibri"/>
                <w:sz w:val="20"/>
                <w:szCs w:val="20"/>
              </w:rPr>
              <w:t xml:space="preserve">RTG vaje </w:t>
            </w:r>
            <w:r>
              <w:rPr>
                <w:rFonts w:ascii="Calibri" w:hAnsi="Calibri" w:cs="Calibri"/>
                <w:sz w:val="20"/>
                <w:szCs w:val="20"/>
              </w:rPr>
              <w:t>–</w:t>
            </w:r>
            <w:r w:rsidRPr="003A617F">
              <w:rPr>
                <w:rFonts w:ascii="Calibri" w:hAnsi="Calibri" w:cs="Calibri"/>
                <w:sz w:val="20"/>
                <w:szCs w:val="20"/>
              </w:rPr>
              <w:t xml:space="preserve"> Požek</w:t>
            </w:r>
          </w:p>
          <w:p w14:paraId="22129459" w14:textId="77777777" w:rsidR="0000431F" w:rsidRPr="008D2244" w:rsidRDefault="0000431F" w:rsidP="00A3361E">
            <w:pPr>
              <w:spacing w:after="0" w:line="240" w:lineRule="auto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CPAP/NIV (</w:t>
            </w:r>
            <w:r w:rsidRPr="00F352BA">
              <w:rPr>
                <w:rFonts w:ascii="Calibri" w:hAnsi="Calibri" w:cs="Calibri"/>
                <w:color w:val="FF0000"/>
                <w:sz w:val="20"/>
                <w:szCs w:val="20"/>
              </w:rPr>
              <w:t>Šarc</w:t>
            </w:r>
            <w:r>
              <w:rPr>
                <w:rFonts w:ascii="Calibri" w:hAnsi="Calibri" w:cs="Calibri"/>
                <w:sz w:val="20"/>
                <w:szCs w:val="20"/>
              </w:rPr>
              <w:t>)</w:t>
            </w:r>
          </w:p>
        </w:tc>
        <w:tc>
          <w:tcPr>
            <w:tcW w:w="2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DD1E5A3" w14:textId="77777777" w:rsidR="0000431F" w:rsidRPr="003A617F" w:rsidRDefault="0000431F" w:rsidP="00A3361E">
            <w:pPr>
              <w:spacing w:after="0" w:line="240" w:lineRule="auto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UZ prsnega koša</w:t>
            </w:r>
          </w:p>
          <w:p w14:paraId="386366BF" w14:textId="77777777" w:rsidR="0000431F" w:rsidRPr="003A617F" w:rsidRDefault="0000431F" w:rsidP="00A3361E">
            <w:pPr>
              <w:spacing w:after="0" w:line="240" w:lineRule="auto"/>
              <w:rPr>
                <w:rFonts w:ascii="Calibri" w:hAnsi="Calibri" w:cs="Calibri"/>
                <w:sz w:val="20"/>
                <w:szCs w:val="20"/>
              </w:rPr>
            </w:pPr>
            <w:r w:rsidRPr="003A617F">
              <w:rPr>
                <w:rFonts w:ascii="Calibri" w:hAnsi="Calibri" w:cs="Calibri"/>
                <w:sz w:val="20"/>
                <w:szCs w:val="20"/>
              </w:rPr>
              <w:t>Preiskava pljučne funkcije (</w:t>
            </w:r>
            <w:proofErr w:type="spellStart"/>
            <w:r w:rsidRPr="003A617F">
              <w:rPr>
                <w:rFonts w:ascii="Calibri" w:hAnsi="Calibri" w:cs="Calibri"/>
                <w:color w:val="FF0000"/>
                <w:sz w:val="20"/>
                <w:szCs w:val="20"/>
              </w:rPr>
              <w:t>Lozić</w:t>
            </w:r>
            <w:proofErr w:type="spellEnd"/>
            <w:r w:rsidRPr="003A617F">
              <w:rPr>
                <w:rFonts w:ascii="Calibri" w:hAnsi="Calibri" w:cs="Calibri"/>
                <w:sz w:val="20"/>
                <w:szCs w:val="20"/>
              </w:rPr>
              <w:t>)</w:t>
            </w:r>
          </w:p>
          <w:p w14:paraId="586980A2" w14:textId="77777777" w:rsidR="0000431F" w:rsidRDefault="0000431F" w:rsidP="00A3361E">
            <w:pPr>
              <w:spacing w:after="0" w:line="240" w:lineRule="auto"/>
              <w:rPr>
                <w:rFonts w:ascii="Calibri" w:hAnsi="Calibri" w:cs="Calibri"/>
                <w:sz w:val="20"/>
                <w:szCs w:val="20"/>
              </w:rPr>
            </w:pPr>
            <w:r w:rsidRPr="003A617F">
              <w:rPr>
                <w:rFonts w:ascii="Calibri" w:hAnsi="Calibri" w:cs="Calibri"/>
                <w:sz w:val="20"/>
                <w:szCs w:val="20"/>
              </w:rPr>
              <w:t xml:space="preserve">RTG vaje </w:t>
            </w:r>
            <w:r>
              <w:rPr>
                <w:rFonts w:ascii="Calibri" w:hAnsi="Calibri" w:cs="Calibri"/>
                <w:sz w:val="20"/>
                <w:szCs w:val="20"/>
              </w:rPr>
              <w:t>–</w:t>
            </w:r>
            <w:r w:rsidRPr="003A617F">
              <w:rPr>
                <w:rFonts w:ascii="Calibri" w:hAnsi="Calibri" w:cs="Calibri"/>
                <w:sz w:val="20"/>
                <w:szCs w:val="20"/>
              </w:rPr>
              <w:t xml:space="preserve"> Požek</w:t>
            </w:r>
          </w:p>
          <w:p w14:paraId="6278991F" w14:textId="77777777" w:rsidR="0000431F" w:rsidRPr="003A617F" w:rsidRDefault="0000431F" w:rsidP="00A3361E">
            <w:pPr>
              <w:spacing w:after="0" w:line="240" w:lineRule="auto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CPAP/NIV (</w:t>
            </w:r>
            <w:r w:rsidRPr="00F352BA">
              <w:rPr>
                <w:rFonts w:ascii="Calibri" w:hAnsi="Calibri" w:cs="Calibri"/>
                <w:color w:val="FF0000"/>
                <w:sz w:val="20"/>
                <w:szCs w:val="20"/>
              </w:rPr>
              <w:t>Šarc</w:t>
            </w:r>
            <w:r>
              <w:rPr>
                <w:rFonts w:ascii="Calibri" w:hAnsi="Calibri" w:cs="Calibri"/>
                <w:sz w:val="20"/>
                <w:szCs w:val="20"/>
              </w:rPr>
              <w:t>)</w:t>
            </w:r>
          </w:p>
        </w:tc>
        <w:tc>
          <w:tcPr>
            <w:tcW w:w="26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7972509" w14:textId="77777777" w:rsidR="0000431F" w:rsidRPr="003A617F" w:rsidRDefault="0000431F" w:rsidP="00A3361E">
            <w:pPr>
              <w:spacing w:after="0"/>
              <w:rPr>
                <w:rFonts w:ascii="Calibri" w:hAnsi="Calibri" w:cs="Calibri"/>
                <w:sz w:val="20"/>
                <w:szCs w:val="20"/>
              </w:rPr>
            </w:pPr>
            <w:r w:rsidRPr="003A617F">
              <w:rPr>
                <w:rFonts w:ascii="Calibri" w:hAnsi="Calibri" w:cs="Calibri"/>
                <w:sz w:val="20"/>
                <w:szCs w:val="20"/>
              </w:rPr>
              <w:t xml:space="preserve">RTG VAJE ( </w:t>
            </w:r>
            <w:r w:rsidRPr="00BA1324">
              <w:rPr>
                <w:rFonts w:ascii="Calibri" w:hAnsi="Calibri" w:cs="Calibri"/>
                <w:color w:val="FF0000"/>
                <w:sz w:val="20"/>
                <w:szCs w:val="20"/>
              </w:rPr>
              <w:t>Zbačnik</w:t>
            </w:r>
            <w:r w:rsidRPr="003A617F">
              <w:rPr>
                <w:rFonts w:ascii="Calibri" w:hAnsi="Calibri" w:cs="Calibri"/>
                <w:sz w:val="20"/>
                <w:szCs w:val="20"/>
              </w:rPr>
              <w:t>)</w:t>
            </w:r>
          </w:p>
          <w:p w14:paraId="0C749DE5" w14:textId="77777777" w:rsidR="0000431F" w:rsidRPr="003A617F" w:rsidRDefault="0000431F" w:rsidP="00A3361E">
            <w:pPr>
              <w:spacing w:after="0" w:line="240" w:lineRule="auto"/>
              <w:rPr>
                <w:rFonts w:ascii="Calibri" w:hAnsi="Calibri" w:cs="Calibri"/>
                <w:sz w:val="20"/>
                <w:szCs w:val="20"/>
              </w:rPr>
            </w:pPr>
            <w:r w:rsidRPr="00815ECF">
              <w:rPr>
                <w:rFonts w:ascii="Calibri" w:hAnsi="Calibri" w:cs="Calibri"/>
                <w:color w:val="3A7C22"/>
                <w:sz w:val="20"/>
                <w:szCs w:val="20"/>
                <w:highlight w:val="yellow"/>
              </w:rPr>
              <w:t>Predavalnica UKC 2</w:t>
            </w:r>
          </w:p>
        </w:tc>
      </w:tr>
      <w:tr w:rsidR="0000431F" w14:paraId="01038E1C" w14:textId="77777777" w:rsidTr="00053D46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6A1BDEE" w14:textId="77777777" w:rsidR="0000431F" w:rsidRPr="003A617F" w:rsidRDefault="0000431F" w:rsidP="00A3361E">
            <w:pPr>
              <w:spacing w:after="0" w:line="240" w:lineRule="auto"/>
              <w:rPr>
                <w:rFonts w:ascii="Calibri" w:hAnsi="Calibri" w:cs="Calibri"/>
                <w:sz w:val="20"/>
                <w:szCs w:val="20"/>
              </w:rPr>
            </w:pPr>
            <w:r w:rsidRPr="003A617F">
              <w:rPr>
                <w:rFonts w:ascii="Calibri" w:hAnsi="Calibri" w:cs="Calibri"/>
                <w:sz w:val="20"/>
                <w:szCs w:val="20"/>
              </w:rPr>
              <w:t>11</w:t>
            </w:r>
          </w:p>
        </w:tc>
        <w:tc>
          <w:tcPr>
            <w:tcW w:w="2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6004F78" w14:textId="77777777" w:rsidR="0000431F" w:rsidRPr="003A617F" w:rsidRDefault="0000431F" w:rsidP="00A3361E">
            <w:pPr>
              <w:spacing w:after="0" w:line="240" w:lineRule="auto"/>
              <w:rPr>
                <w:rFonts w:ascii="Calibri" w:hAnsi="Calibri" w:cs="Calibri"/>
                <w:sz w:val="20"/>
                <w:szCs w:val="20"/>
              </w:rPr>
            </w:pPr>
            <w:r w:rsidRPr="003A617F">
              <w:rPr>
                <w:rFonts w:ascii="Calibri" w:hAnsi="Calibri" w:cs="Calibri"/>
                <w:sz w:val="20"/>
                <w:szCs w:val="20"/>
              </w:rPr>
              <w:t>Torakalna punkcija in drenaža (</w:t>
            </w:r>
            <w:r w:rsidRPr="00BA1324">
              <w:rPr>
                <w:rFonts w:ascii="Calibri" w:hAnsi="Calibri" w:cs="Calibri"/>
                <w:color w:val="FF0000"/>
                <w:sz w:val="20"/>
                <w:szCs w:val="20"/>
              </w:rPr>
              <w:t>Greif</w:t>
            </w:r>
            <w:r w:rsidRPr="003A617F">
              <w:rPr>
                <w:rFonts w:ascii="Calibri" w:hAnsi="Calibri" w:cs="Calibri"/>
                <w:sz w:val="20"/>
                <w:szCs w:val="20"/>
              </w:rPr>
              <w:t>)</w:t>
            </w:r>
            <w:r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r w:rsidRPr="002B76CE">
              <w:rPr>
                <w:rFonts w:ascii="Calibri" w:hAnsi="Calibri" w:cs="Calibri"/>
                <w:color w:val="3A7C22"/>
                <w:sz w:val="20"/>
                <w:szCs w:val="20"/>
              </w:rPr>
              <w:t>Predavalnica UKC 2</w:t>
            </w:r>
          </w:p>
        </w:tc>
        <w:tc>
          <w:tcPr>
            <w:tcW w:w="2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4F579BF" w14:textId="77777777" w:rsidR="0000431F" w:rsidRPr="00AB03EA" w:rsidRDefault="0000431F" w:rsidP="00A3361E">
            <w:pPr>
              <w:spacing w:after="0"/>
              <w:rPr>
                <w:rFonts w:ascii="Calibri" w:hAnsi="Calibri" w:cs="Calibri"/>
                <w:sz w:val="20"/>
                <w:szCs w:val="20"/>
              </w:rPr>
            </w:pPr>
            <w:proofErr w:type="spellStart"/>
            <w:r w:rsidRPr="00AB03EA">
              <w:rPr>
                <w:rFonts w:ascii="Calibri" w:hAnsi="Calibri" w:cs="Calibri"/>
                <w:sz w:val="20"/>
                <w:szCs w:val="20"/>
              </w:rPr>
              <w:t>Sarkoidoza</w:t>
            </w:r>
            <w:proofErr w:type="spellEnd"/>
            <w:r w:rsidRPr="00AB03EA">
              <w:rPr>
                <w:rFonts w:ascii="Calibri" w:hAnsi="Calibri" w:cs="Calibri"/>
                <w:sz w:val="20"/>
                <w:szCs w:val="20"/>
              </w:rPr>
              <w:t xml:space="preserve"> (</w:t>
            </w:r>
            <w:proofErr w:type="spellStart"/>
            <w:r w:rsidRPr="00AB03EA">
              <w:rPr>
                <w:rFonts w:ascii="Calibri" w:hAnsi="Calibri" w:cs="Calibri"/>
                <w:color w:val="FF0000"/>
                <w:sz w:val="20"/>
                <w:szCs w:val="20"/>
              </w:rPr>
              <w:t>Leštan</w:t>
            </w:r>
            <w:proofErr w:type="spellEnd"/>
            <w:r w:rsidRPr="00AB03EA">
              <w:rPr>
                <w:rFonts w:ascii="Calibri" w:hAnsi="Calibri" w:cs="Calibri"/>
                <w:color w:val="FF0000"/>
                <w:sz w:val="20"/>
                <w:szCs w:val="20"/>
              </w:rPr>
              <w:t xml:space="preserve"> Ramovš</w:t>
            </w:r>
            <w:r w:rsidRPr="00AB03EA">
              <w:rPr>
                <w:rFonts w:ascii="Calibri" w:hAnsi="Calibri" w:cs="Calibri"/>
                <w:sz w:val="20"/>
                <w:szCs w:val="20"/>
              </w:rPr>
              <w:t>)</w:t>
            </w:r>
            <w:r>
              <w:rPr>
                <w:rFonts w:ascii="Calibri" w:hAnsi="Calibri" w:cs="Calibri"/>
                <w:sz w:val="20"/>
                <w:szCs w:val="20"/>
              </w:rPr>
              <w:br/>
            </w:r>
            <w:r w:rsidRPr="002B76CE">
              <w:rPr>
                <w:rFonts w:ascii="Calibri" w:hAnsi="Calibri" w:cs="Calibri"/>
                <w:color w:val="3A7C22"/>
                <w:sz w:val="20"/>
                <w:szCs w:val="20"/>
              </w:rPr>
              <w:t>Predavalnica UKC 2</w:t>
            </w:r>
          </w:p>
        </w:tc>
        <w:tc>
          <w:tcPr>
            <w:tcW w:w="2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84C7559" w14:textId="77777777" w:rsidR="0000431F" w:rsidRPr="003A617F" w:rsidRDefault="0000431F" w:rsidP="00A3361E">
            <w:pPr>
              <w:spacing w:after="0" w:line="240" w:lineRule="auto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2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83E8C75" w14:textId="77777777" w:rsidR="0000431F" w:rsidRPr="003A617F" w:rsidRDefault="0000431F" w:rsidP="00A3361E">
            <w:pPr>
              <w:spacing w:after="0" w:line="240" w:lineRule="auto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26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29F3607" w14:textId="77777777" w:rsidR="0000431F" w:rsidRPr="003A617F" w:rsidRDefault="0000431F" w:rsidP="00A3361E">
            <w:pPr>
              <w:spacing w:after="0"/>
              <w:rPr>
                <w:rFonts w:ascii="Calibri" w:hAnsi="Calibri" w:cs="Calibri"/>
                <w:sz w:val="20"/>
                <w:szCs w:val="20"/>
              </w:rPr>
            </w:pPr>
            <w:r w:rsidRPr="003A617F">
              <w:rPr>
                <w:rFonts w:ascii="Calibri" w:hAnsi="Calibri" w:cs="Calibri"/>
                <w:sz w:val="20"/>
                <w:szCs w:val="20"/>
              </w:rPr>
              <w:t xml:space="preserve">RTG VAJE ( </w:t>
            </w:r>
            <w:r w:rsidRPr="00BA1324">
              <w:rPr>
                <w:rFonts w:ascii="Calibri" w:hAnsi="Calibri" w:cs="Calibri"/>
                <w:color w:val="FF0000"/>
                <w:sz w:val="20"/>
                <w:szCs w:val="20"/>
              </w:rPr>
              <w:t>Zbačnik</w:t>
            </w:r>
            <w:r w:rsidRPr="003A617F">
              <w:rPr>
                <w:rFonts w:ascii="Calibri" w:hAnsi="Calibri" w:cs="Calibri"/>
                <w:sz w:val="20"/>
                <w:szCs w:val="20"/>
              </w:rPr>
              <w:t>)</w:t>
            </w:r>
          </w:p>
          <w:p w14:paraId="50E875FF" w14:textId="77777777" w:rsidR="0000431F" w:rsidRPr="003A617F" w:rsidRDefault="0000431F" w:rsidP="00A3361E">
            <w:pPr>
              <w:spacing w:after="0" w:line="240" w:lineRule="auto"/>
              <w:rPr>
                <w:rFonts w:ascii="Calibri" w:hAnsi="Calibri" w:cs="Calibri"/>
                <w:sz w:val="20"/>
                <w:szCs w:val="20"/>
              </w:rPr>
            </w:pPr>
            <w:r w:rsidRPr="00815ECF">
              <w:rPr>
                <w:rFonts w:ascii="Calibri" w:hAnsi="Calibri" w:cs="Calibri"/>
                <w:color w:val="3A7C22"/>
                <w:sz w:val="20"/>
                <w:szCs w:val="20"/>
                <w:highlight w:val="yellow"/>
              </w:rPr>
              <w:t>Predavalnica UKC 2</w:t>
            </w:r>
          </w:p>
        </w:tc>
      </w:tr>
      <w:tr w:rsidR="0000431F" w14:paraId="64F179DD" w14:textId="77777777" w:rsidTr="00053D46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06F6CD1" w14:textId="77777777" w:rsidR="0000431F" w:rsidRPr="003A617F" w:rsidRDefault="0000431F" w:rsidP="00A3361E">
            <w:pPr>
              <w:spacing w:after="0" w:line="240" w:lineRule="auto"/>
              <w:rPr>
                <w:rFonts w:ascii="Calibri" w:hAnsi="Calibri" w:cs="Calibri"/>
                <w:sz w:val="20"/>
                <w:szCs w:val="20"/>
              </w:rPr>
            </w:pPr>
            <w:r w:rsidRPr="003A617F">
              <w:rPr>
                <w:rFonts w:ascii="Calibri" w:hAnsi="Calibri" w:cs="Calibri"/>
                <w:sz w:val="20"/>
                <w:szCs w:val="20"/>
              </w:rPr>
              <w:t>12</w:t>
            </w:r>
          </w:p>
        </w:tc>
        <w:tc>
          <w:tcPr>
            <w:tcW w:w="2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DAE3A95" w14:textId="77777777" w:rsidR="0000431F" w:rsidRPr="003A617F" w:rsidRDefault="0000431F" w:rsidP="00A3361E">
            <w:pPr>
              <w:spacing w:after="0" w:line="240" w:lineRule="auto"/>
              <w:rPr>
                <w:rFonts w:ascii="Calibri" w:hAnsi="Calibri" w:cs="Calibri"/>
                <w:sz w:val="20"/>
                <w:szCs w:val="20"/>
              </w:rPr>
            </w:pPr>
            <w:r w:rsidRPr="003A617F">
              <w:rPr>
                <w:rFonts w:ascii="Calibri" w:hAnsi="Calibri" w:cs="Calibri"/>
                <w:sz w:val="20"/>
                <w:szCs w:val="20"/>
              </w:rPr>
              <w:t xml:space="preserve">Kirurško zdravljenje </w:t>
            </w:r>
            <w:proofErr w:type="spellStart"/>
            <w:r w:rsidRPr="003A617F">
              <w:rPr>
                <w:rFonts w:ascii="Calibri" w:hAnsi="Calibri" w:cs="Calibri"/>
                <w:sz w:val="20"/>
                <w:szCs w:val="20"/>
              </w:rPr>
              <w:t>pnevmotoraksa</w:t>
            </w:r>
            <w:proofErr w:type="spellEnd"/>
            <w:r w:rsidRPr="003A617F">
              <w:rPr>
                <w:rFonts w:ascii="Calibri" w:hAnsi="Calibri" w:cs="Calibri"/>
                <w:sz w:val="20"/>
                <w:szCs w:val="20"/>
              </w:rPr>
              <w:t xml:space="preserve"> (</w:t>
            </w:r>
            <w:r w:rsidRPr="00BA1324">
              <w:rPr>
                <w:rFonts w:ascii="Calibri" w:hAnsi="Calibri" w:cs="Calibri"/>
                <w:color w:val="FF0000"/>
                <w:sz w:val="20"/>
                <w:szCs w:val="20"/>
              </w:rPr>
              <w:t>Štupnik</w:t>
            </w:r>
            <w:r w:rsidRPr="003A617F">
              <w:rPr>
                <w:rFonts w:ascii="Calibri" w:hAnsi="Calibri" w:cs="Calibri"/>
                <w:sz w:val="20"/>
                <w:szCs w:val="20"/>
              </w:rPr>
              <w:t>)</w:t>
            </w:r>
            <w:r>
              <w:rPr>
                <w:rFonts w:ascii="Calibri" w:hAnsi="Calibri" w:cs="Calibri"/>
                <w:sz w:val="20"/>
                <w:szCs w:val="20"/>
              </w:rPr>
              <w:br/>
            </w:r>
            <w:r w:rsidRPr="002B76CE">
              <w:rPr>
                <w:rFonts w:ascii="Calibri" w:hAnsi="Calibri" w:cs="Calibri"/>
                <w:color w:val="3A7C22"/>
                <w:sz w:val="20"/>
                <w:szCs w:val="20"/>
              </w:rPr>
              <w:t>Predavalnica UKC 2</w:t>
            </w:r>
          </w:p>
        </w:tc>
        <w:tc>
          <w:tcPr>
            <w:tcW w:w="2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00A555C" w14:textId="77777777" w:rsidR="0000431F" w:rsidRPr="003A617F" w:rsidRDefault="0000431F" w:rsidP="00A3361E">
            <w:pPr>
              <w:spacing w:after="0"/>
              <w:rPr>
                <w:rFonts w:ascii="Calibri" w:hAnsi="Calibri" w:cs="Calibri"/>
                <w:sz w:val="20"/>
                <w:szCs w:val="20"/>
              </w:rPr>
            </w:pPr>
            <w:r w:rsidRPr="003A617F">
              <w:rPr>
                <w:rFonts w:ascii="Calibri" w:hAnsi="Calibri" w:cs="Calibri"/>
                <w:sz w:val="20"/>
                <w:szCs w:val="20"/>
              </w:rPr>
              <w:t>KOPB (</w:t>
            </w:r>
            <w:r w:rsidRPr="00BA1324">
              <w:rPr>
                <w:rFonts w:ascii="Calibri" w:hAnsi="Calibri" w:cs="Calibri"/>
                <w:color w:val="FF0000"/>
                <w:sz w:val="20"/>
                <w:szCs w:val="20"/>
              </w:rPr>
              <w:t>Šarc</w:t>
            </w:r>
            <w:r w:rsidRPr="003A617F">
              <w:rPr>
                <w:rFonts w:ascii="Calibri" w:hAnsi="Calibri" w:cs="Calibri"/>
                <w:sz w:val="20"/>
                <w:szCs w:val="20"/>
              </w:rPr>
              <w:t>)</w:t>
            </w:r>
            <w:r>
              <w:rPr>
                <w:rFonts w:ascii="Calibri" w:hAnsi="Calibri" w:cs="Calibri"/>
                <w:sz w:val="20"/>
                <w:szCs w:val="20"/>
              </w:rPr>
              <w:br/>
            </w:r>
            <w:r w:rsidRPr="002B76CE">
              <w:rPr>
                <w:rFonts w:ascii="Calibri" w:hAnsi="Calibri" w:cs="Calibri"/>
                <w:color w:val="3A7C22"/>
                <w:sz w:val="20"/>
                <w:szCs w:val="20"/>
              </w:rPr>
              <w:t>Predavalnica UKC 2</w:t>
            </w:r>
          </w:p>
        </w:tc>
        <w:tc>
          <w:tcPr>
            <w:tcW w:w="2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77972E1" w14:textId="77777777" w:rsidR="0000431F" w:rsidRPr="003A617F" w:rsidRDefault="0000431F" w:rsidP="00A3361E">
            <w:pPr>
              <w:spacing w:after="0" w:line="240" w:lineRule="auto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2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938EE04" w14:textId="77777777" w:rsidR="0000431F" w:rsidRPr="003A617F" w:rsidRDefault="0000431F" w:rsidP="00A3361E">
            <w:pPr>
              <w:spacing w:after="0" w:line="240" w:lineRule="auto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26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80FE5D9" w14:textId="77777777" w:rsidR="0000431F" w:rsidRPr="003A617F" w:rsidRDefault="0000431F" w:rsidP="00A3361E">
            <w:pPr>
              <w:spacing w:after="0"/>
              <w:rPr>
                <w:rFonts w:ascii="Calibri" w:hAnsi="Calibri" w:cs="Calibri"/>
                <w:sz w:val="20"/>
                <w:szCs w:val="20"/>
              </w:rPr>
            </w:pPr>
            <w:proofErr w:type="spellStart"/>
            <w:r>
              <w:rPr>
                <w:rFonts w:ascii="Calibri" w:hAnsi="Calibri" w:cs="Calibri"/>
                <w:sz w:val="20"/>
                <w:szCs w:val="20"/>
              </w:rPr>
              <w:t>Bronhiektazije</w:t>
            </w:r>
            <w:proofErr w:type="spellEnd"/>
            <w:r>
              <w:rPr>
                <w:rFonts w:ascii="Calibri" w:hAnsi="Calibri" w:cs="Calibri"/>
                <w:sz w:val="20"/>
                <w:szCs w:val="20"/>
              </w:rPr>
              <w:t xml:space="preserve"> (etiologija, klinična slika, zdravljenje) (</w:t>
            </w:r>
            <w:r w:rsidRPr="00A964D0">
              <w:rPr>
                <w:rFonts w:ascii="Calibri" w:hAnsi="Calibri" w:cs="Calibri"/>
                <w:color w:val="FF0000"/>
                <w:sz w:val="20"/>
                <w:szCs w:val="20"/>
              </w:rPr>
              <w:t>Kopač</w:t>
            </w:r>
            <w:r>
              <w:rPr>
                <w:rFonts w:ascii="Calibri" w:hAnsi="Calibri" w:cs="Calibri"/>
                <w:sz w:val="20"/>
                <w:szCs w:val="20"/>
              </w:rPr>
              <w:t xml:space="preserve">) </w:t>
            </w:r>
            <w:r w:rsidRPr="00815ECF">
              <w:rPr>
                <w:rFonts w:ascii="Calibri" w:hAnsi="Calibri" w:cs="Calibri"/>
                <w:color w:val="3A7C22"/>
                <w:sz w:val="20"/>
                <w:szCs w:val="20"/>
                <w:highlight w:val="yellow"/>
              </w:rPr>
              <w:t>Predavalnica UKC 2</w:t>
            </w:r>
          </w:p>
        </w:tc>
      </w:tr>
      <w:tr w:rsidR="0000431F" w14:paraId="41D94F99" w14:textId="77777777" w:rsidTr="00053D46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DD10CB" w14:textId="77777777" w:rsidR="0000431F" w:rsidRPr="003A617F" w:rsidRDefault="0000431F" w:rsidP="00A3361E">
            <w:pPr>
              <w:spacing w:after="0" w:line="240" w:lineRule="auto"/>
              <w:rPr>
                <w:rFonts w:ascii="Calibri" w:hAnsi="Calibri" w:cs="Calibri"/>
                <w:sz w:val="20"/>
                <w:szCs w:val="20"/>
              </w:rPr>
            </w:pPr>
            <w:r w:rsidRPr="003A617F">
              <w:rPr>
                <w:rFonts w:ascii="Calibri" w:hAnsi="Calibri" w:cs="Calibri"/>
                <w:sz w:val="20"/>
                <w:szCs w:val="20"/>
              </w:rPr>
              <w:t>13</w:t>
            </w:r>
          </w:p>
        </w:tc>
        <w:tc>
          <w:tcPr>
            <w:tcW w:w="2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1D9F8BD" w14:textId="77777777" w:rsidR="0000431F" w:rsidRPr="003A617F" w:rsidRDefault="0000431F" w:rsidP="00A3361E">
            <w:pPr>
              <w:spacing w:after="0"/>
              <w:rPr>
                <w:rFonts w:ascii="Calibri" w:hAnsi="Calibri" w:cs="Calibri"/>
                <w:sz w:val="20"/>
                <w:szCs w:val="20"/>
              </w:rPr>
            </w:pPr>
            <w:r w:rsidRPr="003A617F">
              <w:rPr>
                <w:rFonts w:ascii="Calibri" w:hAnsi="Calibri" w:cs="Calibri"/>
                <w:sz w:val="20"/>
                <w:szCs w:val="20"/>
              </w:rPr>
              <w:t>Nekirurško zdravljenje pljučnega raka</w:t>
            </w:r>
            <w:r>
              <w:rPr>
                <w:rFonts w:ascii="Calibri" w:hAnsi="Calibri" w:cs="Calibri"/>
                <w:sz w:val="20"/>
                <w:szCs w:val="20"/>
              </w:rPr>
              <w:t xml:space="preserve"> (možnosti zdravljenja, zapleti)</w:t>
            </w:r>
          </w:p>
          <w:p w14:paraId="42283EF4" w14:textId="77777777" w:rsidR="0000431F" w:rsidRPr="003A617F" w:rsidRDefault="0000431F" w:rsidP="00A3361E">
            <w:pPr>
              <w:spacing w:after="0" w:line="240" w:lineRule="auto"/>
              <w:rPr>
                <w:rFonts w:ascii="Calibri" w:hAnsi="Calibri" w:cs="Calibri"/>
                <w:sz w:val="20"/>
                <w:szCs w:val="20"/>
              </w:rPr>
            </w:pPr>
            <w:r w:rsidRPr="003A617F">
              <w:rPr>
                <w:rFonts w:ascii="Calibri" w:hAnsi="Calibri" w:cs="Calibri"/>
                <w:sz w:val="20"/>
                <w:szCs w:val="20"/>
              </w:rPr>
              <w:t>(</w:t>
            </w:r>
            <w:r w:rsidRPr="00BA1324">
              <w:rPr>
                <w:rFonts w:ascii="Calibri" w:hAnsi="Calibri" w:cs="Calibri"/>
                <w:color w:val="FF0000"/>
                <w:sz w:val="20"/>
                <w:szCs w:val="20"/>
              </w:rPr>
              <w:t>Mohorčič</w:t>
            </w:r>
            <w:r w:rsidRPr="003A617F">
              <w:rPr>
                <w:rFonts w:ascii="Calibri" w:hAnsi="Calibri" w:cs="Calibri"/>
                <w:sz w:val="20"/>
                <w:szCs w:val="20"/>
              </w:rPr>
              <w:t>)</w:t>
            </w:r>
            <w:r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r>
              <w:rPr>
                <w:rFonts w:ascii="Calibri" w:hAnsi="Calibri" w:cs="Calibri"/>
                <w:sz w:val="20"/>
                <w:szCs w:val="20"/>
              </w:rPr>
              <w:br/>
            </w:r>
            <w:r w:rsidRPr="002B76CE">
              <w:rPr>
                <w:rFonts w:ascii="Calibri" w:hAnsi="Calibri" w:cs="Calibri"/>
                <w:color w:val="3A7C22"/>
                <w:sz w:val="20"/>
                <w:szCs w:val="20"/>
              </w:rPr>
              <w:t>Predavalnica UKC 2</w:t>
            </w:r>
            <w:r>
              <w:rPr>
                <w:rFonts w:ascii="Calibri" w:hAnsi="Calibri" w:cs="Calibri"/>
                <w:color w:val="3A7C22"/>
                <w:sz w:val="20"/>
                <w:szCs w:val="20"/>
              </w:rPr>
              <w:t xml:space="preserve"> (do 14.00)</w:t>
            </w:r>
          </w:p>
        </w:tc>
        <w:tc>
          <w:tcPr>
            <w:tcW w:w="2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D03FDBF" w14:textId="77777777" w:rsidR="0000431F" w:rsidRPr="003A617F" w:rsidRDefault="0000431F" w:rsidP="00A3361E">
            <w:pPr>
              <w:spacing w:after="0"/>
              <w:rPr>
                <w:rFonts w:ascii="Calibri" w:hAnsi="Calibri" w:cs="Calibri"/>
                <w:sz w:val="20"/>
                <w:szCs w:val="20"/>
              </w:rPr>
            </w:pPr>
            <w:r w:rsidRPr="003A617F">
              <w:rPr>
                <w:rFonts w:ascii="Calibri" w:hAnsi="Calibri" w:cs="Calibri"/>
                <w:sz w:val="20"/>
                <w:szCs w:val="20"/>
              </w:rPr>
              <w:t xml:space="preserve">Trajno zdravljenje s kisikom, zdravljenje z </w:t>
            </w:r>
            <w:proofErr w:type="spellStart"/>
            <w:r w:rsidRPr="003A617F">
              <w:rPr>
                <w:rFonts w:ascii="Calibri" w:hAnsi="Calibri" w:cs="Calibri"/>
                <w:sz w:val="20"/>
                <w:szCs w:val="20"/>
              </w:rPr>
              <w:t>neinvazivno</w:t>
            </w:r>
            <w:proofErr w:type="spellEnd"/>
            <w:r w:rsidRPr="003A617F">
              <w:rPr>
                <w:rFonts w:ascii="Calibri" w:hAnsi="Calibri" w:cs="Calibri"/>
                <w:sz w:val="20"/>
                <w:szCs w:val="20"/>
              </w:rPr>
              <w:t xml:space="preserve"> ventilacijo (</w:t>
            </w:r>
            <w:r w:rsidRPr="00BA1324">
              <w:rPr>
                <w:rFonts w:ascii="Calibri" w:hAnsi="Calibri" w:cs="Calibri"/>
                <w:color w:val="FF0000"/>
                <w:sz w:val="20"/>
                <w:szCs w:val="20"/>
              </w:rPr>
              <w:t>Šarc</w:t>
            </w:r>
            <w:r w:rsidRPr="003A617F">
              <w:rPr>
                <w:rFonts w:ascii="Calibri" w:hAnsi="Calibri" w:cs="Calibri"/>
                <w:sz w:val="20"/>
                <w:szCs w:val="20"/>
              </w:rPr>
              <w:t>)</w:t>
            </w:r>
            <w:r>
              <w:rPr>
                <w:rFonts w:ascii="Calibri" w:hAnsi="Calibri" w:cs="Calibri"/>
                <w:sz w:val="20"/>
                <w:szCs w:val="20"/>
              </w:rPr>
              <w:br/>
            </w:r>
            <w:r w:rsidRPr="002B76CE">
              <w:rPr>
                <w:rFonts w:ascii="Calibri" w:hAnsi="Calibri" w:cs="Calibri"/>
                <w:color w:val="3A7C22"/>
                <w:sz w:val="20"/>
                <w:szCs w:val="20"/>
              </w:rPr>
              <w:t>Predavalnica UKC 2</w:t>
            </w:r>
            <w:r>
              <w:rPr>
                <w:rFonts w:ascii="Calibri" w:hAnsi="Calibri" w:cs="Calibri"/>
                <w:color w:val="3A7C22"/>
                <w:sz w:val="20"/>
                <w:szCs w:val="20"/>
              </w:rPr>
              <w:t xml:space="preserve"> (do 14.00)</w:t>
            </w:r>
          </w:p>
        </w:tc>
        <w:tc>
          <w:tcPr>
            <w:tcW w:w="2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306F2D8" w14:textId="77777777" w:rsidR="005B1495" w:rsidRDefault="005B1495" w:rsidP="005B1495">
            <w:pPr>
              <w:spacing w:after="0" w:line="240" w:lineRule="auto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 xml:space="preserve">Reševanje tipičnih kliničnih primerov v pulmologiji </w:t>
            </w:r>
          </w:p>
          <w:p w14:paraId="4C9F23A8" w14:textId="77777777" w:rsidR="005B1495" w:rsidRPr="000F04EC" w:rsidRDefault="005B1495" w:rsidP="005B1495">
            <w:pPr>
              <w:spacing w:after="0" w:line="240" w:lineRule="auto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0F04EC">
              <w:rPr>
                <w:rFonts w:ascii="Calibri" w:hAnsi="Calibri" w:cs="Calibri"/>
                <w:b/>
                <w:bCs/>
                <w:sz w:val="20"/>
                <w:szCs w:val="20"/>
              </w:rPr>
              <w:t>– VAJE 1/</w:t>
            </w:r>
            <w:r>
              <w:rPr>
                <w:rFonts w:ascii="Calibri" w:hAnsi="Calibri" w:cs="Calibri"/>
                <w:b/>
                <w:bCs/>
                <w:sz w:val="20"/>
                <w:szCs w:val="20"/>
              </w:rPr>
              <w:t>2</w:t>
            </w:r>
          </w:p>
          <w:p w14:paraId="17EB6319" w14:textId="1027C00C" w:rsidR="0000431F" w:rsidRPr="003A617F" w:rsidRDefault="005B1495" w:rsidP="005B1495">
            <w:pPr>
              <w:spacing w:after="0" w:line="240" w:lineRule="auto"/>
              <w:rPr>
                <w:rFonts w:ascii="Calibri" w:hAnsi="Calibri" w:cs="Calibri"/>
                <w:sz w:val="20"/>
                <w:szCs w:val="20"/>
              </w:rPr>
            </w:pPr>
            <w:r w:rsidRPr="00BA1324">
              <w:rPr>
                <w:rFonts w:ascii="Calibri" w:hAnsi="Calibri" w:cs="Calibri"/>
                <w:sz w:val="20"/>
                <w:szCs w:val="20"/>
              </w:rPr>
              <w:t>(</w:t>
            </w:r>
            <w:r w:rsidRPr="00A964D0">
              <w:rPr>
                <w:rFonts w:ascii="Calibri" w:hAnsi="Calibri" w:cs="Calibri"/>
                <w:color w:val="FF0000"/>
                <w:sz w:val="20"/>
                <w:szCs w:val="20"/>
              </w:rPr>
              <w:t>Harlander, Marc Malovrh</w:t>
            </w:r>
            <w:r w:rsidRPr="00BA1324">
              <w:rPr>
                <w:rFonts w:ascii="Calibri" w:hAnsi="Calibri" w:cs="Calibri"/>
                <w:sz w:val="20"/>
                <w:szCs w:val="20"/>
              </w:rPr>
              <w:t>)</w:t>
            </w:r>
          </w:p>
        </w:tc>
        <w:tc>
          <w:tcPr>
            <w:tcW w:w="2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E121E36" w14:textId="77777777" w:rsidR="005B1495" w:rsidRDefault="005B1495" w:rsidP="005B1495">
            <w:pPr>
              <w:spacing w:after="0" w:line="240" w:lineRule="auto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 xml:space="preserve">Reševanje tipičnih kliničnih primerov v pulmologiji </w:t>
            </w:r>
          </w:p>
          <w:p w14:paraId="481DF50D" w14:textId="77777777" w:rsidR="005B1495" w:rsidRPr="000F04EC" w:rsidRDefault="005B1495" w:rsidP="005B1495">
            <w:pPr>
              <w:spacing w:after="0" w:line="240" w:lineRule="auto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0F04EC">
              <w:rPr>
                <w:rFonts w:ascii="Calibri" w:hAnsi="Calibri" w:cs="Calibri"/>
                <w:b/>
                <w:bCs/>
                <w:sz w:val="20"/>
                <w:szCs w:val="20"/>
              </w:rPr>
              <w:t>VAJE - 2/</w:t>
            </w:r>
            <w:r>
              <w:rPr>
                <w:rFonts w:ascii="Calibri" w:hAnsi="Calibri" w:cs="Calibri"/>
                <w:b/>
                <w:bCs/>
                <w:sz w:val="20"/>
                <w:szCs w:val="20"/>
              </w:rPr>
              <w:t>2</w:t>
            </w:r>
          </w:p>
          <w:p w14:paraId="5062086D" w14:textId="404EE23E" w:rsidR="0000431F" w:rsidRPr="003A617F" w:rsidRDefault="005B1495" w:rsidP="005B1495">
            <w:pPr>
              <w:spacing w:after="0" w:line="240" w:lineRule="auto"/>
              <w:rPr>
                <w:rFonts w:ascii="Calibri" w:hAnsi="Calibri" w:cs="Calibri"/>
                <w:sz w:val="20"/>
                <w:szCs w:val="20"/>
              </w:rPr>
            </w:pPr>
            <w:r w:rsidRPr="00BA1324">
              <w:rPr>
                <w:rFonts w:ascii="Calibri" w:hAnsi="Calibri" w:cs="Calibri"/>
                <w:sz w:val="20"/>
                <w:szCs w:val="20"/>
              </w:rPr>
              <w:t>(</w:t>
            </w:r>
            <w:r w:rsidRPr="00A964D0">
              <w:rPr>
                <w:rFonts w:ascii="Calibri" w:hAnsi="Calibri" w:cs="Calibri"/>
                <w:color w:val="FF0000"/>
                <w:sz w:val="20"/>
                <w:szCs w:val="20"/>
              </w:rPr>
              <w:t>Harlander, Marc Malovrh</w:t>
            </w:r>
            <w:r w:rsidRPr="00BA1324">
              <w:rPr>
                <w:rFonts w:ascii="Calibri" w:hAnsi="Calibri" w:cs="Calibri"/>
                <w:sz w:val="20"/>
                <w:szCs w:val="20"/>
              </w:rPr>
              <w:t>)</w:t>
            </w:r>
          </w:p>
        </w:tc>
        <w:tc>
          <w:tcPr>
            <w:tcW w:w="26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BEA2D50" w14:textId="77777777" w:rsidR="0000431F" w:rsidRPr="003A617F" w:rsidRDefault="0000431F" w:rsidP="00A3361E">
            <w:pPr>
              <w:spacing w:after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Redke in genetske bolezni dihal (CF, LAM, pomanjkanje alfa-1-antitripsina..) (</w:t>
            </w:r>
            <w:r w:rsidRPr="00A964D0">
              <w:rPr>
                <w:rFonts w:ascii="Calibri" w:hAnsi="Calibri" w:cs="Calibri"/>
                <w:color w:val="FF0000"/>
                <w:sz w:val="20"/>
                <w:szCs w:val="20"/>
              </w:rPr>
              <w:t>Šelb</w:t>
            </w:r>
            <w:r>
              <w:rPr>
                <w:rFonts w:ascii="Calibri" w:hAnsi="Calibri" w:cs="Calibri"/>
                <w:sz w:val="20"/>
                <w:szCs w:val="20"/>
              </w:rPr>
              <w:t>)</w:t>
            </w:r>
            <w:r>
              <w:rPr>
                <w:rFonts w:ascii="Calibri" w:hAnsi="Calibri" w:cs="Calibri"/>
                <w:sz w:val="20"/>
                <w:szCs w:val="20"/>
              </w:rPr>
              <w:br/>
            </w:r>
            <w:r w:rsidRPr="00815ECF">
              <w:rPr>
                <w:rFonts w:ascii="Calibri" w:hAnsi="Calibri" w:cs="Calibri"/>
                <w:color w:val="3A7C22"/>
                <w:sz w:val="20"/>
                <w:szCs w:val="20"/>
                <w:highlight w:val="yellow"/>
              </w:rPr>
              <w:t>Predavalnica UKC 2 (do 14.00)</w:t>
            </w:r>
          </w:p>
        </w:tc>
      </w:tr>
      <w:tr w:rsidR="0000431F" w14:paraId="5A2A71E3" w14:textId="77777777" w:rsidTr="00053D46">
        <w:trPr>
          <w:trHeight w:val="55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8CF6BE2" w14:textId="77777777" w:rsidR="0000431F" w:rsidRPr="003A617F" w:rsidRDefault="0000431F" w:rsidP="00A3361E">
            <w:pPr>
              <w:spacing w:after="0" w:line="240" w:lineRule="auto"/>
              <w:rPr>
                <w:rFonts w:ascii="Calibri" w:hAnsi="Calibri" w:cs="Calibri"/>
                <w:sz w:val="20"/>
                <w:szCs w:val="20"/>
              </w:rPr>
            </w:pPr>
            <w:r w:rsidRPr="003A617F">
              <w:rPr>
                <w:rFonts w:ascii="Calibri" w:hAnsi="Calibri" w:cs="Calibri"/>
                <w:sz w:val="20"/>
                <w:szCs w:val="20"/>
              </w:rPr>
              <w:t>14</w:t>
            </w:r>
          </w:p>
        </w:tc>
        <w:tc>
          <w:tcPr>
            <w:tcW w:w="2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86AABFF" w14:textId="77777777" w:rsidR="0000431F" w:rsidRPr="003A617F" w:rsidRDefault="0000431F" w:rsidP="00A3361E">
            <w:pPr>
              <w:spacing w:after="0" w:line="240" w:lineRule="auto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2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F5528E3" w14:textId="77777777" w:rsidR="0000431F" w:rsidRPr="003A617F" w:rsidRDefault="0000431F" w:rsidP="00A3361E">
            <w:pPr>
              <w:spacing w:after="0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2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58162CA" w14:textId="77777777" w:rsidR="005B1495" w:rsidRDefault="005B1495" w:rsidP="005B1495">
            <w:pPr>
              <w:spacing w:after="0" w:line="240" w:lineRule="auto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 xml:space="preserve">Reševanje tipičnih kliničnih primerov v pulmologiji </w:t>
            </w:r>
          </w:p>
          <w:p w14:paraId="4FB7878B" w14:textId="77777777" w:rsidR="005B1495" w:rsidRPr="000F04EC" w:rsidRDefault="005B1495" w:rsidP="005B1495">
            <w:pPr>
              <w:spacing w:after="0" w:line="240" w:lineRule="auto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0F04EC">
              <w:rPr>
                <w:rFonts w:ascii="Calibri" w:hAnsi="Calibri" w:cs="Calibri"/>
                <w:b/>
                <w:bCs/>
                <w:sz w:val="20"/>
                <w:szCs w:val="20"/>
              </w:rPr>
              <w:t>– VAJE 1/</w:t>
            </w:r>
            <w:r>
              <w:rPr>
                <w:rFonts w:ascii="Calibri" w:hAnsi="Calibri" w:cs="Calibri"/>
                <w:b/>
                <w:bCs/>
                <w:sz w:val="20"/>
                <w:szCs w:val="20"/>
              </w:rPr>
              <w:t>2</w:t>
            </w:r>
          </w:p>
          <w:p w14:paraId="6740E723" w14:textId="4ED7C71F" w:rsidR="0000431F" w:rsidRPr="003A617F" w:rsidRDefault="005B1495" w:rsidP="005B1495">
            <w:pPr>
              <w:spacing w:after="0" w:line="240" w:lineRule="auto"/>
              <w:rPr>
                <w:rFonts w:ascii="Calibri" w:hAnsi="Calibri" w:cs="Calibri"/>
                <w:sz w:val="20"/>
                <w:szCs w:val="20"/>
              </w:rPr>
            </w:pPr>
            <w:r w:rsidRPr="00BA1324">
              <w:rPr>
                <w:rFonts w:ascii="Calibri" w:hAnsi="Calibri" w:cs="Calibri"/>
                <w:sz w:val="20"/>
                <w:szCs w:val="20"/>
              </w:rPr>
              <w:t>(</w:t>
            </w:r>
            <w:r w:rsidRPr="00A964D0">
              <w:rPr>
                <w:rFonts w:ascii="Calibri" w:hAnsi="Calibri" w:cs="Calibri"/>
                <w:color w:val="FF0000"/>
                <w:sz w:val="20"/>
                <w:szCs w:val="20"/>
              </w:rPr>
              <w:t>Harlander, Marc Malovrh</w:t>
            </w:r>
            <w:r w:rsidRPr="00BA1324">
              <w:rPr>
                <w:rFonts w:ascii="Calibri" w:hAnsi="Calibri" w:cs="Calibri"/>
                <w:sz w:val="20"/>
                <w:szCs w:val="20"/>
              </w:rPr>
              <w:t>)</w:t>
            </w:r>
          </w:p>
        </w:tc>
        <w:tc>
          <w:tcPr>
            <w:tcW w:w="2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D4A3B4B" w14:textId="77777777" w:rsidR="005B1495" w:rsidRDefault="005B1495" w:rsidP="005B1495">
            <w:pPr>
              <w:shd w:val="clear" w:color="auto" w:fill="FFC000"/>
              <w:spacing w:after="0" w:line="240" w:lineRule="auto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 xml:space="preserve">Reševanje tipičnih kliničnih primerov v pulmologiji </w:t>
            </w:r>
          </w:p>
          <w:p w14:paraId="13D16CC3" w14:textId="77777777" w:rsidR="005B1495" w:rsidRPr="000F04EC" w:rsidRDefault="005B1495" w:rsidP="005B1495">
            <w:pPr>
              <w:shd w:val="clear" w:color="auto" w:fill="FFC000"/>
              <w:spacing w:after="0" w:line="240" w:lineRule="auto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0F04EC">
              <w:rPr>
                <w:rFonts w:ascii="Calibri" w:hAnsi="Calibri" w:cs="Calibri"/>
                <w:b/>
                <w:bCs/>
                <w:sz w:val="20"/>
                <w:szCs w:val="20"/>
              </w:rPr>
              <w:t>VAJE - 2/</w:t>
            </w:r>
            <w:r>
              <w:rPr>
                <w:rFonts w:ascii="Calibri" w:hAnsi="Calibri" w:cs="Calibri"/>
                <w:b/>
                <w:bCs/>
                <w:sz w:val="20"/>
                <w:szCs w:val="20"/>
              </w:rPr>
              <w:t>2</w:t>
            </w:r>
          </w:p>
          <w:p w14:paraId="74F7BD91" w14:textId="64463760" w:rsidR="0000431F" w:rsidRPr="003A617F" w:rsidRDefault="005B1495" w:rsidP="005B1495">
            <w:pPr>
              <w:shd w:val="clear" w:color="auto" w:fill="FFC000"/>
              <w:spacing w:after="0" w:line="240" w:lineRule="auto"/>
              <w:rPr>
                <w:rFonts w:ascii="Calibri" w:hAnsi="Calibri" w:cs="Calibri"/>
                <w:sz w:val="20"/>
                <w:szCs w:val="20"/>
              </w:rPr>
            </w:pPr>
            <w:r w:rsidRPr="00BA1324">
              <w:rPr>
                <w:rFonts w:ascii="Calibri" w:hAnsi="Calibri" w:cs="Calibri"/>
                <w:sz w:val="20"/>
                <w:szCs w:val="20"/>
              </w:rPr>
              <w:t>(</w:t>
            </w:r>
            <w:r w:rsidRPr="00A964D0">
              <w:rPr>
                <w:rFonts w:ascii="Calibri" w:hAnsi="Calibri" w:cs="Calibri"/>
                <w:color w:val="FF0000"/>
                <w:sz w:val="20"/>
                <w:szCs w:val="20"/>
              </w:rPr>
              <w:t>Harlander, Marc Malovrh</w:t>
            </w:r>
            <w:r w:rsidRPr="00BA1324">
              <w:rPr>
                <w:rFonts w:ascii="Calibri" w:hAnsi="Calibri" w:cs="Calibri"/>
                <w:sz w:val="20"/>
                <w:szCs w:val="20"/>
              </w:rPr>
              <w:t>)</w:t>
            </w:r>
          </w:p>
        </w:tc>
        <w:tc>
          <w:tcPr>
            <w:tcW w:w="26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F304741" w14:textId="77777777" w:rsidR="0000431F" w:rsidRPr="003A617F" w:rsidRDefault="0000431F" w:rsidP="00A3361E">
            <w:pPr>
              <w:spacing w:after="0" w:line="240" w:lineRule="auto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053D46" w:rsidRPr="003A617F" w14:paraId="1952D51C" w14:textId="77777777" w:rsidTr="009F133D">
        <w:trPr>
          <w:gridAfter w:val="1"/>
          <w:wAfter w:w="61" w:type="dxa"/>
          <w:trHeight w:val="55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6D01B15" w14:textId="35E32086" w:rsidR="00053D46" w:rsidRPr="003A617F" w:rsidRDefault="009F133D" w:rsidP="00AA5821">
            <w:pPr>
              <w:spacing w:after="0" w:line="240" w:lineRule="auto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14</w:t>
            </w:r>
          </w:p>
        </w:tc>
        <w:tc>
          <w:tcPr>
            <w:tcW w:w="264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17F8BE0" w14:textId="77777777" w:rsidR="00053D46" w:rsidRPr="003A617F" w:rsidRDefault="00053D46" w:rsidP="00053D46">
            <w:pPr>
              <w:spacing w:after="0" w:line="240" w:lineRule="auto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2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8ABB943" w14:textId="17598CE9" w:rsidR="00053D46" w:rsidRPr="003A617F" w:rsidRDefault="00053D46" w:rsidP="00AA5821">
            <w:pPr>
              <w:spacing w:after="0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2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EF27DE" w14:textId="77777777" w:rsidR="00053D46" w:rsidRPr="003A617F" w:rsidRDefault="00053D46" w:rsidP="00AA5821">
            <w:pPr>
              <w:spacing w:after="0" w:line="240" w:lineRule="auto"/>
              <w:rPr>
                <w:rFonts w:ascii="Calibri" w:hAnsi="Calibri" w:cs="Calibri"/>
                <w:b/>
                <w:sz w:val="20"/>
                <w:szCs w:val="20"/>
              </w:rPr>
            </w:pPr>
            <w:r w:rsidRPr="003A617F">
              <w:rPr>
                <w:rFonts w:ascii="Calibri" w:hAnsi="Calibri" w:cs="Calibri"/>
                <w:b/>
                <w:sz w:val="20"/>
                <w:szCs w:val="20"/>
              </w:rPr>
              <w:t xml:space="preserve">VZPOREDNO </w:t>
            </w:r>
            <w:r>
              <w:rPr>
                <w:rFonts w:ascii="Calibri" w:hAnsi="Calibri" w:cs="Calibri"/>
                <w:b/>
                <w:sz w:val="20"/>
                <w:szCs w:val="20"/>
              </w:rPr>
              <w:t>2</w:t>
            </w:r>
            <w:r w:rsidRPr="003A617F">
              <w:rPr>
                <w:rFonts w:ascii="Calibri" w:hAnsi="Calibri" w:cs="Calibri"/>
                <w:b/>
                <w:sz w:val="20"/>
                <w:szCs w:val="20"/>
              </w:rPr>
              <w:t>/</w:t>
            </w:r>
            <w:r>
              <w:rPr>
                <w:rFonts w:ascii="Calibri" w:hAnsi="Calibri" w:cs="Calibri"/>
                <w:b/>
                <w:sz w:val="20"/>
                <w:szCs w:val="20"/>
              </w:rPr>
              <w:t>2</w:t>
            </w:r>
          </w:p>
          <w:p w14:paraId="57D93209" w14:textId="77777777" w:rsidR="00053D46" w:rsidRPr="003A617F" w:rsidRDefault="00053D46" w:rsidP="00AA5821">
            <w:pPr>
              <w:spacing w:after="0" w:line="240" w:lineRule="auto"/>
              <w:rPr>
                <w:rFonts w:ascii="Calibri" w:hAnsi="Calibri" w:cs="Calibri"/>
                <w:sz w:val="20"/>
                <w:szCs w:val="20"/>
              </w:rPr>
            </w:pPr>
            <w:r w:rsidRPr="003A617F">
              <w:rPr>
                <w:rFonts w:ascii="Calibri" w:hAnsi="Calibri" w:cs="Calibri"/>
                <w:sz w:val="20"/>
                <w:szCs w:val="20"/>
              </w:rPr>
              <w:t>Vaje kirurgija</w:t>
            </w:r>
          </w:p>
          <w:p w14:paraId="42615A90" w14:textId="77777777" w:rsidR="00053D46" w:rsidRPr="003A617F" w:rsidRDefault="00053D46" w:rsidP="00AA5821">
            <w:pPr>
              <w:spacing w:after="0" w:line="240" w:lineRule="auto"/>
              <w:rPr>
                <w:rFonts w:ascii="Calibri" w:hAnsi="Calibri" w:cs="Calibri"/>
                <w:sz w:val="20"/>
                <w:szCs w:val="20"/>
              </w:rPr>
            </w:pPr>
            <w:r w:rsidRPr="003A617F">
              <w:rPr>
                <w:rFonts w:ascii="Calibri" w:hAnsi="Calibri" w:cs="Calibri"/>
                <w:sz w:val="20"/>
                <w:szCs w:val="20"/>
              </w:rPr>
              <w:t>Torakalna punkcija in drenaža</w:t>
            </w:r>
            <w:r>
              <w:rPr>
                <w:rFonts w:ascii="Calibri" w:hAnsi="Calibri" w:cs="Calibri"/>
                <w:sz w:val="20"/>
                <w:szCs w:val="20"/>
              </w:rPr>
              <w:br/>
            </w:r>
            <w:r w:rsidRPr="00244D02">
              <w:rPr>
                <w:rFonts w:ascii="Calibri" w:hAnsi="Calibri" w:cs="Calibri"/>
                <w:b/>
                <w:bCs/>
                <w:color w:val="FF0000"/>
                <w:sz w:val="20"/>
                <w:szCs w:val="20"/>
              </w:rPr>
              <w:t>Predavalnica Fiziologija</w:t>
            </w:r>
            <w:r>
              <w:rPr>
                <w:rFonts w:ascii="Calibri" w:hAnsi="Calibri" w:cs="Calibri"/>
                <w:b/>
                <w:bCs/>
                <w:color w:val="FF0000"/>
                <w:sz w:val="20"/>
                <w:szCs w:val="20"/>
              </w:rPr>
              <w:br/>
            </w:r>
            <w:r w:rsidRPr="0059636D">
              <w:rPr>
                <w:rFonts w:ascii="Calibri" w:hAnsi="Calibri" w:cs="Calibri"/>
                <w:b/>
                <w:bCs/>
                <w:color w:val="FF0000"/>
                <w:sz w:val="20"/>
                <w:szCs w:val="20"/>
              </w:rPr>
              <w:t xml:space="preserve"> </w:t>
            </w:r>
            <w:r w:rsidRPr="0059636D">
              <w:rPr>
                <w:rFonts w:ascii="Calibri" w:hAnsi="Calibri" w:cs="Calibri"/>
                <w:b/>
                <w:color w:val="FF0000"/>
                <w:sz w:val="20"/>
                <w:szCs w:val="20"/>
              </w:rPr>
              <w:t>(14-15h)</w:t>
            </w:r>
          </w:p>
        </w:tc>
        <w:tc>
          <w:tcPr>
            <w:tcW w:w="2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BDC113E" w14:textId="77777777" w:rsidR="00053D46" w:rsidRPr="003A617F" w:rsidRDefault="00053D46" w:rsidP="00AA5821">
            <w:pPr>
              <w:spacing w:after="0" w:line="240" w:lineRule="auto"/>
              <w:rPr>
                <w:rFonts w:ascii="Calibri" w:hAnsi="Calibri" w:cs="Calibri"/>
                <w:b/>
                <w:sz w:val="20"/>
                <w:szCs w:val="20"/>
              </w:rPr>
            </w:pPr>
            <w:r w:rsidRPr="003A617F">
              <w:rPr>
                <w:rFonts w:ascii="Calibri" w:hAnsi="Calibri" w:cs="Calibri"/>
                <w:b/>
                <w:sz w:val="20"/>
                <w:szCs w:val="20"/>
              </w:rPr>
              <w:t xml:space="preserve">VZPOREDNO </w:t>
            </w:r>
            <w:r>
              <w:rPr>
                <w:rFonts w:ascii="Calibri" w:hAnsi="Calibri" w:cs="Calibri"/>
                <w:b/>
                <w:sz w:val="20"/>
                <w:szCs w:val="20"/>
              </w:rPr>
              <w:t>1</w:t>
            </w:r>
            <w:r w:rsidRPr="003A617F">
              <w:rPr>
                <w:rFonts w:ascii="Calibri" w:hAnsi="Calibri" w:cs="Calibri"/>
                <w:b/>
                <w:sz w:val="20"/>
                <w:szCs w:val="20"/>
              </w:rPr>
              <w:t>/</w:t>
            </w:r>
            <w:r>
              <w:rPr>
                <w:rFonts w:ascii="Calibri" w:hAnsi="Calibri" w:cs="Calibri"/>
                <w:b/>
                <w:sz w:val="20"/>
                <w:szCs w:val="20"/>
              </w:rPr>
              <w:t>2</w:t>
            </w:r>
          </w:p>
          <w:p w14:paraId="348E4394" w14:textId="77777777" w:rsidR="00053D46" w:rsidRPr="003A617F" w:rsidRDefault="00053D46" w:rsidP="00AA5821">
            <w:pPr>
              <w:spacing w:after="0" w:line="240" w:lineRule="auto"/>
              <w:rPr>
                <w:rFonts w:ascii="Calibri" w:hAnsi="Calibri" w:cs="Calibri"/>
                <w:sz w:val="20"/>
                <w:szCs w:val="20"/>
              </w:rPr>
            </w:pPr>
            <w:r w:rsidRPr="003A617F">
              <w:rPr>
                <w:rFonts w:ascii="Calibri" w:hAnsi="Calibri" w:cs="Calibri"/>
                <w:sz w:val="20"/>
                <w:szCs w:val="20"/>
              </w:rPr>
              <w:t>Vaje kirurgija</w:t>
            </w:r>
          </w:p>
          <w:p w14:paraId="50C34641" w14:textId="77777777" w:rsidR="00053D46" w:rsidRPr="003A617F" w:rsidRDefault="00053D46" w:rsidP="00AA5821">
            <w:pPr>
              <w:spacing w:after="0" w:line="240" w:lineRule="auto"/>
              <w:rPr>
                <w:rFonts w:ascii="Calibri" w:hAnsi="Calibri" w:cs="Calibri"/>
                <w:sz w:val="20"/>
                <w:szCs w:val="20"/>
              </w:rPr>
            </w:pPr>
            <w:r w:rsidRPr="003A617F">
              <w:rPr>
                <w:rFonts w:ascii="Calibri" w:hAnsi="Calibri" w:cs="Calibri"/>
                <w:sz w:val="20"/>
                <w:szCs w:val="20"/>
              </w:rPr>
              <w:t>Torakalna punkcija in drenaža</w:t>
            </w:r>
            <w:r>
              <w:rPr>
                <w:rFonts w:ascii="Calibri" w:hAnsi="Calibri" w:cs="Calibri"/>
                <w:sz w:val="20"/>
                <w:szCs w:val="20"/>
              </w:rPr>
              <w:br/>
            </w:r>
            <w:r w:rsidRPr="00244D02">
              <w:rPr>
                <w:rFonts w:ascii="Calibri" w:hAnsi="Calibri" w:cs="Calibri"/>
                <w:b/>
                <w:bCs/>
                <w:color w:val="FF0000"/>
                <w:sz w:val="20"/>
                <w:szCs w:val="20"/>
              </w:rPr>
              <w:t>Predavalnica Fiziologija</w:t>
            </w:r>
            <w:r>
              <w:rPr>
                <w:rFonts w:ascii="Calibri" w:hAnsi="Calibri" w:cs="Calibri"/>
                <w:b/>
                <w:bCs/>
                <w:color w:val="FF0000"/>
                <w:sz w:val="20"/>
                <w:szCs w:val="20"/>
              </w:rPr>
              <w:br/>
            </w:r>
            <w:r w:rsidRPr="0059636D">
              <w:rPr>
                <w:rFonts w:ascii="Calibri" w:hAnsi="Calibri" w:cs="Calibri"/>
                <w:b/>
                <w:bCs/>
                <w:color w:val="FF0000"/>
                <w:sz w:val="20"/>
                <w:szCs w:val="20"/>
              </w:rPr>
              <w:t>(14-15h)</w:t>
            </w:r>
          </w:p>
        </w:tc>
        <w:tc>
          <w:tcPr>
            <w:tcW w:w="2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E6AFC02" w14:textId="77777777" w:rsidR="00053D46" w:rsidRPr="003A617F" w:rsidRDefault="00053D46" w:rsidP="00AA5821">
            <w:pPr>
              <w:spacing w:after="0" w:line="240" w:lineRule="auto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00431F" w:rsidRPr="003A617F" w14:paraId="719581A0" w14:textId="77777777" w:rsidTr="00053D46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0BE65FD" w14:textId="426AA781" w:rsidR="0000431F" w:rsidRPr="009F133D" w:rsidRDefault="009F133D" w:rsidP="00A3361E">
            <w:pPr>
              <w:spacing w:after="0" w:line="240" w:lineRule="auto"/>
              <w:rPr>
                <w:rFonts w:ascii="Calibri" w:hAnsi="Calibri" w:cs="Calibri"/>
                <w:bCs/>
              </w:rPr>
            </w:pPr>
            <w:r w:rsidRPr="009F133D">
              <w:rPr>
                <w:rFonts w:ascii="Calibri" w:hAnsi="Calibri" w:cs="Calibri"/>
                <w:bCs/>
              </w:rPr>
              <w:t xml:space="preserve">15 </w:t>
            </w:r>
          </w:p>
        </w:tc>
        <w:tc>
          <w:tcPr>
            <w:tcW w:w="2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1FAC498" w14:textId="77777777" w:rsidR="009F133D" w:rsidRDefault="009F133D" w:rsidP="00A3361E">
            <w:pPr>
              <w:spacing w:after="0" w:line="240" w:lineRule="auto"/>
              <w:rPr>
                <w:rFonts w:ascii="Calibri" w:hAnsi="Calibri" w:cs="Calibri"/>
                <w:b/>
                <w:bCs/>
              </w:rPr>
            </w:pPr>
          </w:p>
          <w:p w14:paraId="22DF5453" w14:textId="77777777" w:rsidR="009F133D" w:rsidRDefault="009F133D" w:rsidP="00A3361E">
            <w:pPr>
              <w:spacing w:after="0" w:line="240" w:lineRule="auto"/>
              <w:rPr>
                <w:rFonts w:ascii="Calibri" w:hAnsi="Calibri" w:cs="Calibri"/>
                <w:b/>
                <w:bCs/>
              </w:rPr>
            </w:pPr>
            <w:bookmarkStart w:id="0" w:name="_GoBack"/>
            <w:bookmarkEnd w:id="0"/>
          </w:p>
          <w:p w14:paraId="035B8011" w14:textId="3C54F8F3" w:rsidR="0000431F" w:rsidRPr="003F2FFA" w:rsidRDefault="0000431F" w:rsidP="00A3361E">
            <w:pPr>
              <w:spacing w:after="0" w:line="240" w:lineRule="auto"/>
              <w:rPr>
                <w:rFonts w:ascii="Calibri" w:hAnsi="Calibri" w:cs="Calibri"/>
                <w:b/>
                <w:bCs/>
              </w:rPr>
            </w:pPr>
            <w:r w:rsidRPr="003F2FFA">
              <w:rPr>
                <w:rFonts w:ascii="Calibri" w:hAnsi="Calibri" w:cs="Calibri"/>
                <w:b/>
                <w:bCs/>
              </w:rPr>
              <w:t xml:space="preserve">PON – </w:t>
            </w:r>
            <w:r>
              <w:rPr>
                <w:rFonts w:ascii="Calibri" w:hAnsi="Calibri" w:cs="Calibri"/>
                <w:b/>
                <w:bCs/>
              </w:rPr>
              <w:t>13</w:t>
            </w:r>
            <w:r w:rsidRPr="003F2FFA">
              <w:rPr>
                <w:rFonts w:ascii="Calibri" w:hAnsi="Calibri" w:cs="Calibri"/>
                <w:b/>
                <w:bCs/>
              </w:rPr>
              <w:t>.1.202</w:t>
            </w:r>
            <w:r>
              <w:rPr>
                <w:rFonts w:ascii="Calibri" w:hAnsi="Calibri" w:cs="Calibri"/>
                <w:b/>
                <w:bCs/>
              </w:rPr>
              <w:t>5</w:t>
            </w:r>
          </w:p>
        </w:tc>
        <w:tc>
          <w:tcPr>
            <w:tcW w:w="2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F8108F0" w14:textId="77777777" w:rsidR="009F133D" w:rsidRDefault="009F133D" w:rsidP="00A3361E">
            <w:pPr>
              <w:spacing w:after="0" w:line="240" w:lineRule="auto"/>
              <w:rPr>
                <w:rFonts w:ascii="Calibri" w:hAnsi="Calibri" w:cs="Calibri"/>
                <w:b/>
                <w:bCs/>
                <w:color w:val="000000" w:themeColor="text1"/>
              </w:rPr>
            </w:pPr>
          </w:p>
          <w:p w14:paraId="170BF98F" w14:textId="77777777" w:rsidR="009F133D" w:rsidRDefault="009F133D" w:rsidP="00A3361E">
            <w:pPr>
              <w:spacing w:after="0" w:line="240" w:lineRule="auto"/>
              <w:rPr>
                <w:rFonts w:ascii="Calibri" w:hAnsi="Calibri" w:cs="Calibri"/>
                <w:b/>
                <w:bCs/>
                <w:color w:val="000000" w:themeColor="text1"/>
              </w:rPr>
            </w:pPr>
          </w:p>
          <w:p w14:paraId="684CC7E4" w14:textId="1440DA86" w:rsidR="0000431F" w:rsidRPr="003F2FFA" w:rsidRDefault="0000431F" w:rsidP="00A3361E">
            <w:pPr>
              <w:spacing w:after="0" w:line="240" w:lineRule="auto"/>
              <w:rPr>
                <w:rFonts w:ascii="Calibri" w:hAnsi="Calibri" w:cs="Calibri"/>
                <w:b/>
                <w:bCs/>
              </w:rPr>
            </w:pPr>
            <w:r w:rsidRPr="00F16EDC">
              <w:rPr>
                <w:rFonts w:ascii="Calibri" w:hAnsi="Calibri" w:cs="Calibri"/>
                <w:b/>
                <w:bCs/>
                <w:color w:val="000000" w:themeColor="text1"/>
              </w:rPr>
              <w:t xml:space="preserve">TOR – 14.1.2025 </w:t>
            </w:r>
          </w:p>
        </w:tc>
        <w:tc>
          <w:tcPr>
            <w:tcW w:w="2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F902F28" w14:textId="77777777" w:rsidR="009F133D" w:rsidRDefault="009F133D" w:rsidP="00A3361E">
            <w:pPr>
              <w:spacing w:after="0" w:line="240" w:lineRule="auto"/>
              <w:rPr>
                <w:rFonts w:ascii="Calibri" w:hAnsi="Calibri" w:cs="Calibri"/>
                <w:b/>
                <w:bCs/>
              </w:rPr>
            </w:pPr>
          </w:p>
          <w:p w14:paraId="26BAE667" w14:textId="77777777" w:rsidR="009F133D" w:rsidRDefault="009F133D" w:rsidP="00A3361E">
            <w:pPr>
              <w:spacing w:after="0" w:line="240" w:lineRule="auto"/>
              <w:rPr>
                <w:rFonts w:ascii="Calibri" w:hAnsi="Calibri" w:cs="Calibri"/>
                <w:b/>
                <w:bCs/>
              </w:rPr>
            </w:pPr>
          </w:p>
          <w:p w14:paraId="649D6D1D" w14:textId="196DDCC3" w:rsidR="0000431F" w:rsidRPr="003F2FFA" w:rsidRDefault="0000431F" w:rsidP="00A3361E">
            <w:pPr>
              <w:spacing w:after="0" w:line="240" w:lineRule="auto"/>
              <w:rPr>
                <w:rFonts w:ascii="Calibri" w:hAnsi="Calibri" w:cs="Calibri"/>
                <w:b/>
                <w:bCs/>
              </w:rPr>
            </w:pPr>
            <w:r w:rsidRPr="003F2FFA">
              <w:rPr>
                <w:rFonts w:ascii="Calibri" w:hAnsi="Calibri" w:cs="Calibri"/>
                <w:b/>
                <w:bCs/>
              </w:rPr>
              <w:t>SRE – 1</w:t>
            </w:r>
            <w:r>
              <w:rPr>
                <w:rFonts w:ascii="Calibri" w:hAnsi="Calibri" w:cs="Calibri"/>
                <w:b/>
                <w:bCs/>
              </w:rPr>
              <w:t>5</w:t>
            </w:r>
            <w:r w:rsidRPr="003F2FFA">
              <w:rPr>
                <w:rFonts w:ascii="Calibri" w:hAnsi="Calibri" w:cs="Calibri"/>
                <w:b/>
                <w:bCs/>
              </w:rPr>
              <w:t>.1.202</w:t>
            </w:r>
            <w:r>
              <w:rPr>
                <w:rFonts w:ascii="Calibri" w:hAnsi="Calibri" w:cs="Calibri"/>
                <w:b/>
                <w:bCs/>
              </w:rPr>
              <w:t>5</w:t>
            </w:r>
          </w:p>
        </w:tc>
        <w:tc>
          <w:tcPr>
            <w:tcW w:w="2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560F4EB" w14:textId="77777777" w:rsidR="009F133D" w:rsidRDefault="009F133D" w:rsidP="00A3361E">
            <w:pPr>
              <w:spacing w:after="0" w:line="240" w:lineRule="auto"/>
              <w:rPr>
                <w:rFonts w:ascii="Calibri" w:hAnsi="Calibri" w:cs="Calibri"/>
                <w:b/>
                <w:bCs/>
              </w:rPr>
            </w:pPr>
          </w:p>
          <w:p w14:paraId="14A88912" w14:textId="77777777" w:rsidR="009F133D" w:rsidRDefault="009F133D" w:rsidP="00A3361E">
            <w:pPr>
              <w:spacing w:after="0" w:line="240" w:lineRule="auto"/>
              <w:rPr>
                <w:rFonts w:ascii="Calibri" w:hAnsi="Calibri" w:cs="Calibri"/>
                <w:b/>
                <w:bCs/>
              </w:rPr>
            </w:pPr>
          </w:p>
          <w:p w14:paraId="066FD1F9" w14:textId="13A0A361" w:rsidR="0000431F" w:rsidRPr="003F2FFA" w:rsidRDefault="0000431F" w:rsidP="00A3361E">
            <w:pPr>
              <w:spacing w:after="0" w:line="240" w:lineRule="auto"/>
              <w:rPr>
                <w:rFonts w:ascii="Calibri" w:hAnsi="Calibri" w:cs="Calibri"/>
                <w:b/>
                <w:bCs/>
              </w:rPr>
            </w:pPr>
            <w:r w:rsidRPr="003F2FFA">
              <w:rPr>
                <w:rFonts w:ascii="Calibri" w:hAnsi="Calibri" w:cs="Calibri"/>
                <w:b/>
                <w:bCs/>
              </w:rPr>
              <w:t>ČET – 1</w:t>
            </w:r>
            <w:r>
              <w:rPr>
                <w:rFonts w:ascii="Calibri" w:hAnsi="Calibri" w:cs="Calibri"/>
                <w:b/>
                <w:bCs/>
              </w:rPr>
              <w:t>6</w:t>
            </w:r>
            <w:r w:rsidRPr="003F2FFA">
              <w:rPr>
                <w:rFonts w:ascii="Calibri" w:hAnsi="Calibri" w:cs="Calibri"/>
                <w:b/>
                <w:bCs/>
              </w:rPr>
              <w:t>.1.202</w:t>
            </w:r>
            <w:r>
              <w:rPr>
                <w:rFonts w:ascii="Calibri" w:hAnsi="Calibri" w:cs="Calibri"/>
                <w:b/>
                <w:bCs/>
              </w:rPr>
              <w:t>5</w:t>
            </w:r>
          </w:p>
        </w:tc>
        <w:tc>
          <w:tcPr>
            <w:tcW w:w="26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8726566" w14:textId="77777777" w:rsidR="009F133D" w:rsidRDefault="009F133D" w:rsidP="00A3361E">
            <w:pPr>
              <w:spacing w:after="0" w:line="240" w:lineRule="auto"/>
              <w:rPr>
                <w:rFonts w:ascii="Calibri" w:hAnsi="Calibri" w:cs="Calibri"/>
                <w:b/>
                <w:bCs/>
              </w:rPr>
            </w:pPr>
          </w:p>
          <w:p w14:paraId="1FD92C44" w14:textId="77777777" w:rsidR="009F133D" w:rsidRDefault="009F133D" w:rsidP="00A3361E">
            <w:pPr>
              <w:spacing w:after="0" w:line="240" w:lineRule="auto"/>
              <w:rPr>
                <w:rFonts w:ascii="Calibri" w:hAnsi="Calibri" w:cs="Calibri"/>
                <w:b/>
                <w:bCs/>
              </w:rPr>
            </w:pPr>
          </w:p>
          <w:p w14:paraId="0AD6E82B" w14:textId="77A8BFF6" w:rsidR="0000431F" w:rsidRPr="003F2FFA" w:rsidRDefault="0000431F" w:rsidP="00A3361E">
            <w:pPr>
              <w:spacing w:after="0" w:line="240" w:lineRule="auto"/>
              <w:rPr>
                <w:rFonts w:ascii="Calibri" w:hAnsi="Calibri" w:cs="Calibri"/>
                <w:b/>
                <w:bCs/>
              </w:rPr>
            </w:pPr>
            <w:r w:rsidRPr="003F2FFA">
              <w:rPr>
                <w:rFonts w:ascii="Calibri" w:hAnsi="Calibri" w:cs="Calibri"/>
                <w:b/>
                <w:bCs/>
              </w:rPr>
              <w:t>PET – 1</w:t>
            </w:r>
            <w:r>
              <w:rPr>
                <w:rFonts w:ascii="Calibri" w:hAnsi="Calibri" w:cs="Calibri"/>
                <w:b/>
                <w:bCs/>
              </w:rPr>
              <w:t>7</w:t>
            </w:r>
            <w:r w:rsidRPr="003F2FFA">
              <w:rPr>
                <w:rFonts w:ascii="Calibri" w:hAnsi="Calibri" w:cs="Calibri"/>
                <w:b/>
                <w:bCs/>
              </w:rPr>
              <w:t>.1.202</w:t>
            </w:r>
            <w:r>
              <w:rPr>
                <w:rFonts w:ascii="Calibri" w:hAnsi="Calibri" w:cs="Calibri"/>
                <w:b/>
                <w:bCs/>
              </w:rPr>
              <w:t>5</w:t>
            </w:r>
          </w:p>
        </w:tc>
      </w:tr>
      <w:tr w:rsidR="0000431F" w:rsidRPr="003A617F" w14:paraId="67BB8125" w14:textId="77777777" w:rsidTr="00053D46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F9AC652" w14:textId="77777777" w:rsidR="0000431F" w:rsidRPr="003A617F" w:rsidRDefault="0000431F" w:rsidP="00A3361E">
            <w:pPr>
              <w:spacing w:after="0" w:line="240" w:lineRule="auto"/>
              <w:rPr>
                <w:rFonts w:ascii="Calibri" w:hAnsi="Calibri" w:cs="Calibri"/>
                <w:sz w:val="20"/>
                <w:szCs w:val="20"/>
              </w:rPr>
            </w:pPr>
            <w:r w:rsidRPr="003A617F">
              <w:rPr>
                <w:rFonts w:ascii="Calibri" w:hAnsi="Calibri" w:cs="Calibri"/>
                <w:sz w:val="20"/>
                <w:szCs w:val="20"/>
              </w:rPr>
              <w:t>8</w:t>
            </w:r>
          </w:p>
        </w:tc>
        <w:tc>
          <w:tcPr>
            <w:tcW w:w="2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FB7008B" w14:textId="77777777" w:rsidR="0000431F" w:rsidRPr="003A617F" w:rsidRDefault="0000431F" w:rsidP="00A3361E">
            <w:pPr>
              <w:spacing w:after="0" w:line="240" w:lineRule="auto"/>
              <w:rPr>
                <w:rFonts w:ascii="Calibri" w:hAnsi="Calibri" w:cs="Calibri"/>
                <w:sz w:val="20"/>
                <w:szCs w:val="20"/>
              </w:rPr>
            </w:pPr>
            <w:r w:rsidRPr="003A617F">
              <w:rPr>
                <w:rFonts w:ascii="Calibri" w:hAnsi="Calibri" w:cs="Calibri"/>
                <w:sz w:val="20"/>
                <w:szCs w:val="20"/>
              </w:rPr>
              <w:t>Motnje dihanja v spanju</w:t>
            </w:r>
          </w:p>
          <w:p w14:paraId="6A9CBCA5" w14:textId="77777777" w:rsidR="0000431F" w:rsidRPr="003A617F" w:rsidRDefault="0000431F" w:rsidP="00A3361E">
            <w:pPr>
              <w:spacing w:after="0" w:line="240" w:lineRule="auto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616A48">
              <w:rPr>
                <w:rFonts w:ascii="Calibri" w:hAnsi="Calibri" w:cs="Calibri"/>
                <w:color w:val="FF0000"/>
                <w:sz w:val="20"/>
                <w:szCs w:val="20"/>
              </w:rPr>
              <w:t>(Ziherl)</w:t>
            </w:r>
            <w:r>
              <w:rPr>
                <w:rFonts w:ascii="Calibri" w:hAnsi="Calibri" w:cs="Calibri"/>
                <w:color w:val="FF0000"/>
                <w:sz w:val="20"/>
                <w:szCs w:val="20"/>
              </w:rPr>
              <w:br/>
            </w:r>
            <w:r w:rsidRPr="00F1551A">
              <w:rPr>
                <w:rFonts w:ascii="Calibri" w:hAnsi="Calibri" w:cs="Calibri"/>
                <w:color w:val="3A7C22"/>
                <w:sz w:val="20"/>
                <w:szCs w:val="20"/>
              </w:rPr>
              <w:t>Predavalnica UKC 2</w:t>
            </w:r>
          </w:p>
        </w:tc>
        <w:tc>
          <w:tcPr>
            <w:tcW w:w="2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1F0C7" w:themeFill="accent3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241AA03" w14:textId="18CEA606" w:rsidR="0000431F" w:rsidRPr="005B1495" w:rsidRDefault="005B1495" w:rsidP="00A3361E">
            <w:pPr>
              <w:spacing w:after="0" w:line="240" w:lineRule="auto"/>
              <w:rPr>
                <w:rFonts w:ascii="Calibri" w:hAnsi="Calibri" w:cs="Calibri"/>
                <w:bCs/>
                <w:sz w:val="20"/>
                <w:szCs w:val="20"/>
              </w:rPr>
            </w:pPr>
            <w:r w:rsidRPr="005B1495">
              <w:rPr>
                <w:rFonts w:ascii="Calibri" w:hAnsi="Calibri" w:cs="Calibri"/>
                <w:bCs/>
                <w:sz w:val="20"/>
                <w:szCs w:val="20"/>
              </w:rPr>
              <w:t xml:space="preserve">Priprava na izpit </w:t>
            </w:r>
          </w:p>
        </w:tc>
        <w:tc>
          <w:tcPr>
            <w:tcW w:w="2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1F0C7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C23EC63" w14:textId="77777777" w:rsidR="0000431F" w:rsidRPr="003A617F" w:rsidRDefault="0000431F" w:rsidP="00A3361E">
            <w:pPr>
              <w:spacing w:after="0" w:line="240" w:lineRule="auto"/>
              <w:rPr>
                <w:rFonts w:ascii="Calibri" w:hAnsi="Calibri" w:cs="Calibri"/>
                <w:sz w:val="20"/>
                <w:szCs w:val="20"/>
              </w:rPr>
            </w:pPr>
            <w:r w:rsidRPr="003A617F">
              <w:rPr>
                <w:rFonts w:ascii="Calibri" w:hAnsi="Calibri" w:cs="Calibri"/>
                <w:sz w:val="20"/>
                <w:szCs w:val="20"/>
              </w:rPr>
              <w:t>Priprava na izpit</w:t>
            </w:r>
          </w:p>
        </w:tc>
        <w:tc>
          <w:tcPr>
            <w:tcW w:w="2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1F0C7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9306DC0" w14:textId="77777777" w:rsidR="0000431F" w:rsidRPr="003A617F" w:rsidRDefault="0000431F" w:rsidP="00A3361E">
            <w:pPr>
              <w:spacing w:after="0" w:line="240" w:lineRule="auto"/>
              <w:rPr>
                <w:rFonts w:ascii="Calibri" w:hAnsi="Calibri" w:cs="Calibri"/>
                <w:sz w:val="20"/>
                <w:szCs w:val="20"/>
              </w:rPr>
            </w:pPr>
            <w:r w:rsidRPr="003A617F">
              <w:rPr>
                <w:rFonts w:ascii="Calibri" w:hAnsi="Calibri" w:cs="Calibri"/>
                <w:sz w:val="20"/>
                <w:szCs w:val="20"/>
              </w:rPr>
              <w:t>Priprava na izpit</w:t>
            </w:r>
          </w:p>
        </w:tc>
        <w:tc>
          <w:tcPr>
            <w:tcW w:w="26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1EF6326" w14:textId="77777777" w:rsidR="0000431F" w:rsidRPr="003A617F" w:rsidRDefault="0000431F" w:rsidP="00A3361E">
            <w:pPr>
              <w:spacing w:after="0" w:line="240" w:lineRule="auto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3A617F">
              <w:rPr>
                <w:rFonts w:ascii="Calibri" w:hAnsi="Calibri" w:cs="Calibri"/>
                <w:b/>
                <w:bCs/>
                <w:sz w:val="20"/>
                <w:szCs w:val="20"/>
              </w:rPr>
              <w:t>IZPIT</w:t>
            </w:r>
          </w:p>
        </w:tc>
      </w:tr>
      <w:tr w:rsidR="0000431F" w:rsidRPr="003A617F" w14:paraId="1EBF2EAC" w14:textId="77777777" w:rsidTr="00053D46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F564834" w14:textId="77777777" w:rsidR="0000431F" w:rsidRPr="003A617F" w:rsidRDefault="0000431F" w:rsidP="00A3361E">
            <w:pPr>
              <w:spacing w:after="0" w:line="240" w:lineRule="auto"/>
              <w:rPr>
                <w:rFonts w:ascii="Calibri" w:hAnsi="Calibri" w:cs="Calibri"/>
                <w:sz w:val="20"/>
                <w:szCs w:val="20"/>
              </w:rPr>
            </w:pPr>
            <w:r w:rsidRPr="003A617F">
              <w:rPr>
                <w:rFonts w:ascii="Calibri" w:hAnsi="Calibri" w:cs="Calibri"/>
                <w:sz w:val="20"/>
                <w:szCs w:val="20"/>
              </w:rPr>
              <w:t>9</w:t>
            </w:r>
          </w:p>
        </w:tc>
        <w:tc>
          <w:tcPr>
            <w:tcW w:w="2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1CAB9C" w14:textId="77777777" w:rsidR="0000431F" w:rsidRPr="003A617F" w:rsidRDefault="0000431F" w:rsidP="00A3361E">
            <w:pPr>
              <w:spacing w:after="0" w:line="240" w:lineRule="auto"/>
              <w:rPr>
                <w:rFonts w:ascii="Calibri" w:hAnsi="Calibri" w:cs="Calibri"/>
                <w:sz w:val="20"/>
                <w:szCs w:val="20"/>
              </w:rPr>
            </w:pPr>
            <w:r w:rsidRPr="003A617F">
              <w:rPr>
                <w:rFonts w:ascii="Calibri" w:hAnsi="Calibri" w:cs="Calibri"/>
                <w:sz w:val="20"/>
                <w:szCs w:val="20"/>
              </w:rPr>
              <w:t>Testiranje motenj dihanja v spanju, primeri iz prakse</w:t>
            </w:r>
          </w:p>
          <w:p w14:paraId="02F06CC6" w14:textId="77777777" w:rsidR="0000431F" w:rsidRPr="003A617F" w:rsidRDefault="0000431F" w:rsidP="00A3361E">
            <w:pPr>
              <w:spacing w:after="0" w:line="240" w:lineRule="auto"/>
              <w:rPr>
                <w:rFonts w:ascii="Calibri" w:hAnsi="Calibri" w:cs="Calibri"/>
                <w:sz w:val="20"/>
                <w:szCs w:val="20"/>
              </w:rPr>
            </w:pPr>
            <w:r w:rsidRPr="00616A48">
              <w:rPr>
                <w:rFonts w:ascii="Calibri" w:hAnsi="Calibri" w:cs="Calibri"/>
                <w:color w:val="FF0000"/>
                <w:sz w:val="20"/>
                <w:szCs w:val="20"/>
              </w:rPr>
              <w:t>(Ziherl)</w:t>
            </w:r>
            <w:r>
              <w:rPr>
                <w:rFonts w:ascii="Calibri" w:hAnsi="Calibri" w:cs="Calibri"/>
                <w:color w:val="FF0000"/>
                <w:sz w:val="20"/>
                <w:szCs w:val="20"/>
              </w:rPr>
              <w:t xml:space="preserve"> </w:t>
            </w:r>
            <w:r w:rsidRPr="00F1551A">
              <w:rPr>
                <w:rFonts w:ascii="Calibri" w:hAnsi="Calibri" w:cs="Calibri"/>
                <w:color w:val="3A7C22"/>
                <w:sz w:val="20"/>
                <w:szCs w:val="20"/>
              </w:rPr>
              <w:t>Predavalnica UKC 2</w:t>
            </w:r>
          </w:p>
        </w:tc>
        <w:tc>
          <w:tcPr>
            <w:tcW w:w="2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1F0C7" w:themeFill="accent3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C898706" w14:textId="77777777" w:rsidR="0000431F" w:rsidRPr="003A617F" w:rsidRDefault="0000431F" w:rsidP="00A3361E">
            <w:pPr>
              <w:spacing w:after="0" w:line="240" w:lineRule="auto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2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1F0C7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30DD9A2" w14:textId="77777777" w:rsidR="0000431F" w:rsidRPr="003A617F" w:rsidRDefault="0000431F" w:rsidP="00A3361E">
            <w:pPr>
              <w:spacing w:after="0" w:line="240" w:lineRule="auto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2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1F0C7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62EE45" w14:textId="77777777" w:rsidR="0000431F" w:rsidRPr="003A617F" w:rsidRDefault="0000431F" w:rsidP="00A3361E">
            <w:pPr>
              <w:spacing w:after="0" w:line="240" w:lineRule="auto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26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F5BC5C7" w14:textId="77777777" w:rsidR="0000431F" w:rsidRPr="003A617F" w:rsidRDefault="0000431F" w:rsidP="00A3361E">
            <w:pPr>
              <w:spacing w:after="0" w:line="240" w:lineRule="auto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00431F" w:rsidRPr="003A617F" w14:paraId="396F8108" w14:textId="77777777" w:rsidTr="00053D46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76E4BFC" w14:textId="77777777" w:rsidR="0000431F" w:rsidRPr="003A617F" w:rsidRDefault="0000431F" w:rsidP="00A3361E">
            <w:pPr>
              <w:spacing w:after="0" w:line="240" w:lineRule="auto"/>
              <w:rPr>
                <w:rFonts w:ascii="Calibri" w:hAnsi="Calibri" w:cs="Calibri"/>
                <w:sz w:val="20"/>
                <w:szCs w:val="20"/>
              </w:rPr>
            </w:pPr>
            <w:r w:rsidRPr="003A617F">
              <w:rPr>
                <w:rFonts w:ascii="Calibri" w:hAnsi="Calibri" w:cs="Calibri"/>
                <w:sz w:val="20"/>
                <w:szCs w:val="20"/>
              </w:rPr>
              <w:t>10</w:t>
            </w:r>
          </w:p>
        </w:tc>
        <w:tc>
          <w:tcPr>
            <w:tcW w:w="2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D65D1AC" w14:textId="77777777" w:rsidR="0000431F" w:rsidRPr="003A617F" w:rsidRDefault="0000431F" w:rsidP="00A3361E">
            <w:pPr>
              <w:spacing w:after="0" w:line="240" w:lineRule="auto"/>
              <w:rPr>
                <w:rFonts w:ascii="Calibri" w:hAnsi="Calibri" w:cs="Calibri"/>
                <w:sz w:val="20"/>
                <w:szCs w:val="20"/>
              </w:rPr>
            </w:pPr>
            <w:r w:rsidRPr="003A617F">
              <w:rPr>
                <w:rFonts w:ascii="Calibri" w:hAnsi="Calibri" w:cs="Calibri"/>
                <w:sz w:val="20"/>
                <w:szCs w:val="20"/>
              </w:rPr>
              <w:t>Pljučna hipertenzija</w:t>
            </w:r>
          </w:p>
          <w:p w14:paraId="56298621" w14:textId="77777777" w:rsidR="0000431F" w:rsidRPr="003A617F" w:rsidRDefault="0000431F" w:rsidP="00A3361E">
            <w:pPr>
              <w:spacing w:after="0" w:line="240" w:lineRule="auto"/>
              <w:rPr>
                <w:rFonts w:ascii="Calibri" w:hAnsi="Calibri" w:cs="Calibri"/>
                <w:sz w:val="20"/>
                <w:szCs w:val="20"/>
              </w:rPr>
            </w:pPr>
            <w:r w:rsidRPr="003A617F">
              <w:rPr>
                <w:rFonts w:ascii="Calibri" w:hAnsi="Calibri" w:cs="Calibri"/>
                <w:sz w:val="20"/>
                <w:szCs w:val="20"/>
              </w:rPr>
              <w:t>(Razdelitev, diagnostika, zdravljenje)</w:t>
            </w:r>
          </w:p>
          <w:p w14:paraId="120B873E" w14:textId="77777777" w:rsidR="0000431F" w:rsidRPr="003A617F" w:rsidRDefault="0000431F" w:rsidP="00A3361E">
            <w:pPr>
              <w:spacing w:after="0" w:line="240" w:lineRule="auto"/>
              <w:rPr>
                <w:rFonts w:ascii="Calibri" w:hAnsi="Calibri" w:cs="Calibri"/>
                <w:sz w:val="20"/>
                <w:szCs w:val="20"/>
              </w:rPr>
            </w:pPr>
            <w:r w:rsidRPr="003A617F">
              <w:rPr>
                <w:rFonts w:ascii="Calibri" w:hAnsi="Calibri" w:cs="Calibri"/>
                <w:color w:val="FF0000"/>
                <w:sz w:val="20"/>
                <w:szCs w:val="20"/>
              </w:rPr>
              <w:t>Mlakar</w:t>
            </w:r>
            <w:r>
              <w:rPr>
                <w:rFonts w:ascii="Calibri" w:hAnsi="Calibri" w:cs="Calibri"/>
                <w:color w:val="FF0000"/>
                <w:sz w:val="20"/>
                <w:szCs w:val="20"/>
              </w:rPr>
              <w:t xml:space="preserve"> </w:t>
            </w:r>
            <w:r w:rsidRPr="00F1551A">
              <w:rPr>
                <w:rFonts w:ascii="Calibri" w:hAnsi="Calibri" w:cs="Calibri"/>
                <w:color w:val="3A7C22"/>
                <w:sz w:val="20"/>
                <w:szCs w:val="20"/>
              </w:rPr>
              <w:t>Predavalnica UKC 2</w:t>
            </w:r>
          </w:p>
        </w:tc>
        <w:tc>
          <w:tcPr>
            <w:tcW w:w="2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1F0C7" w:themeFill="accent3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FAC5109" w14:textId="2E59D452" w:rsidR="0000431F" w:rsidRPr="003A617F" w:rsidRDefault="0000431F" w:rsidP="00A3361E">
            <w:pPr>
              <w:spacing w:after="0" w:line="240" w:lineRule="auto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2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1F0C7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0ADA7D4" w14:textId="77777777" w:rsidR="0000431F" w:rsidRPr="003A617F" w:rsidRDefault="0000431F" w:rsidP="00A3361E">
            <w:pPr>
              <w:spacing w:after="0" w:line="240" w:lineRule="auto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2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1F0C7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10C3686" w14:textId="77777777" w:rsidR="0000431F" w:rsidRPr="003A617F" w:rsidRDefault="0000431F" w:rsidP="00A3361E">
            <w:pPr>
              <w:spacing w:after="0" w:line="240" w:lineRule="auto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26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C94899A" w14:textId="77777777" w:rsidR="0000431F" w:rsidRPr="003A617F" w:rsidRDefault="0000431F" w:rsidP="00A3361E">
            <w:pPr>
              <w:spacing w:after="0" w:line="240" w:lineRule="auto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00431F" w:rsidRPr="003A617F" w14:paraId="5B63C3D8" w14:textId="77777777" w:rsidTr="00053D46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5B5F091" w14:textId="77777777" w:rsidR="0000431F" w:rsidRPr="003A617F" w:rsidRDefault="0000431F" w:rsidP="00A3361E">
            <w:pPr>
              <w:spacing w:after="0" w:line="240" w:lineRule="auto"/>
              <w:rPr>
                <w:rFonts w:ascii="Calibri" w:hAnsi="Calibri" w:cs="Calibri"/>
                <w:sz w:val="20"/>
                <w:szCs w:val="20"/>
              </w:rPr>
            </w:pPr>
            <w:r w:rsidRPr="003A617F">
              <w:rPr>
                <w:rFonts w:ascii="Calibri" w:hAnsi="Calibri" w:cs="Calibri"/>
                <w:sz w:val="20"/>
                <w:szCs w:val="20"/>
              </w:rPr>
              <w:t>11</w:t>
            </w:r>
          </w:p>
        </w:tc>
        <w:tc>
          <w:tcPr>
            <w:tcW w:w="2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FDAAA4B" w14:textId="77777777" w:rsidR="0000431F" w:rsidRPr="003A617F" w:rsidRDefault="0000431F" w:rsidP="00A3361E">
            <w:pPr>
              <w:spacing w:after="0" w:line="240" w:lineRule="auto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Posebnosti o</w:t>
            </w:r>
            <w:r w:rsidRPr="003A617F">
              <w:rPr>
                <w:rFonts w:ascii="Calibri" w:hAnsi="Calibri" w:cs="Calibri"/>
                <w:sz w:val="20"/>
                <w:szCs w:val="20"/>
              </w:rPr>
              <w:t>bravnav</w:t>
            </w:r>
            <w:r>
              <w:rPr>
                <w:rFonts w:ascii="Calibri" w:hAnsi="Calibri" w:cs="Calibri"/>
                <w:sz w:val="20"/>
                <w:szCs w:val="20"/>
              </w:rPr>
              <w:t>e</w:t>
            </w:r>
            <w:r w:rsidRPr="003A617F">
              <w:rPr>
                <w:rFonts w:ascii="Calibri" w:hAnsi="Calibri" w:cs="Calibri"/>
                <w:sz w:val="20"/>
                <w:szCs w:val="20"/>
              </w:rPr>
              <w:t xml:space="preserve"> pljučne bolezni pri starostniku</w:t>
            </w:r>
            <w:r>
              <w:rPr>
                <w:rFonts w:ascii="Calibri" w:hAnsi="Calibri" w:cs="Calibri"/>
                <w:sz w:val="20"/>
                <w:szCs w:val="20"/>
              </w:rPr>
              <w:t xml:space="preserve"> (</w:t>
            </w:r>
            <w:r w:rsidRPr="00A964D0">
              <w:rPr>
                <w:rFonts w:ascii="Calibri" w:hAnsi="Calibri" w:cs="Calibri"/>
                <w:color w:val="FF0000"/>
                <w:sz w:val="20"/>
                <w:szCs w:val="20"/>
              </w:rPr>
              <w:t>Škrgat</w:t>
            </w:r>
            <w:r>
              <w:rPr>
                <w:rFonts w:ascii="Calibri" w:hAnsi="Calibri" w:cs="Calibri"/>
                <w:sz w:val="20"/>
                <w:szCs w:val="20"/>
              </w:rPr>
              <w:t xml:space="preserve">) </w:t>
            </w:r>
            <w:r w:rsidRPr="00F1551A">
              <w:rPr>
                <w:rFonts w:ascii="Calibri" w:hAnsi="Calibri" w:cs="Calibri"/>
                <w:color w:val="3A7C22"/>
                <w:sz w:val="20"/>
                <w:szCs w:val="20"/>
              </w:rPr>
              <w:t>Predavalnica UKC 2</w:t>
            </w:r>
            <w:r>
              <w:rPr>
                <w:rFonts w:ascii="Calibri" w:hAnsi="Calibri" w:cs="Calibri"/>
                <w:color w:val="3A7C22"/>
                <w:sz w:val="20"/>
                <w:szCs w:val="20"/>
              </w:rPr>
              <w:br/>
              <w:t>(do 12.00)</w:t>
            </w:r>
          </w:p>
        </w:tc>
        <w:tc>
          <w:tcPr>
            <w:tcW w:w="2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1F0C7" w:themeFill="accent3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2C3BAE3" w14:textId="77777777" w:rsidR="0000431F" w:rsidRPr="003A617F" w:rsidRDefault="0000431F" w:rsidP="00A3361E">
            <w:pPr>
              <w:spacing w:after="0" w:line="240" w:lineRule="auto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2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1F0C7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9E586C8" w14:textId="77777777" w:rsidR="0000431F" w:rsidRPr="003A617F" w:rsidRDefault="0000431F" w:rsidP="00A3361E">
            <w:pPr>
              <w:spacing w:after="0" w:line="240" w:lineRule="auto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2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1F0C7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5708B49" w14:textId="77777777" w:rsidR="0000431F" w:rsidRPr="003A617F" w:rsidRDefault="0000431F" w:rsidP="00A3361E">
            <w:pPr>
              <w:spacing w:after="0" w:line="240" w:lineRule="auto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26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99C472F" w14:textId="77777777" w:rsidR="0000431F" w:rsidRPr="003A617F" w:rsidRDefault="0000431F" w:rsidP="00A3361E">
            <w:pPr>
              <w:spacing w:after="0" w:line="240" w:lineRule="auto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00431F" w:rsidRPr="003A617F" w14:paraId="09B07F26" w14:textId="77777777" w:rsidTr="00053D46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D5D1348" w14:textId="77777777" w:rsidR="0000431F" w:rsidRPr="003A617F" w:rsidRDefault="0000431F" w:rsidP="00A3361E">
            <w:pPr>
              <w:spacing w:after="0" w:line="240" w:lineRule="auto"/>
              <w:rPr>
                <w:rFonts w:ascii="Calibri" w:hAnsi="Calibri" w:cs="Calibri"/>
                <w:sz w:val="20"/>
                <w:szCs w:val="20"/>
              </w:rPr>
            </w:pPr>
            <w:r w:rsidRPr="003A617F">
              <w:rPr>
                <w:rFonts w:ascii="Calibri" w:hAnsi="Calibri" w:cs="Calibri"/>
                <w:sz w:val="20"/>
                <w:szCs w:val="20"/>
              </w:rPr>
              <w:t>12</w:t>
            </w:r>
          </w:p>
        </w:tc>
        <w:tc>
          <w:tcPr>
            <w:tcW w:w="2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5D9AC6A" w14:textId="77777777" w:rsidR="005B1495" w:rsidRPr="003A617F" w:rsidRDefault="005B1495" w:rsidP="005B1495">
            <w:pPr>
              <w:spacing w:after="0" w:line="240" w:lineRule="auto"/>
              <w:rPr>
                <w:rFonts w:ascii="Calibri" w:hAnsi="Calibri" w:cs="Calibri"/>
                <w:sz w:val="20"/>
                <w:szCs w:val="20"/>
              </w:rPr>
            </w:pPr>
            <w:r w:rsidRPr="003A617F">
              <w:rPr>
                <w:rFonts w:ascii="Calibri" w:hAnsi="Calibri" w:cs="Calibri"/>
                <w:sz w:val="20"/>
                <w:szCs w:val="20"/>
              </w:rPr>
              <w:t>Interpretacija pljučne funkcije in PAAK (VAJE - praktični primeri)</w:t>
            </w:r>
          </w:p>
          <w:p w14:paraId="16B97485" w14:textId="04E93498" w:rsidR="0000431F" w:rsidRPr="003A617F" w:rsidRDefault="005B1495" w:rsidP="005B1495">
            <w:pPr>
              <w:spacing w:after="0" w:line="240" w:lineRule="auto"/>
              <w:rPr>
                <w:rFonts w:ascii="Calibri" w:hAnsi="Calibri" w:cs="Calibri"/>
                <w:sz w:val="20"/>
                <w:szCs w:val="20"/>
              </w:rPr>
            </w:pPr>
            <w:r w:rsidRPr="003A617F">
              <w:rPr>
                <w:rFonts w:ascii="Calibri" w:hAnsi="Calibri" w:cs="Calibri"/>
                <w:sz w:val="20"/>
                <w:szCs w:val="20"/>
              </w:rPr>
              <w:t>(</w:t>
            </w:r>
            <w:r w:rsidRPr="003A617F">
              <w:rPr>
                <w:rFonts w:ascii="Calibri" w:hAnsi="Calibri" w:cs="Calibri"/>
                <w:color w:val="FF0000"/>
                <w:sz w:val="20"/>
                <w:szCs w:val="20"/>
              </w:rPr>
              <w:t>Fležar</w:t>
            </w:r>
            <w:r w:rsidRPr="003A617F">
              <w:rPr>
                <w:rFonts w:ascii="Calibri" w:hAnsi="Calibri" w:cs="Calibri"/>
                <w:sz w:val="20"/>
                <w:szCs w:val="20"/>
              </w:rPr>
              <w:t>)</w:t>
            </w:r>
            <w:r w:rsidRPr="00F1551A">
              <w:rPr>
                <w:rFonts w:ascii="Calibri" w:hAnsi="Calibri" w:cs="Calibri"/>
                <w:color w:val="3A7C22"/>
                <w:sz w:val="20"/>
                <w:szCs w:val="20"/>
              </w:rPr>
              <w:t xml:space="preserve"> Predavalnica UKC 2</w:t>
            </w:r>
            <w:r>
              <w:rPr>
                <w:rFonts w:ascii="Calibri" w:hAnsi="Calibri" w:cs="Calibri"/>
                <w:color w:val="3A7C22"/>
                <w:sz w:val="20"/>
                <w:szCs w:val="20"/>
              </w:rPr>
              <w:br/>
              <w:t>(do 13.00)</w:t>
            </w:r>
          </w:p>
        </w:tc>
        <w:tc>
          <w:tcPr>
            <w:tcW w:w="2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3B7D11B" w14:textId="77777777" w:rsidR="0000431F" w:rsidRPr="003A617F" w:rsidRDefault="0000431F" w:rsidP="00A3361E">
            <w:pPr>
              <w:spacing w:after="0" w:line="240" w:lineRule="auto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2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1F0C7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DDDDAE4" w14:textId="77777777" w:rsidR="0000431F" w:rsidRPr="003A617F" w:rsidRDefault="0000431F" w:rsidP="00A3361E">
            <w:pPr>
              <w:spacing w:after="0" w:line="240" w:lineRule="auto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2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1F0C7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3232DC0" w14:textId="77777777" w:rsidR="0000431F" w:rsidRPr="003A617F" w:rsidRDefault="0000431F" w:rsidP="00A3361E">
            <w:pPr>
              <w:spacing w:after="0" w:line="240" w:lineRule="auto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26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9EFF2E" w14:textId="77777777" w:rsidR="0000431F" w:rsidRPr="003A617F" w:rsidRDefault="0000431F" w:rsidP="00A3361E">
            <w:pPr>
              <w:spacing w:after="0" w:line="240" w:lineRule="auto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00431F" w:rsidRPr="003A617F" w14:paraId="1CC23541" w14:textId="77777777" w:rsidTr="00053D46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30A9CCF" w14:textId="77777777" w:rsidR="0000431F" w:rsidRPr="003A617F" w:rsidRDefault="0000431F" w:rsidP="00A3361E">
            <w:pPr>
              <w:spacing w:after="0" w:line="240" w:lineRule="auto"/>
              <w:rPr>
                <w:rFonts w:ascii="Calibri" w:hAnsi="Calibri" w:cs="Calibri"/>
                <w:sz w:val="20"/>
                <w:szCs w:val="20"/>
              </w:rPr>
            </w:pPr>
            <w:r w:rsidRPr="003A617F">
              <w:rPr>
                <w:rFonts w:ascii="Calibri" w:hAnsi="Calibri" w:cs="Calibri"/>
                <w:sz w:val="20"/>
                <w:szCs w:val="20"/>
              </w:rPr>
              <w:t>13</w:t>
            </w:r>
          </w:p>
        </w:tc>
        <w:tc>
          <w:tcPr>
            <w:tcW w:w="2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71D2E1B" w14:textId="77777777" w:rsidR="005B1495" w:rsidRPr="003A617F" w:rsidRDefault="005B1495" w:rsidP="005B1495">
            <w:pPr>
              <w:spacing w:after="0" w:line="240" w:lineRule="auto"/>
              <w:rPr>
                <w:rFonts w:ascii="Calibri" w:hAnsi="Calibri" w:cs="Calibri"/>
                <w:sz w:val="20"/>
                <w:szCs w:val="20"/>
              </w:rPr>
            </w:pPr>
            <w:r w:rsidRPr="003A617F">
              <w:rPr>
                <w:rFonts w:ascii="Calibri" w:hAnsi="Calibri" w:cs="Calibri"/>
                <w:sz w:val="20"/>
                <w:szCs w:val="20"/>
              </w:rPr>
              <w:t>Interpretacija pljučne funkcije in PAAK (VAJE - praktični primeri)</w:t>
            </w:r>
          </w:p>
          <w:p w14:paraId="592EA064" w14:textId="644A3155" w:rsidR="0000431F" w:rsidRPr="003A617F" w:rsidRDefault="005B1495" w:rsidP="005B1495">
            <w:pPr>
              <w:spacing w:after="0" w:line="240" w:lineRule="auto"/>
              <w:rPr>
                <w:rFonts w:ascii="Calibri" w:hAnsi="Calibri" w:cs="Calibri"/>
                <w:sz w:val="20"/>
                <w:szCs w:val="20"/>
              </w:rPr>
            </w:pPr>
            <w:r w:rsidRPr="003A617F">
              <w:rPr>
                <w:rFonts w:ascii="Calibri" w:hAnsi="Calibri" w:cs="Calibri"/>
                <w:sz w:val="20"/>
                <w:szCs w:val="20"/>
              </w:rPr>
              <w:t>(</w:t>
            </w:r>
            <w:r w:rsidRPr="003A617F">
              <w:rPr>
                <w:rFonts w:ascii="Calibri" w:hAnsi="Calibri" w:cs="Calibri"/>
                <w:color w:val="FF0000"/>
                <w:sz w:val="20"/>
                <w:szCs w:val="20"/>
              </w:rPr>
              <w:t>Fležar</w:t>
            </w:r>
            <w:r w:rsidRPr="003A617F">
              <w:rPr>
                <w:rFonts w:ascii="Calibri" w:hAnsi="Calibri" w:cs="Calibri"/>
                <w:sz w:val="20"/>
                <w:szCs w:val="20"/>
              </w:rPr>
              <w:t>)</w:t>
            </w:r>
            <w:r w:rsidRPr="00F1551A">
              <w:rPr>
                <w:rFonts w:ascii="Calibri" w:hAnsi="Calibri" w:cs="Calibri"/>
                <w:color w:val="3A7C22"/>
                <w:sz w:val="20"/>
                <w:szCs w:val="20"/>
              </w:rPr>
              <w:t xml:space="preserve"> Predavalnica UKC 2</w:t>
            </w:r>
            <w:r>
              <w:rPr>
                <w:rFonts w:ascii="Calibri" w:hAnsi="Calibri" w:cs="Calibri"/>
                <w:color w:val="3A7C22"/>
                <w:sz w:val="20"/>
                <w:szCs w:val="20"/>
              </w:rPr>
              <w:br/>
              <w:t>(do 14.00)</w:t>
            </w:r>
          </w:p>
        </w:tc>
        <w:tc>
          <w:tcPr>
            <w:tcW w:w="2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CC0B72" w14:textId="77777777" w:rsidR="0000431F" w:rsidRPr="003A617F" w:rsidRDefault="0000431F" w:rsidP="00A3361E">
            <w:pPr>
              <w:spacing w:after="0" w:line="240" w:lineRule="auto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2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1F0C7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ADFFC90" w14:textId="77777777" w:rsidR="0000431F" w:rsidRPr="003A617F" w:rsidRDefault="0000431F" w:rsidP="00A3361E">
            <w:pPr>
              <w:spacing w:after="0" w:line="240" w:lineRule="auto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2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1F0C7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DE90CBC" w14:textId="77777777" w:rsidR="0000431F" w:rsidRPr="003A617F" w:rsidRDefault="0000431F" w:rsidP="00A3361E">
            <w:pPr>
              <w:spacing w:after="0" w:line="240" w:lineRule="auto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26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09A5BD7" w14:textId="77777777" w:rsidR="0000431F" w:rsidRPr="003A617F" w:rsidRDefault="0000431F" w:rsidP="00A3361E">
            <w:pPr>
              <w:spacing w:after="0" w:line="240" w:lineRule="auto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00431F" w:rsidRPr="003A617F" w14:paraId="4E9FA8EB" w14:textId="77777777" w:rsidTr="00053D46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181B289" w14:textId="77777777" w:rsidR="0000431F" w:rsidRPr="003A617F" w:rsidRDefault="0000431F" w:rsidP="00A3361E">
            <w:pPr>
              <w:spacing w:after="0" w:line="240" w:lineRule="auto"/>
              <w:rPr>
                <w:rFonts w:ascii="Calibri" w:hAnsi="Calibri" w:cs="Calibri"/>
                <w:sz w:val="20"/>
                <w:szCs w:val="20"/>
              </w:rPr>
            </w:pPr>
            <w:r w:rsidRPr="003A617F">
              <w:rPr>
                <w:rFonts w:ascii="Calibri" w:hAnsi="Calibri" w:cs="Calibri"/>
                <w:sz w:val="20"/>
                <w:szCs w:val="20"/>
              </w:rPr>
              <w:t>14</w:t>
            </w:r>
          </w:p>
        </w:tc>
        <w:tc>
          <w:tcPr>
            <w:tcW w:w="2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7AB2D40" w14:textId="77777777" w:rsidR="0000431F" w:rsidRPr="003A617F" w:rsidRDefault="0000431F" w:rsidP="00A3361E">
            <w:pPr>
              <w:spacing w:after="0" w:line="240" w:lineRule="auto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2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CF3D748" w14:textId="77777777" w:rsidR="0000431F" w:rsidRPr="003A617F" w:rsidRDefault="0000431F" w:rsidP="00A3361E">
            <w:pPr>
              <w:spacing w:after="0" w:line="240" w:lineRule="auto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2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1F0C7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1968F45" w14:textId="77777777" w:rsidR="0000431F" w:rsidRPr="003A617F" w:rsidRDefault="0000431F" w:rsidP="00A3361E">
            <w:pPr>
              <w:spacing w:after="0" w:line="240" w:lineRule="auto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2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1F0C7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80300B1" w14:textId="77777777" w:rsidR="0000431F" w:rsidRPr="003A617F" w:rsidRDefault="0000431F" w:rsidP="00A3361E">
            <w:pPr>
              <w:spacing w:after="0" w:line="240" w:lineRule="auto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26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63E49BC" w14:textId="77777777" w:rsidR="0000431F" w:rsidRPr="003A617F" w:rsidRDefault="0000431F" w:rsidP="00A3361E">
            <w:pPr>
              <w:spacing w:after="0" w:line="240" w:lineRule="auto"/>
              <w:rPr>
                <w:rFonts w:ascii="Calibri" w:hAnsi="Calibri" w:cs="Calibri"/>
                <w:sz w:val="20"/>
                <w:szCs w:val="20"/>
              </w:rPr>
            </w:pPr>
          </w:p>
        </w:tc>
      </w:tr>
    </w:tbl>
    <w:p w14:paraId="0878A96B" w14:textId="77777777" w:rsidR="0000431F" w:rsidRDefault="0000431F"/>
    <w:sectPr w:rsidR="0000431F" w:rsidSect="0000431F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431F"/>
    <w:rsid w:val="0000431F"/>
    <w:rsid w:val="00053D46"/>
    <w:rsid w:val="000C022D"/>
    <w:rsid w:val="00244D02"/>
    <w:rsid w:val="002B0E16"/>
    <w:rsid w:val="004C3F42"/>
    <w:rsid w:val="0059636D"/>
    <w:rsid w:val="005B1495"/>
    <w:rsid w:val="006C29EF"/>
    <w:rsid w:val="006C7243"/>
    <w:rsid w:val="009F133D"/>
    <w:rsid w:val="00AA3C3D"/>
    <w:rsid w:val="00C95692"/>
    <w:rsid w:val="00D179F9"/>
    <w:rsid w:val="00D21626"/>
    <w:rsid w:val="00F16EDC"/>
    <w:rsid w:val="00F43A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E0FFDF6"/>
  <w15:chartTrackingRefBased/>
  <w15:docId w15:val="{0A5516BA-B6D5-4AF5-99E5-86AC11902C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sl-SI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sid w:val="0000431F"/>
    <w:pPr>
      <w:suppressAutoHyphens/>
      <w:autoSpaceDN w:val="0"/>
      <w:spacing w:line="254" w:lineRule="auto"/>
    </w:pPr>
    <w:rPr>
      <w:rFonts w:ascii="Aptos" w:eastAsia="Aptos" w:hAnsi="Aptos" w:cs="Times New Roman"/>
      <w:kern w:val="3"/>
      <w:sz w:val="22"/>
      <w:szCs w:val="22"/>
      <w14:ligatures w14:val="none"/>
    </w:rPr>
  </w:style>
  <w:style w:type="paragraph" w:styleId="Naslov1">
    <w:name w:val="heading 1"/>
    <w:basedOn w:val="Navaden"/>
    <w:next w:val="Navaden"/>
    <w:link w:val="Naslov1Znak"/>
    <w:uiPriority w:val="9"/>
    <w:qFormat/>
    <w:rsid w:val="0000431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slov2">
    <w:name w:val="heading 2"/>
    <w:basedOn w:val="Navaden"/>
    <w:next w:val="Navaden"/>
    <w:link w:val="Naslov2Znak"/>
    <w:uiPriority w:val="9"/>
    <w:semiHidden/>
    <w:unhideWhenUsed/>
    <w:qFormat/>
    <w:rsid w:val="0000431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slov3">
    <w:name w:val="heading 3"/>
    <w:basedOn w:val="Navaden"/>
    <w:next w:val="Navaden"/>
    <w:link w:val="Naslov3Znak"/>
    <w:uiPriority w:val="9"/>
    <w:semiHidden/>
    <w:unhideWhenUsed/>
    <w:qFormat/>
    <w:rsid w:val="0000431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slov4">
    <w:name w:val="heading 4"/>
    <w:basedOn w:val="Navaden"/>
    <w:next w:val="Navaden"/>
    <w:link w:val="Naslov4Znak"/>
    <w:uiPriority w:val="9"/>
    <w:semiHidden/>
    <w:unhideWhenUsed/>
    <w:qFormat/>
    <w:rsid w:val="0000431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slov5">
    <w:name w:val="heading 5"/>
    <w:basedOn w:val="Navaden"/>
    <w:next w:val="Navaden"/>
    <w:link w:val="Naslov5Znak"/>
    <w:uiPriority w:val="9"/>
    <w:semiHidden/>
    <w:unhideWhenUsed/>
    <w:qFormat/>
    <w:rsid w:val="0000431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slov6">
    <w:name w:val="heading 6"/>
    <w:basedOn w:val="Navaden"/>
    <w:next w:val="Navaden"/>
    <w:link w:val="Naslov6Znak"/>
    <w:uiPriority w:val="9"/>
    <w:semiHidden/>
    <w:unhideWhenUsed/>
    <w:qFormat/>
    <w:rsid w:val="0000431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slov7">
    <w:name w:val="heading 7"/>
    <w:basedOn w:val="Navaden"/>
    <w:next w:val="Navaden"/>
    <w:link w:val="Naslov7Znak"/>
    <w:uiPriority w:val="9"/>
    <w:semiHidden/>
    <w:unhideWhenUsed/>
    <w:qFormat/>
    <w:rsid w:val="0000431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slov8">
    <w:name w:val="heading 8"/>
    <w:basedOn w:val="Navaden"/>
    <w:next w:val="Navaden"/>
    <w:link w:val="Naslov8Znak"/>
    <w:uiPriority w:val="9"/>
    <w:semiHidden/>
    <w:unhideWhenUsed/>
    <w:qFormat/>
    <w:rsid w:val="0000431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slov9">
    <w:name w:val="heading 9"/>
    <w:basedOn w:val="Navaden"/>
    <w:next w:val="Navaden"/>
    <w:link w:val="Naslov9Znak"/>
    <w:uiPriority w:val="9"/>
    <w:semiHidden/>
    <w:unhideWhenUsed/>
    <w:qFormat/>
    <w:rsid w:val="0000431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customStyle="1" w:styleId="Naslov1Znak">
    <w:name w:val="Naslov 1 Znak"/>
    <w:basedOn w:val="Privzetapisavaodstavka"/>
    <w:link w:val="Naslov1"/>
    <w:uiPriority w:val="9"/>
    <w:rsid w:val="0000431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slov2Znak">
    <w:name w:val="Naslov 2 Znak"/>
    <w:basedOn w:val="Privzetapisavaodstavka"/>
    <w:link w:val="Naslov2"/>
    <w:uiPriority w:val="9"/>
    <w:semiHidden/>
    <w:rsid w:val="0000431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slov3Znak">
    <w:name w:val="Naslov 3 Znak"/>
    <w:basedOn w:val="Privzetapisavaodstavka"/>
    <w:link w:val="Naslov3"/>
    <w:uiPriority w:val="9"/>
    <w:semiHidden/>
    <w:rsid w:val="0000431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slov4Znak">
    <w:name w:val="Naslov 4 Znak"/>
    <w:basedOn w:val="Privzetapisavaodstavka"/>
    <w:link w:val="Naslov4"/>
    <w:uiPriority w:val="9"/>
    <w:semiHidden/>
    <w:rsid w:val="0000431F"/>
    <w:rPr>
      <w:rFonts w:eastAsiaTheme="majorEastAsia" w:cstheme="majorBidi"/>
      <w:i/>
      <w:iCs/>
      <w:color w:val="0F4761" w:themeColor="accent1" w:themeShade="BF"/>
    </w:rPr>
  </w:style>
  <w:style w:type="character" w:customStyle="1" w:styleId="Naslov5Znak">
    <w:name w:val="Naslov 5 Znak"/>
    <w:basedOn w:val="Privzetapisavaodstavka"/>
    <w:link w:val="Naslov5"/>
    <w:uiPriority w:val="9"/>
    <w:semiHidden/>
    <w:rsid w:val="0000431F"/>
    <w:rPr>
      <w:rFonts w:eastAsiaTheme="majorEastAsia" w:cstheme="majorBidi"/>
      <w:color w:val="0F4761" w:themeColor="accent1" w:themeShade="BF"/>
    </w:rPr>
  </w:style>
  <w:style w:type="character" w:customStyle="1" w:styleId="Naslov6Znak">
    <w:name w:val="Naslov 6 Znak"/>
    <w:basedOn w:val="Privzetapisavaodstavka"/>
    <w:link w:val="Naslov6"/>
    <w:uiPriority w:val="9"/>
    <w:semiHidden/>
    <w:rsid w:val="0000431F"/>
    <w:rPr>
      <w:rFonts w:eastAsiaTheme="majorEastAsia" w:cstheme="majorBidi"/>
      <w:i/>
      <w:iCs/>
      <w:color w:val="595959" w:themeColor="text1" w:themeTint="A6"/>
    </w:rPr>
  </w:style>
  <w:style w:type="character" w:customStyle="1" w:styleId="Naslov7Znak">
    <w:name w:val="Naslov 7 Znak"/>
    <w:basedOn w:val="Privzetapisavaodstavka"/>
    <w:link w:val="Naslov7"/>
    <w:uiPriority w:val="9"/>
    <w:semiHidden/>
    <w:rsid w:val="0000431F"/>
    <w:rPr>
      <w:rFonts w:eastAsiaTheme="majorEastAsia" w:cstheme="majorBidi"/>
      <w:color w:val="595959" w:themeColor="text1" w:themeTint="A6"/>
    </w:rPr>
  </w:style>
  <w:style w:type="character" w:customStyle="1" w:styleId="Naslov8Znak">
    <w:name w:val="Naslov 8 Znak"/>
    <w:basedOn w:val="Privzetapisavaodstavka"/>
    <w:link w:val="Naslov8"/>
    <w:uiPriority w:val="9"/>
    <w:semiHidden/>
    <w:rsid w:val="0000431F"/>
    <w:rPr>
      <w:rFonts w:eastAsiaTheme="majorEastAsia" w:cstheme="majorBidi"/>
      <w:i/>
      <w:iCs/>
      <w:color w:val="272727" w:themeColor="text1" w:themeTint="D8"/>
    </w:rPr>
  </w:style>
  <w:style w:type="character" w:customStyle="1" w:styleId="Naslov9Znak">
    <w:name w:val="Naslov 9 Znak"/>
    <w:basedOn w:val="Privzetapisavaodstavka"/>
    <w:link w:val="Naslov9"/>
    <w:uiPriority w:val="9"/>
    <w:semiHidden/>
    <w:rsid w:val="0000431F"/>
    <w:rPr>
      <w:rFonts w:eastAsiaTheme="majorEastAsia" w:cstheme="majorBidi"/>
      <w:color w:val="272727" w:themeColor="text1" w:themeTint="D8"/>
    </w:rPr>
  </w:style>
  <w:style w:type="paragraph" w:styleId="Naslov">
    <w:name w:val="Title"/>
    <w:basedOn w:val="Navaden"/>
    <w:next w:val="Navaden"/>
    <w:link w:val="NaslovZnak"/>
    <w:uiPriority w:val="10"/>
    <w:qFormat/>
    <w:rsid w:val="0000431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aslovZnak">
    <w:name w:val="Naslov Znak"/>
    <w:basedOn w:val="Privzetapisavaodstavka"/>
    <w:link w:val="Naslov"/>
    <w:uiPriority w:val="10"/>
    <w:rsid w:val="0000431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slov">
    <w:name w:val="Subtitle"/>
    <w:basedOn w:val="Navaden"/>
    <w:next w:val="Navaden"/>
    <w:link w:val="PodnaslovZnak"/>
    <w:uiPriority w:val="11"/>
    <w:qFormat/>
    <w:rsid w:val="0000431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slovZnak">
    <w:name w:val="Podnaslov Znak"/>
    <w:basedOn w:val="Privzetapisavaodstavka"/>
    <w:link w:val="Podnaslov"/>
    <w:uiPriority w:val="11"/>
    <w:rsid w:val="0000431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avaden"/>
    <w:next w:val="Navaden"/>
    <w:link w:val="CitatZnak"/>
    <w:uiPriority w:val="29"/>
    <w:qFormat/>
    <w:rsid w:val="0000431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Znak">
    <w:name w:val="Citat Znak"/>
    <w:basedOn w:val="Privzetapisavaodstavka"/>
    <w:link w:val="Citat"/>
    <w:uiPriority w:val="29"/>
    <w:rsid w:val="0000431F"/>
    <w:rPr>
      <w:i/>
      <w:iCs/>
      <w:color w:val="404040" w:themeColor="text1" w:themeTint="BF"/>
    </w:rPr>
  </w:style>
  <w:style w:type="paragraph" w:styleId="Odstavekseznama">
    <w:name w:val="List Paragraph"/>
    <w:basedOn w:val="Navaden"/>
    <w:uiPriority w:val="34"/>
    <w:qFormat/>
    <w:rsid w:val="0000431F"/>
    <w:pPr>
      <w:ind w:left="720"/>
      <w:contextualSpacing/>
    </w:pPr>
  </w:style>
  <w:style w:type="character" w:styleId="Intenzivenpoudarek">
    <w:name w:val="Intense Emphasis"/>
    <w:basedOn w:val="Privzetapisavaodstavka"/>
    <w:uiPriority w:val="21"/>
    <w:qFormat/>
    <w:rsid w:val="0000431F"/>
    <w:rPr>
      <w:i/>
      <w:iCs/>
      <w:color w:val="0F4761" w:themeColor="accent1" w:themeShade="BF"/>
    </w:rPr>
  </w:style>
  <w:style w:type="paragraph" w:styleId="Intenzivencitat">
    <w:name w:val="Intense Quote"/>
    <w:basedOn w:val="Navaden"/>
    <w:next w:val="Navaden"/>
    <w:link w:val="IntenzivencitatZnak"/>
    <w:uiPriority w:val="30"/>
    <w:qFormat/>
    <w:rsid w:val="0000431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zivencitatZnak">
    <w:name w:val="Intenziven citat Znak"/>
    <w:basedOn w:val="Privzetapisavaodstavka"/>
    <w:link w:val="Intenzivencitat"/>
    <w:uiPriority w:val="30"/>
    <w:rsid w:val="0000431F"/>
    <w:rPr>
      <w:i/>
      <w:iCs/>
      <w:color w:val="0F4761" w:themeColor="accent1" w:themeShade="BF"/>
    </w:rPr>
  </w:style>
  <w:style w:type="character" w:styleId="Intenzivensklic">
    <w:name w:val="Intense Reference"/>
    <w:basedOn w:val="Privzetapisavaodstavka"/>
    <w:uiPriority w:val="32"/>
    <w:qFormat/>
    <w:rsid w:val="0000431F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isarna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3</Pages>
  <Words>658</Words>
  <Characters>3753</Characters>
  <Application>Microsoft Office Word</Application>
  <DocSecurity>0</DocSecurity>
  <Lines>31</Lines>
  <Paragraphs>8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Dervarič, Martina</dc:creator>
  <cp:keywords/>
  <dc:description/>
  <cp:lastModifiedBy>Bernarda Zver</cp:lastModifiedBy>
  <cp:revision>2</cp:revision>
  <dcterms:created xsi:type="dcterms:W3CDTF">2024-12-13T10:02:00Z</dcterms:created>
  <dcterms:modified xsi:type="dcterms:W3CDTF">2024-12-13T10:02:00Z</dcterms:modified>
</cp:coreProperties>
</file>