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052F8" w14:textId="01DE8F14" w:rsidR="00A3049A" w:rsidRPr="00A3049A" w:rsidRDefault="00CB29BC" w:rsidP="00A3049A">
      <w:pPr>
        <w:pStyle w:val="Brezrazmikov"/>
        <w:rPr>
          <w:b/>
          <w:bCs/>
        </w:rPr>
      </w:pPr>
      <w:r>
        <w:rPr>
          <w:b/>
          <w:bCs/>
        </w:rPr>
        <w:t xml:space="preserve">1 </w:t>
      </w:r>
      <w:r w:rsidR="006379AE">
        <w:rPr>
          <w:b/>
          <w:bCs/>
        </w:rPr>
        <w:t xml:space="preserve">Zap. </w:t>
      </w:r>
      <w:r w:rsidR="00697437">
        <w:rPr>
          <w:b/>
          <w:bCs/>
        </w:rPr>
        <w:t>š</w:t>
      </w:r>
      <w:r w:rsidR="006379AE">
        <w:rPr>
          <w:b/>
          <w:bCs/>
        </w:rPr>
        <w:t xml:space="preserve">t. projekta (Projekt št. </w:t>
      </w:r>
      <w:r w:rsidR="006379AE" w:rsidRPr="006379AE">
        <w:rPr>
          <w:b/>
          <w:bCs/>
          <w:highlight w:val="yellow"/>
        </w:rPr>
        <w:t>X</w:t>
      </w:r>
      <w:r w:rsidR="006379AE">
        <w:rPr>
          <w:b/>
          <w:bCs/>
        </w:rPr>
        <w:t xml:space="preserve"> (UL ČLANICA_SKLOP_A_</w:t>
      </w:r>
      <w:r w:rsidR="006379AE" w:rsidRPr="006379AE">
        <w:rPr>
          <w:b/>
          <w:bCs/>
          <w:highlight w:val="yellow"/>
        </w:rPr>
        <w:t>1</w:t>
      </w:r>
      <w:r w:rsidR="006379AE">
        <w:rPr>
          <w:b/>
          <w:bCs/>
        </w:rPr>
        <w:t>)</w:t>
      </w:r>
    </w:p>
    <w:tbl>
      <w:tblPr>
        <w:tblStyle w:val="Tabelamrea"/>
        <w:tblW w:w="0" w:type="auto"/>
        <w:tblLook w:val="04A0" w:firstRow="1" w:lastRow="0" w:firstColumn="1" w:lastColumn="0" w:noHBand="0" w:noVBand="1"/>
      </w:tblPr>
      <w:tblGrid>
        <w:gridCol w:w="10456"/>
      </w:tblGrid>
      <w:tr w:rsidR="00A3049A" w14:paraId="6A385168" w14:textId="77777777" w:rsidTr="008B097B">
        <w:tc>
          <w:tcPr>
            <w:tcW w:w="10456" w:type="dxa"/>
          </w:tcPr>
          <w:p w14:paraId="383BD3C7" w14:textId="77777777" w:rsidR="00A3049A" w:rsidRDefault="00A3049A" w:rsidP="00A3049A">
            <w:pPr>
              <w:pStyle w:val="Brezrazmikov"/>
            </w:pPr>
          </w:p>
        </w:tc>
      </w:tr>
    </w:tbl>
    <w:p w14:paraId="66C7C40D" w14:textId="77777777" w:rsidR="008B097B" w:rsidRDefault="008B097B" w:rsidP="002F1E0A">
      <w:pPr>
        <w:pStyle w:val="Brezrazmikov"/>
        <w:rPr>
          <w:b/>
          <w:bCs/>
        </w:rPr>
      </w:pPr>
    </w:p>
    <w:p w14:paraId="4E80677A" w14:textId="479D3E35" w:rsidR="008B097B" w:rsidRPr="008B097B" w:rsidRDefault="005E63A3" w:rsidP="008B097B">
      <w:pPr>
        <w:pStyle w:val="Brezrazmikov"/>
      </w:pPr>
      <w:r>
        <w:rPr>
          <w:b/>
          <w:bCs/>
        </w:rPr>
        <w:t>2</w:t>
      </w:r>
      <w:r w:rsidR="008B097B">
        <w:rPr>
          <w:b/>
          <w:bCs/>
        </w:rPr>
        <w:t xml:space="preserve"> Okvirno trajanje projekta </w:t>
      </w:r>
      <w:r w:rsidR="008B097B" w:rsidRPr="008B097B">
        <w:t xml:space="preserve">(Upravičeni so stroški nastali med </w:t>
      </w:r>
      <w:proofErr w:type="gramStart"/>
      <w:r w:rsidR="008B097B" w:rsidRPr="008B097B">
        <w:t>1.10.202</w:t>
      </w:r>
      <w:r w:rsidR="004C14CE">
        <w:t>5</w:t>
      </w:r>
      <w:proofErr w:type="gramEnd"/>
      <w:r w:rsidR="008B097B" w:rsidRPr="008B097B">
        <w:t xml:space="preserve"> do 31.8.202</w:t>
      </w:r>
      <w:r w:rsidR="004C14CE">
        <w:t>6</w:t>
      </w:r>
      <w:r w:rsidR="008B097B" w:rsidRPr="008B097B">
        <w:t>)</w:t>
      </w:r>
      <w:r w:rsidR="008B097B">
        <w:t xml:space="preserve"> </w:t>
      </w:r>
      <w:r w:rsidR="008B097B" w:rsidRPr="008B097B">
        <w:rPr>
          <w:b/>
          <w:bCs/>
        </w:rPr>
        <w:t>do 5 mesecev</w:t>
      </w:r>
      <w:r w:rsidR="004C14CE">
        <w:rPr>
          <w:b/>
          <w:bCs/>
        </w:rPr>
        <w:t xml:space="preserve"> (projekti so lahko tudi krajši npr. 4 mesece)</w:t>
      </w:r>
    </w:p>
    <w:tbl>
      <w:tblPr>
        <w:tblStyle w:val="Tabelamrea"/>
        <w:tblW w:w="0" w:type="auto"/>
        <w:tblLook w:val="04A0" w:firstRow="1" w:lastRow="0" w:firstColumn="1" w:lastColumn="0" w:noHBand="0" w:noVBand="1"/>
      </w:tblPr>
      <w:tblGrid>
        <w:gridCol w:w="10456"/>
      </w:tblGrid>
      <w:tr w:rsidR="008B097B" w14:paraId="5CA34B8E" w14:textId="77777777" w:rsidTr="001B7360">
        <w:tc>
          <w:tcPr>
            <w:tcW w:w="10456" w:type="dxa"/>
          </w:tcPr>
          <w:p w14:paraId="2F0E8F7C" w14:textId="77777777" w:rsidR="008B097B" w:rsidRDefault="008B097B" w:rsidP="001B7360">
            <w:pPr>
              <w:pStyle w:val="Brezrazmikov"/>
            </w:pPr>
          </w:p>
        </w:tc>
      </w:tr>
    </w:tbl>
    <w:p w14:paraId="0F0F06B1" w14:textId="77777777" w:rsidR="008B097B" w:rsidRDefault="008B097B" w:rsidP="002F1E0A">
      <w:pPr>
        <w:pStyle w:val="Brezrazmikov"/>
        <w:rPr>
          <w:b/>
          <w:bCs/>
        </w:rPr>
      </w:pPr>
    </w:p>
    <w:p w14:paraId="32E07EAC" w14:textId="7247971D" w:rsidR="002F1E0A" w:rsidRPr="00A3049A" w:rsidRDefault="005E63A3" w:rsidP="002F1E0A">
      <w:pPr>
        <w:pStyle w:val="Brezrazmikov"/>
        <w:rPr>
          <w:b/>
          <w:bCs/>
        </w:rPr>
      </w:pPr>
      <w:r>
        <w:rPr>
          <w:b/>
          <w:bCs/>
        </w:rPr>
        <w:t>3</w:t>
      </w:r>
      <w:r w:rsidR="002F1E0A">
        <w:rPr>
          <w:b/>
          <w:bCs/>
        </w:rPr>
        <w:t xml:space="preserve"> </w:t>
      </w:r>
      <w:proofErr w:type="gramStart"/>
      <w:r w:rsidR="002F1E0A" w:rsidRPr="00A3049A">
        <w:rPr>
          <w:b/>
          <w:bCs/>
        </w:rPr>
        <w:t>Naziv</w:t>
      </w:r>
      <w:proofErr w:type="gramEnd"/>
      <w:r w:rsidR="002F1E0A" w:rsidRPr="00A3049A">
        <w:rPr>
          <w:b/>
          <w:bCs/>
        </w:rPr>
        <w:t xml:space="preserve"> članice:    </w:t>
      </w:r>
    </w:p>
    <w:tbl>
      <w:tblPr>
        <w:tblStyle w:val="Tabelamrea"/>
        <w:tblW w:w="0" w:type="auto"/>
        <w:tblLook w:val="04A0" w:firstRow="1" w:lastRow="0" w:firstColumn="1" w:lastColumn="0" w:noHBand="0" w:noVBand="1"/>
      </w:tblPr>
      <w:tblGrid>
        <w:gridCol w:w="10456"/>
      </w:tblGrid>
      <w:tr w:rsidR="002F1E0A" w14:paraId="64D9D372" w14:textId="77777777" w:rsidTr="001B7360">
        <w:tc>
          <w:tcPr>
            <w:tcW w:w="10456" w:type="dxa"/>
          </w:tcPr>
          <w:p w14:paraId="69686439" w14:textId="77777777" w:rsidR="002F1E0A" w:rsidRDefault="002F1E0A" w:rsidP="001B7360">
            <w:pPr>
              <w:pStyle w:val="Brezrazmikov"/>
            </w:pPr>
          </w:p>
        </w:tc>
      </w:tr>
    </w:tbl>
    <w:p w14:paraId="0D97F400" w14:textId="77777777" w:rsidR="005F1545" w:rsidRDefault="005F1545" w:rsidP="00A3049A">
      <w:pPr>
        <w:pStyle w:val="Brezrazmikov"/>
      </w:pPr>
    </w:p>
    <w:p w14:paraId="19786916" w14:textId="3EDDE683" w:rsidR="0019416E" w:rsidRPr="00A3049A" w:rsidRDefault="005E63A3" w:rsidP="00A3049A">
      <w:pPr>
        <w:pStyle w:val="Brezrazmikov"/>
        <w:rPr>
          <w:b/>
          <w:bCs/>
        </w:rPr>
      </w:pPr>
      <w:r>
        <w:rPr>
          <w:b/>
          <w:bCs/>
        </w:rPr>
        <w:t>4</w:t>
      </w:r>
      <w:r w:rsidR="00CB29BC">
        <w:rPr>
          <w:b/>
          <w:bCs/>
        </w:rPr>
        <w:t xml:space="preserve"> </w:t>
      </w:r>
      <w:proofErr w:type="gramStart"/>
      <w:r w:rsidR="0019416E" w:rsidRPr="00A3049A">
        <w:rPr>
          <w:b/>
          <w:bCs/>
        </w:rPr>
        <w:t>Naziv</w:t>
      </w:r>
      <w:proofErr w:type="gramEnd"/>
      <w:r w:rsidR="0019416E" w:rsidRPr="00A3049A">
        <w:rPr>
          <w:b/>
          <w:bCs/>
        </w:rPr>
        <w:t xml:space="preserve"> projekta:</w:t>
      </w:r>
    </w:p>
    <w:tbl>
      <w:tblPr>
        <w:tblStyle w:val="Tabelamrea"/>
        <w:tblW w:w="0" w:type="auto"/>
        <w:tblLook w:val="04A0" w:firstRow="1" w:lastRow="0" w:firstColumn="1" w:lastColumn="0" w:noHBand="0" w:noVBand="1"/>
      </w:tblPr>
      <w:tblGrid>
        <w:gridCol w:w="10456"/>
      </w:tblGrid>
      <w:tr w:rsidR="00A3049A" w14:paraId="0E8F81F9" w14:textId="77777777" w:rsidTr="001D3101">
        <w:tc>
          <w:tcPr>
            <w:tcW w:w="10456" w:type="dxa"/>
          </w:tcPr>
          <w:p w14:paraId="3B64369A" w14:textId="77777777" w:rsidR="00A3049A" w:rsidRDefault="00A3049A" w:rsidP="00A3049A">
            <w:pPr>
              <w:pStyle w:val="Brezrazmikov"/>
            </w:pPr>
          </w:p>
        </w:tc>
      </w:tr>
    </w:tbl>
    <w:p w14:paraId="3279E0A2" w14:textId="77777777" w:rsidR="00A3049A" w:rsidRDefault="00A3049A" w:rsidP="00A3049A">
      <w:pPr>
        <w:pStyle w:val="Brezrazmikov"/>
      </w:pPr>
    </w:p>
    <w:p w14:paraId="08AB8304" w14:textId="10113FB3" w:rsidR="00211B8F" w:rsidRPr="0012658F" w:rsidRDefault="005E63A3" w:rsidP="00211B8F">
      <w:pPr>
        <w:pStyle w:val="Brezrazmikov"/>
        <w:rPr>
          <w:b/>
          <w:bCs/>
        </w:rPr>
      </w:pPr>
      <w:r>
        <w:rPr>
          <w:b/>
          <w:bCs/>
        </w:rPr>
        <w:t>5</w:t>
      </w:r>
      <w:r w:rsidR="00211B8F">
        <w:rPr>
          <w:b/>
          <w:bCs/>
        </w:rPr>
        <w:t xml:space="preserve"> </w:t>
      </w:r>
      <w:proofErr w:type="gramStart"/>
      <w:r w:rsidR="00211B8F" w:rsidRPr="0012658F">
        <w:rPr>
          <w:b/>
          <w:bCs/>
        </w:rPr>
        <w:t>Naziv</w:t>
      </w:r>
      <w:proofErr w:type="gramEnd"/>
      <w:r w:rsidR="00211B8F" w:rsidRPr="0012658F">
        <w:rPr>
          <w:b/>
          <w:bCs/>
        </w:rPr>
        <w:t>, priimek in ime vodilnega pedagoškega mentorja</w:t>
      </w:r>
      <w:r w:rsidR="00697437">
        <w:rPr>
          <w:b/>
          <w:bCs/>
        </w:rPr>
        <w:t xml:space="preserve"> ter ostali pedagoški mentorji, če bodo sodelovali:</w:t>
      </w:r>
    </w:p>
    <w:tbl>
      <w:tblPr>
        <w:tblStyle w:val="Tabelamrea"/>
        <w:tblW w:w="0" w:type="auto"/>
        <w:tblLook w:val="04A0" w:firstRow="1" w:lastRow="0" w:firstColumn="1" w:lastColumn="0" w:noHBand="0" w:noVBand="1"/>
      </w:tblPr>
      <w:tblGrid>
        <w:gridCol w:w="10456"/>
      </w:tblGrid>
      <w:tr w:rsidR="00211B8F" w14:paraId="4231BD58" w14:textId="77777777" w:rsidTr="00C7419F">
        <w:tc>
          <w:tcPr>
            <w:tcW w:w="10456" w:type="dxa"/>
          </w:tcPr>
          <w:p w14:paraId="36CDF3F7" w14:textId="77777777" w:rsidR="00211B8F" w:rsidRDefault="00211B8F" w:rsidP="00C7419F">
            <w:pPr>
              <w:pStyle w:val="Brezrazmikov"/>
            </w:pPr>
          </w:p>
          <w:p w14:paraId="16151776" w14:textId="77777777" w:rsidR="00211B8F" w:rsidRDefault="00211B8F" w:rsidP="00C7419F">
            <w:pPr>
              <w:pStyle w:val="Brezrazmikov"/>
            </w:pPr>
          </w:p>
        </w:tc>
      </w:tr>
    </w:tbl>
    <w:p w14:paraId="0939AAA5" w14:textId="77777777" w:rsidR="00211B8F" w:rsidRDefault="00211B8F" w:rsidP="00211B8F">
      <w:pPr>
        <w:pStyle w:val="Brezrazmikov"/>
      </w:pPr>
    </w:p>
    <w:p w14:paraId="04542EF9" w14:textId="2F7EB645" w:rsidR="00211B8F" w:rsidRPr="0012658F" w:rsidRDefault="005E63A3" w:rsidP="00211B8F">
      <w:pPr>
        <w:pStyle w:val="Brezrazmikov"/>
        <w:rPr>
          <w:b/>
          <w:bCs/>
        </w:rPr>
      </w:pPr>
      <w:r>
        <w:rPr>
          <w:b/>
          <w:bCs/>
        </w:rPr>
        <w:t>6</w:t>
      </w:r>
      <w:r w:rsidR="00211B8F">
        <w:rPr>
          <w:b/>
          <w:bCs/>
        </w:rPr>
        <w:t xml:space="preserve"> </w:t>
      </w:r>
      <w:proofErr w:type="gramStart"/>
      <w:r w:rsidR="00211B8F" w:rsidRPr="0012658F">
        <w:rPr>
          <w:b/>
          <w:bCs/>
        </w:rPr>
        <w:t>Naziv</w:t>
      </w:r>
      <w:proofErr w:type="gramEnd"/>
      <w:r w:rsidR="00211B8F" w:rsidRPr="0012658F">
        <w:rPr>
          <w:b/>
          <w:bCs/>
        </w:rPr>
        <w:t xml:space="preserve"> in sedež organizacije delovnega mentorja</w:t>
      </w:r>
      <w:r w:rsidR="00697437">
        <w:rPr>
          <w:b/>
          <w:bCs/>
        </w:rPr>
        <w:t xml:space="preserve"> (navedite tudi ime in priimek delovnega mentorja) ter ostale delovne mentorje, če bodo sodelovali:</w:t>
      </w:r>
    </w:p>
    <w:tbl>
      <w:tblPr>
        <w:tblStyle w:val="Tabelamrea"/>
        <w:tblW w:w="0" w:type="auto"/>
        <w:tblLook w:val="04A0" w:firstRow="1" w:lastRow="0" w:firstColumn="1" w:lastColumn="0" w:noHBand="0" w:noVBand="1"/>
      </w:tblPr>
      <w:tblGrid>
        <w:gridCol w:w="10456"/>
      </w:tblGrid>
      <w:tr w:rsidR="00211B8F" w14:paraId="6572DD9F" w14:textId="77777777" w:rsidTr="00C7419F">
        <w:tc>
          <w:tcPr>
            <w:tcW w:w="10456" w:type="dxa"/>
          </w:tcPr>
          <w:p w14:paraId="2C9AAE52" w14:textId="77777777" w:rsidR="00211B8F" w:rsidRDefault="00211B8F" w:rsidP="00C7419F">
            <w:pPr>
              <w:pStyle w:val="Brezrazmikov"/>
            </w:pPr>
          </w:p>
          <w:p w14:paraId="451E4B8B" w14:textId="77777777" w:rsidR="00211B8F" w:rsidRDefault="00211B8F" w:rsidP="00C7419F">
            <w:pPr>
              <w:pStyle w:val="Brezrazmikov"/>
            </w:pPr>
          </w:p>
          <w:p w14:paraId="3644DF79" w14:textId="77777777" w:rsidR="00211B8F" w:rsidRDefault="00211B8F" w:rsidP="00C7419F">
            <w:pPr>
              <w:pStyle w:val="Brezrazmikov"/>
            </w:pPr>
          </w:p>
          <w:p w14:paraId="0B3E05D8" w14:textId="77777777" w:rsidR="00211B8F" w:rsidRDefault="00211B8F" w:rsidP="00C7419F">
            <w:pPr>
              <w:pStyle w:val="Brezrazmikov"/>
            </w:pPr>
          </w:p>
        </w:tc>
      </w:tr>
    </w:tbl>
    <w:p w14:paraId="4D501591" w14:textId="77777777" w:rsidR="00726AF9" w:rsidRDefault="00726AF9" w:rsidP="00F74B9B">
      <w:pPr>
        <w:pStyle w:val="Brezrazmikov"/>
        <w:rPr>
          <w:b/>
          <w:bCs/>
        </w:rPr>
      </w:pPr>
    </w:p>
    <w:p w14:paraId="68F31A98" w14:textId="74467053" w:rsidR="00F74B9B" w:rsidRPr="0012658F" w:rsidRDefault="00F74B9B" w:rsidP="00F74B9B">
      <w:pPr>
        <w:pStyle w:val="Brezrazmikov"/>
        <w:rPr>
          <w:b/>
          <w:bCs/>
        </w:rPr>
      </w:pPr>
      <w:r>
        <w:rPr>
          <w:b/>
          <w:bCs/>
        </w:rPr>
        <w:t>7 Strokovno podporno osebje, ki bo vključeno:</w:t>
      </w:r>
    </w:p>
    <w:tbl>
      <w:tblPr>
        <w:tblStyle w:val="Tabelamrea"/>
        <w:tblW w:w="0" w:type="auto"/>
        <w:tblLook w:val="04A0" w:firstRow="1" w:lastRow="0" w:firstColumn="1" w:lastColumn="0" w:noHBand="0" w:noVBand="1"/>
      </w:tblPr>
      <w:tblGrid>
        <w:gridCol w:w="10456"/>
      </w:tblGrid>
      <w:tr w:rsidR="00F74B9B" w14:paraId="654C3CEF" w14:textId="77777777" w:rsidTr="00AD346C">
        <w:tc>
          <w:tcPr>
            <w:tcW w:w="10456" w:type="dxa"/>
          </w:tcPr>
          <w:p w14:paraId="51501FA5" w14:textId="77777777" w:rsidR="00F74B9B" w:rsidRDefault="00F74B9B" w:rsidP="00AD346C">
            <w:pPr>
              <w:pStyle w:val="Brezrazmikov"/>
            </w:pPr>
          </w:p>
          <w:p w14:paraId="09DAE266" w14:textId="77777777" w:rsidR="00F74B9B" w:rsidRDefault="00F74B9B" w:rsidP="00AD346C">
            <w:pPr>
              <w:pStyle w:val="Brezrazmikov"/>
            </w:pPr>
          </w:p>
          <w:p w14:paraId="2D2C1449" w14:textId="77777777" w:rsidR="00F74B9B" w:rsidRDefault="00F74B9B" w:rsidP="00AD346C">
            <w:pPr>
              <w:pStyle w:val="Brezrazmikov"/>
            </w:pPr>
          </w:p>
          <w:p w14:paraId="0F12F4F6" w14:textId="77777777" w:rsidR="00F74B9B" w:rsidRDefault="00F74B9B" w:rsidP="00AD346C">
            <w:pPr>
              <w:pStyle w:val="Brezrazmikov"/>
            </w:pPr>
          </w:p>
        </w:tc>
      </w:tr>
    </w:tbl>
    <w:p w14:paraId="0E6D12BD" w14:textId="77777777" w:rsidR="00697437" w:rsidRDefault="00697437" w:rsidP="00697437">
      <w:pPr>
        <w:pStyle w:val="Brezrazmikov"/>
        <w:jc w:val="both"/>
        <w:rPr>
          <w:b/>
          <w:bCs/>
        </w:rPr>
      </w:pPr>
    </w:p>
    <w:p w14:paraId="60CDF8DB" w14:textId="509F7B1F" w:rsidR="008B7B1D" w:rsidRPr="0012658F" w:rsidRDefault="0007792A" w:rsidP="008B7B1D">
      <w:pPr>
        <w:pStyle w:val="Brezrazmikov"/>
        <w:rPr>
          <w:b/>
          <w:bCs/>
        </w:rPr>
      </w:pPr>
      <w:r>
        <w:rPr>
          <w:b/>
          <w:bCs/>
        </w:rPr>
        <w:t>8</w:t>
      </w:r>
      <w:r w:rsidR="008B7B1D">
        <w:rPr>
          <w:b/>
          <w:bCs/>
        </w:rPr>
        <w:t xml:space="preserve"> Ali projekt prispeva k doseganju ciljev in rezultatov na ravni cilja politike 4, prednostne naloge 6 in specifičnega cilja </w:t>
      </w:r>
      <w:proofErr w:type="spellStart"/>
      <w:r w:rsidR="008B7B1D">
        <w:rPr>
          <w:b/>
          <w:bCs/>
        </w:rPr>
        <w:t>ESO4.5</w:t>
      </w:r>
      <w:proofErr w:type="spellEnd"/>
      <w:r w:rsidR="008B7B1D">
        <w:rPr>
          <w:b/>
          <w:bCs/>
        </w:rPr>
        <w:t xml:space="preserve"> in neposrednih učinkov Programa 2021-2027? Na kakšen način?:</w:t>
      </w:r>
    </w:p>
    <w:tbl>
      <w:tblPr>
        <w:tblStyle w:val="Tabelamrea"/>
        <w:tblW w:w="0" w:type="auto"/>
        <w:tblLook w:val="04A0" w:firstRow="1" w:lastRow="0" w:firstColumn="1" w:lastColumn="0" w:noHBand="0" w:noVBand="1"/>
      </w:tblPr>
      <w:tblGrid>
        <w:gridCol w:w="10456"/>
      </w:tblGrid>
      <w:tr w:rsidR="008B7B1D" w14:paraId="3231A323" w14:textId="77777777" w:rsidTr="001B7360">
        <w:tc>
          <w:tcPr>
            <w:tcW w:w="10456" w:type="dxa"/>
          </w:tcPr>
          <w:p w14:paraId="58D0D8C0" w14:textId="77777777" w:rsidR="008B7B1D" w:rsidRDefault="008B7B1D" w:rsidP="001B7360">
            <w:pPr>
              <w:pStyle w:val="Brezrazmikov"/>
            </w:pPr>
          </w:p>
          <w:p w14:paraId="5F182CDE" w14:textId="77777777" w:rsidR="008B7B1D" w:rsidRDefault="008B7B1D" w:rsidP="001B7360">
            <w:pPr>
              <w:pStyle w:val="Brezrazmikov"/>
            </w:pPr>
          </w:p>
          <w:p w14:paraId="3D7E28CD" w14:textId="77777777" w:rsidR="008B7B1D" w:rsidRDefault="008B7B1D" w:rsidP="001B7360">
            <w:pPr>
              <w:pStyle w:val="Brezrazmikov"/>
            </w:pPr>
          </w:p>
          <w:p w14:paraId="2BF00662" w14:textId="77777777" w:rsidR="008B7B1D" w:rsidRDefault="008B7B1D" w:rsidP="001B7360">
            <w:pPr>
              <w:pStyle w:val="Brezrazmikov"/>
            </w:pPr>
          </w:p>
        </w:tc>
      </w:tr>
    </w:tbl>
    <w:p w14:paraId="14ED72F1" w14:textId="77777777" w:rsidR="00726AF9" w:rsidRDefault="00726AF9" w:rsidP="008A65A7">
      <w:pPr>
        <w:pStyle w:val="Brezrazmikov"/>
        <w:rPr>
          <w:b/>
          <w:bCs/>
        </w:rPr>
      </w:pPr>
    </w:p>
    <w:p w14:paraId="500A7FF9" w14:textId="758BDE17" w:rsidR="008A65A7" w:rsidRPr="0012658F" w:rsidRDefault="0007792A" w:rsidP="008A65A7">
      <w:pPr>
        <w:pStyle w:val="Brezrazmikov"/>
        <w:rPr>
          <w:b/>
          <w:bCs/>
        </w:rPr>
      </w:pPr>
      <w:r>
        <w:rPr>
          <w:b/>
          <w:bCs/>
        </w:rPr>
        <w:t>9</w:t>
      </w:r>
      <w:r w:rsidR="008A65A7">
        <w:rPr>
          <w:b/>
          <w:bCs/>
        </w:rPr>
        <w:t xml:space="preserve"> Ali projekt vključuje vsebine povezane z zelenim prehodom: prehod na nizkoogljično krožno gospodarstvo oz. na nizkoogljično družbo? </w:t>
      </w:r>
      <w:r w:rsidR="008A65A7" w:rsidRPr="0059321C">
        <w:t>(</w:t>
      </w:r>
      <w:r w:rsidR="005E63A3" w:rsidRPr="0059321C">
        <w:t>Opi</w:t>
      </w:r>
      <w:r w:rsidR="0059321C" w:rsidRPr="0059321C">
        <w:t>s vsebine, ki je povezana s prehodom na nizkoogljično krožno gospodarstvo oziroma na nizkoogljično družbo, navedite metode, rezultate vsebin ter doprinos k spremembam v družbi npr. spodbujanje trajnostne mobilnosti ter razširitev in posodobitev infrastrukture zanjo, uporaba sodobnih tehnoloških rešitev</w:t>
      </w:r>
      <w:proofErr w:type="gramStart"/>
      <w:r w:rsidR="0059321C" w:rsidRPr="0059321C">
        <w:t>…</w:t>
      </w:r>
      <w:proofErr w:type="gramEnd"/>
      <w:r w:rsidR="0059321C" w:rsidRPr="0059321C">
        <w:t>)</w:t>
      </w:r>
      <w:r w:rsidR="008A65A7">
        <w:rPr>
          <w:b/>
          <w:bCs/>
        </w:rPr>
        <w:t xml:space="preserve"> </w:t>
      </w:r>
    </w:p>
    <w:tbl>
      <w:tblPr>
        <w:tblStyle w:val="Tabelamrea"/>
        <w:tblW w:w="0" w:type="auto"/>
        <w:tblLook w:val="04A0" w:firstRow="1" w:lastRow="0" w:firstColumn="1" w:lastColumn="0" w:noHBand="0" w:noVBand="1"/>
      </w:tblPr>
      <w:tblGrid>
        <w:gridCol w:w="10456"/>
      </w:tblGrid>
      <w:tr w:rsidR="008A65A7" w14:paraId="3B984273" w14:textId="77777777" w:rsidTr="001B7360">
        <w:tc>
          <w:tcPr>
            <w:tcW w:w="10456" w:type="dxa"/>
          </w:tcPr>
          <w:p w14:paraId="3DDC4342" w14:textId="77777777" w:rsidR="008A65A7" w:rsidRDefault="008A65A7" w:rsidP="001B7360">
            <w:pPr>
              <w:pStyle w:val="Brezrazmikov"/>
            </w:pPr>
          </w:p>
          <w:p w14:paraId="460CFF9C" w14:textId="77777777" w:rsidR="008A65A7" w:rsidRDefault="008A65A7" w:rsidP="001B7360">
            <w:pPr>
              <w:pStyle w:val="Brezrazmikov"/>
            </w:pPr>
          </w:p>
          <w:p w14:paraId="7BB6EC32" w14:textId="77777777" w:rsidR="008A65A7" w:rsidRDefault="008A65A7" w:rsidP="001B7360">
            <w:pPr>
              <w:pStyle w:val="Brezrazmikov"/>
            </w:pPr>
          </w:p>
          <w:p w14:paraId="339022EA" w14:textId="77777777" w:rsidR="008A65A7" w:rsidRDefault="008A65A7" w:rsidP="001B7360">
            <w:pPr>
              <w:pStyle w:val="Brezrazmikov"/>
            </w:pPr>
          </w:p>
        </w:tc>
      </w:tr>
    </w:tbl>
    <w:p w14:paraId="0138B696" w14:textId="77777777" w:rsidR="008B7B1D" w:rsidRDefault="008B7B1D" w:rsidP="00697437">
      <w:pPr>
        <w:pStyle w:val="Brezrazmikov"/>
        <w:jc w:val="both"/>
        <w:rPr>
          <w:b/>
          <w:bCs/>
        </w:rPr>
      </w:pPr>
    </w:p>
    <w:p w14:paraId="3E49E58C" w14:textId="7656A885" w:rsidR="008B7B1D" w:rsidRPr="0012658F" w:rsidRDefault="0007792A" w:rsidP="008B7B1D">
      <w:pPr>
        <w:pStyle w:val="Brezrazmikov"/>
        <w:rPr>
          <w:b/>
          <w:bCs/>
        </w:rPr>
      </w:pPr>
      <w:r>
        <w:rPr>
          <w:b/>
          <w:bCs/>
        </w:rPr>
        <w:t>10</w:t>
      </w:r>
      <w:r w:rsidR="008B7B1D">
        <w:rPr>
          <w:b/>
          <w:bCs/>
        </w:rPr>
        <w:t xml:space="preserve"> Ali projekt upošteva načelo nediskriminatornosti, enakih možnosti, vključno z dostopnostjo za invalide, enakih spolov? Na kakšen način? (</w:t>
      </w:r>
      <w:r w:rsidR="0059321C">
        <w:rPr>
          <w:b/>
          <w:bCs/>
        </w:rPr>
        <w:t>Opišite</w:t>
      </w:r>
      <w:r w:rsidR="008B7B1D">
        <w:rPr>
          <w:b/>
          <w:bCs/>
        </w:rPr>
        <w:t>):</w:t>
      </w:r>
    </w:p>
    <w:tbl>
      <w:tblPr>
        <w:tblStyle w:val="Tabelamrea"/>
        <w:tblW w:w="0" w:type="auto"/>
        <w:tblLook w:val="04A0" w:firstRow="1" w:lastRow="0" w:firstColumn="1" w:lastColumn="0" w:noHBand="0" w:noVBand="1"/>
      </w:tblPr>
      <w:tblGrid>
        <w:gridCol w:w="10456"/>
      </w:tblGrid>
      <w:tr w:rsidR="008B7B1D" w14:paraId="0277AE22" w14:textId="77777777" w:rsidTr="001B7360">
        <w:tc>
          <w:tcPr>
            <w:tcW w:w="10456" w:type="dxa"/>
          </w:tcPr>
          <w:p w14:paraId="33F80DDE" w14:textId="77777777" w:rsidR="008B7B1D" w:rsidRDefault="008B7B1D" w:rsidP="001B7360">
            <w:pPr>
              <w:pStyle w:val="Brezrazmikov"/>
            </w:pPr>
          </w:p>
          <w:p w14:paraId="4E38C79A" w14:textId="77777777" w:rsidR="008B7B1D" w:rsidRDefault="008B7B1D" w:rsidP="001B7360">
            <w:pPr>
              <w:pStyle w:val="Brezrazmikov"/>
            </w:pPr>
          </w:p>
          <w:p w14:paraId="734E437F" w14:textId="77777777" w:rsidR="008B7B1D" w:rsidRDefault="008B7B1D" w:rsidP="001B7360">
            <w:pPr>
              <w:pStyle w:val="Brezrazmikov"/>
            </w:pPr>
          </w:p>
          <w:p w14:paraId="1C805633" w14:textId="77777777" w:rsidR="008B7B1D" w:rsidRDefault="008B7B1D" w:rsidP="001B7360">
            <w:pPr>
              <w:pStyle w:val="Brezrazmikov"/>
            </w:pPr>
          </w:p>
        </w:tc>
      </w:tr>
    </w:tbl>
    <w:p w14:paraId="4CE86223" w14:textId="77777777" w:rsidR="008B7B1D" w:rsidRDefault="008B7B1D" w:rsidP="00697437">
      <w:pPr>
        <w:pStyle w:val="Brezrazmikov"/>
        <w:jc w:val="both"/>
        <w:rPr>
          <w:b/>
          <w:bCs/>
        </w:rPr>
      </w:pPr>
    </w:p>
    <w:p w14:paraId="6310A11A" w14:textId="08F75286" w:rsidR="00697437" w:rsidRPr="008F495D" w:rsidRDefault="00C074EB" w:rsidP="00697437">
      <w:pPr>
        <w:pStyle w:val="Sprotnaopomba-besedilo"/>
      </w:pPr>
      <w:r>
        <w:rPr>
          <w:b/>
          <w:bCs/>
        </w:rPr>
        <w:lastRenderedPageBreak/>
        <w:t>1</w:t>
      </w:r>
      <w:r w:rsidR="0007792A">
        <w:rPr>
          <w:b/>
          <w:bCs/>
        </w:rPr>
        <w:t>1</w:t>
      </w:r>
      <w:r w:rsidR="00697437">
        <w:rPr>
          <w:b/>
          <w:bCs/>
        </w:rPr>
        <w:t xml:space="preserve"> </w:t>
      </w:r>
      <w:r w:rsidR="00697437" w:rsidRPr="008F495D">
        <w:rPr>
          <w:b/>
          <w:bCs/>
          <w:sz w:val="22"/>
          <w:szCs w:val="22"/>
        </w:rPr>
        <w:t>Področje, ki ga projekt naslavlja (zdravstvo, turizem, izobraževanje, okolje</w:t>
      </w:r>
      <w:proofErr w:type="gramStart"/>
      <w:r w:rsidR="00697437" w:rsidRPr="008F495D">
        <w:rPr>
          <w:b/>
          <w:bCs/>
          <w:sz w:val="22"/>
          <w:szCs w:val="22"/>
        </w:rPr>
        <w:t>,</w:t>
      </w:r>
      <w:proofErr w:type="gramEnd"/>
      <w:r w:rsidR="00697437" w:rsidRPr="008F495D">
        <w:rPr>
          <w:b/>
          <w:bCs/>
          <w:sz w:val="22"/>
          <w:szCs w:val="22"/>
        </w:rPr>
        <w:t xml:space="preserve"> ipd.) - </w:t>
      </w:r>
      <w:r w:rsidR="00697437" w:rsidRPr="008F495D">
        <w:rPr>
          <w:sz w:val="22"/>
          <w:szCs w:val="22"/>
        </w:rPr>
        <w:t xml:space="preserve">KLASIUS P 16 </w:t>
      </w:r>
      <w:proofErr w:type="gramStart"/>
      <w:r w:rsidR="00697437" w:rsidRPr="008F495D">
        <w:rPr>
          <w:sz w:val="22"/>
          <w:szCs w:val="22"/>
        </w:rPr>
        <w:t>področja</w:t>
      </w:r>
      <w:proofErr w:type="gramEnd"/>
      <w:r w:rsidR="00697437" w:rsidRPr="008F495D">
        <w:rPr>
          <w:sz w:val="22"/>
          <w:szCs w:val="22"/>
        </w:rPr>
        <w:t>: 00 - Osnovne in splošne izobraževalne aktivnosti/izidi; 01 - Izobraževalne znanosti in izobraževanje učiteljev; 02 - Umetnost in humanistika; 03 - Družbene vede, novinarstvo in informacijska znanost; 04 - Poslovne in upravne vede, pravo; 05 - Naravoslovje, matematika in statistika; 06 - Informacijske in komunikacijske tehnologije (IKT); 07 - Tehnika, proizvodne tehnologije in gradbeništvo; 08 - Kmetijstvo, gozdarstvo, ribištvo in veterinarstvo; 09 - Zdravstvo in socialna varnost; 10 - Transport, varnost, gostinstvo in turizem, osebne storitve.</w:t>
      </w:r>
    </w:p>
    <w:p w14:paraId="4A52A96C" w14:textId="10013F0F" w:rsidR="00697437" w:rsidRDefault="00697437" w:rsidP="00697437">
      <w:pPr>
        <w:pStyle w:val="Brezrazmikov"/>
        <w:jc w:val="both"/>
      </w:pPr>
    </w:p>
    <w:tbl>
      <w:tblPr>
        <w:tblStyle w:val="Tabelamrea"/>
        <w:tblW w:w="0" w:type="auto"/>
        <w:tblLook w:val="04A0" w:firstRow="1" w:lastRow="0" w:firstColumn="1" w:lastColumn="0" w:noHBand="0" w:noVBand="1"/>
      </w:tblPr>
      <w:tblGrid>
        <w:gridCol w:w="10456"/>
      </w:tblGrid>
      <w:tr w:rsidR="00697437" w14:paraId="720F12CC" w14:textId="77777777" w:rsidTr="001B7360">
        <w:tc>
          <w:tcPr>
            <w:tcW w:w="10456" w:type="dxa"/>
          </w:tcPr>
          <w:p w14:paraId="603A81EE" w14:textId="77777777" w:rsidR="00697437" w:rsidRDefault="00697437" w:rsidP="001B7360">
            <w:pPr>
              <w:pStyle w:val="Brezrazmikov"/>
            </w:pPr>
          </w:p>
          <w:p w14:paraId="3F975E4E" w14:textId="77777777" w:rsidR="00697437" w:rsidRDefault="00697437" w:rsidP="001B7360">
            <w:pPr>
              <w:pStyle w:val="Brezrazmikov"/>
            </w:pPr>
          </w:p>
          <w:p w14:paraId="2D099DD2" w14:textId="77777777" w:rsidR="00697437" w:rsidRDefault="00697437" w:rsidP="001B7360">
            <w:pPr>
              <w:pStyle w:val="Brezrazmikov"/>
            </w:pPr>
          </w:p>
          <w:p w14:paraId="64F83FB4" w14:textId="77777777" w:rsidR="00697437" w:rsidRDefault="00697437" w:rsidP="001B7360">
            <w:pPr>
              <w:pStyle w:val="Brezrazmikov"/>
            </w:pPr>
          </w:p>
          <w:p w14:paraId="22B0C1FF" w14:textId="77777777" w:rsidR="00697437" w:rsidRDefault="00697437" w:rsidP="001B7360">
            <w:pPr>
              <w:pStyle w:val="Brezrazmikov"/>
            </w:pPr>
          </w:p>
        </w:tc>
      </w:tr>
    </w:tbl>
    <w:p w14:paraId="02AD18C6" w14:textId="77777777" w:rsidR="00211B8F" w:rsidRDefault="00211B8F" w:rsidP="00A3049A">
      <w:pPr>
        <w:pStyle w:val="Brezrazmikov"/>
      </w:pPr>
    </w:p>
    <w:p w14:paraId="459C08A5" w14:textId="21D82C0D" w:rsidR="0019416E" w:rsidRDefault="00C074EB" w:rsidP="0012658F">
      <w:pPr>
        <w:pStyle w:val="Brezrazmikov"/>
        <w:jc w:val="both"/>
      </w:pPr>
      <w:r>
        <w:rPr>
          <w:b/>
          <w:bCs/>
        </w:rPr>
        <w:t>1</w:t>
      </w:r>
      <w:r w:rsidR="0007792A">
        <w:rPr>
          <w:b/>
          <w:bCs/>
        </w:rPr>
        <w:t>2</w:t>
      </w:r>
      <w:r w:rsidR="00697437">
        <w:rPr>
          <w:b/>
          <w:bCs/>
        </w:rPr>
        <w:t xml:space="preserve"> </w:t>
      </w:r>
      <w:r w:rsidR="0019416E" w:rsidRPr="0012658F">
        <w:rPr>
          <w:b/>
          <w:bCs/>
        </w:rPr>
        <w:t>Področje</w:t>
      </w:r>
      <w:r w:rsidR="00697437">
        <w:rPr>
          <w:b/>
          <w:bCs/>
        </w:rPr>
        <w:t xml:space="preserve"> S5</w:t>
      </w:r>
      <w:r>
        <w:rPr>
          <w:b/>
          <w:bCs/>
        </w:rPr>
        <w:t xml:space="preserve"> (Slovenske strategije trajnostne pametne specializacije)</w:t>
      </w:r>
      <w:r w:rsidR="0019416E" w:rsidRPr="0012658F">
        <w:rPr>
          <w:b/>
          <w:bCs/>
        </w:rPr>
        <w:t>, ki ga projekt naslavlja</w:t>
      </w:r>
      <w:r w:rsidR="0012658F">
        <w:t xml:space="preserve">: </w:t>
      </w:r>
      <w:r w:rsidR="0012658F" w:rsidRPr="0012658F">
        <w:rPr>
          <w:i/>
          <w:iCs/>
        </w:rPr>
        <w:t xml:space="preserve">npr. </w:t>
      </w:r>
      <w:r w:rsidR="00697437">
        <w:rPr>
          <w:i/>
          <w:iCs/>
        </w:rPr>
        <w:t>pametna mesta in skupnosti, horizontalna mreža informacijsko-komunikacijskih tehnologij, zdravje-medicina, pametne stavbe in dom z lesno ver</w:t>
      </w:r>
      <w:r w:rsidR="00DF79AF">
        <w:rPr>
          <w:i/>
          <w:iCs/>
        </w:rPr>
        <w:t>igo, trajnostna pridelava hrane, mreže za prehod v krožno gospodarstvo, trajnostni turizem, mobilnost, tovarne prihodnosti, materiali kot končni produkti</w:t>
      </w:r>
      <w:proofErr w:type="gramStart"/>
      <w:r w:rsidR="00DF79AF">
        <w:rPr>
          <w:i/>
          <w:iCs/>
        </w:rPr>
        <w:t>,</w:t>
      </w:r>
      <w:proofErr w:type="gramEnd"/>
      <w:r w:rsidR="00DF79AF">
        <w:rPr>
          <w:i/>
          <w:iCs/>
        </w:rPr>
        <w:t xml:space="preserve"> </w:t>
      </w:r>
      <w:r w:rsidR="0019416E" w:rsidRPr="0012658F">
        <w:rPr>
          <w:i/>
          <w:iCs/>
        </w:rPr>
        <w:t>ipd.:</w:t>
      </w:r>
    </w:p>
    <w:tbl>
      <w:tblPr>
        <w:tblStyle w:val="Tabelamrea"/>
        <w:tblW w:w="0" w:type="auto"/>
        <w:tblLook w:val="04A0" w:firstRow="1" w:lastRow="0" w:firstColumn="1" w:lastColumn="0" w:noHBand="0" w:noVBand="1"/>
      </w:tblPr>
      <w:tblGrid>
        <w:gridCol w:w="10456"/>
      </w:tblGrid>
      <w:tr w:rsidR="00A3049A" w14:paraId="61D1027E" w14:textId="77777777" w:rsidTr="001D3101">
        <w:tc>
          <w:tcPr>
            <w:tcW w:w="10456" w:type="dxa"/>
          </w:tcPr>
          <w:p w14:paraId="0E047BF0" w14:textId="77777777" w:rsidR="00A3049A" w:rsidRDefault="00A3049A" w:rsidP="00A3049A">
            <w:pPr>
              <w:pStyle w:val="Brezrazmikov"/>
            </w:pPr>
          </w:p>
          <w:p w14:paraId="5D135012" w14:textId="77777777" w:rsidR="00A3049A" w:rsidRDefault="00A3049A" w:rsidP="00A3049A">
            <w:pPr>
              <w:pStyle w:val="Brezrazmikov"/>
            </w:pPr>
          </w:p>
          <w:p w14:paraId="26895B71" w14:textId="77777777" w:rsidR="00AF2B73" w:rsidRDefault="00AF2B73" w:rsidP="00A3049A">
            <w:pPr>
              <w:pStyle w:val="Brezrazmikov"/>
            </w:pPr>
          </w:p>
          <w:p w14:paraId="7E85B5F2" w14:textId="77777777" w:rsidR="00AF2B73" w:rsidRDefault="00AF2B73" w:rsidP="00A3049A">
            <w:pPr>
              <w:pStyle w:val="Brezrazmikov"/>
            </w:pPr>
          </w:p>
          <w:p w14:paraId="6AA1F215" w14:textId="77777777" w:rsidR="00A3049A" w:rsidRDefault="00A3049A" w:rsidP="00A3049A">
            <w:pPr>
              <w:pStyle w:val="Brezrazmikov"/>
            </w:pPr>
          </w:p>
        </w:tc>
      </w:tr>
    </w:tbl>
    <w:p w14:paraId="2A598713" w14:textId="77777777" w:rsidR="00A3049A" w:rsidRDefault="00A3049A" w:rsidP="00A3049A">
      <w:pPr>
        <w:pStyle w:val="Brezrazmikov"/>
      </w:pPr>
    </w:p>
    <w:p w14:paraId="479F9B93" w14:textId="1FED1A67" w:rsidR="00A3049A" w:rsidRDefault="00C074EB" w:rsidP="0012658F">
      <w:pPr>
        <w:pStyle w:val="Brezrazmikov"/>
        <w:jc w:val="both"/>
      </w:pPr>
      <w:r>
        <w:rPr>
          <w:b/>
          <w:bCs/>
        </w:rPr>
        <w:t>1</w:t>
      </w:r>
      <w:r w:rsidR="0007792A">
        <w:rPr>
          <w:b/>
          <w:bCs/>
        </w:rPr>
        <w:t>3</w:t>
      </w:r>
      <w:r w:rsidR="00CB29BC" w:rsidRPr="00CB29BC">
        <w:rPr>
          <w:b/>
          <w:bCs/>
        </w:rPr>
        <w:t xml:space="preserve"> </w:t>
      </w:r>
      <w:r w:rsidR="00A3049A" w:rsidRPr="00CB29BC">
        <w:rPr>
          <w:b/>
          <w:bCs/>
        </w:rPr>
        <w:t xml:space="preserve">Kratek opis vsebine predlaganega projekta in načrtovanih aktivnosti </w:t>
      </w:r>
      <w:r w:rsidR="00705A13" w:rsidRPr="00CB29BC">
        <w:rPr>
          <w:b/>
          <w:bCs/>
        </w:rPr>
        <w:t xml:space="preserve">projekta </w:t>
      </w:r>
      <w:r w:rsidR="00A3049A" w:rsidRPr="00CB29BC">
        <w:rPr>
          <w:b/>
          <w:bCs/>
        </w:rPr>
        <w:t>vezano na izziv, ki ga projekt naslavlja.</w:t>
      </w:r>
      <w:r w:rsidR="00A3049A" w:rsidRPr="003A53C5">
        <w:t xml:space="preserve"> Če projekt vključuje </w:t>
      </w:r>
      <w:r w:rsidR="008F495D">
        <w:rPr>
          <w:rFonts w:cstheme="minorHAnsi"/>
        </w:rPr>
        <w:t xml:space="preserve">vsebine </w:t>
      </w:r>
      <w:proofErr w:type="gramStart"/>
      <w:r w:rsidR="008F495D" w:rsidRPr="008F495D">
        <w:rPr>
          <w:rFonts w:cstheme="minorHAnsi"/>
          <w:b/>
          <w:bCs/>
          <w:u w:val="single"/>
        </w:rPr>
        <w:t>Slovenske</w:t>
      </w:r>
      <w:proofErr w:type="gramEnd"/>
      <w:r w:rsidR="008F495D" w:rsidRPr="008F495D">
        <w:rPr>
          <w:rFonts w:cstheme="minorHAnsi"/>
          <w:b/>
          <w:bCs/>
          <w:u w:val="single"/>
        </w:rPr>
        <w:t xml:space="preserve"> strategije trajnostne pametne specializacije</w:t>
      </w:r>
      <w:r w:rsidR="00A3049A" w:rsidRPr="00705A13">
        <w:t>, navedite in</w:t>
      </w:r>
      <w:r w:rsidR="00A3049A" w:rsidRPr="003A53C5">
        <w:t xml:space="preserve"> kratko opišite </w:t>
      </w:r>
      <w:r w:rsidR="0045123C">
        <w:t xml:space="preserve">povezavo s </w:t>
      </w:r>
      <w:r w:rsidR="00A3049A" w:rsidRPr="003A53C5">
        <w:t>prednostn</w:t>
      </w:r>
      <w:r w:rsidR="0045123C">
        <w:t>im</w:t>
      </w:r>
      <w:r w:rsidR="00A3049A" w:rsidRPr="003A53C5">
        <w:t xml:space="preserve"> področje</w:t>
      </w:r>
      <w:r w:rsidR="0045123C">
        <w:t>m</w:t>
      </w:r>
      <w:r w:rsidR="008F495D">
        <w:t xml:space="preserve">. </w:t>
      </w:r>
    </w:p>
    <w:p w14:paraId="51202EAB" w14:textId="77777777" w:rsidR="00A3049A" w:rsidRDefault="00A3049A" w:rsidP="0012658F">
      <w:pPr>
        <w:pStyle w:val="Brezrazmikov"/>
        <w:jc w:val="both"/>
      </w:pPr>
    </w:p>
    <w:p w14:paraId="5AAB2EE9" w14:textId="07F865DE" w:rsidR="00A3049A" w:rsidRPr="0059321C" w:rsidRDefault="00A3049A" w:rsidP="0012658F">
      <w:pPr>
        <w:pStyle w:val="Brezrazmikov"/>
        <w:jc w:val="both"/>
        <w:rPr>
          <w:b/>
          <w:bCs/>
        </w:rPr>
      </w:pPr>
      <w:r w:rsidRPr="0059321C">
        <w:rPr>
          <w:b/>
          <w:bCs/>
        </w:rPr>
        <w:t>Navedite cilje projekta z utemeljitvijo</w:t>
      </w:r>
      <w:r w:rsidR="0045123C" w:rsidRPr="0059321C">
        <w:rPr>
          <w:b/>
          <w:bCs/>
        </w:rPr>
        <w:t xml:space="preserve">, kako prispevajo k doseganju ciljev </w:t>
      </w:r>
      <w:r w:rsidRPr="0059321C">
        <w:rPr>
          <w:b/>
          <w:bCs/>
        </w:rPr>
        <w:t>in namen</w:t>
      </w:r>
      <w:r w:rsidR="000B0E78" w:rsidRPr="0059321C">
        <w:rPr>
          <w:b/>
          <w:bCs/>
        </w:rPr>
        <w:t>a</w:t>
      </w:r>
      <w:r w:rsidRPr="0059321C">
        <w:rPr>
          <w:b/>
          <w:bCs/>
        </w:rPr>
        <w:t xml:space="preserve"> javnega razpisa, opredeljenih v 2.</w:t>
      </w:r>
      <w:r w:rsidR="008F495D" w:rsidRPr="0059321C">
        <w:rPr>
          <w:b/>
          <w:bCs/>
        </w:rPr>
        <w:t>1</w:t>
      </w:r>
      <w:r w:rsidR="009076C4" w:rsidRPr="0059321C">
        <w:rPr>
          <w:rStyle w:val="Sprotnaopomba-sklic"/>
          <w:b/>
          <w:bCs/>
        </w:rPr>
        <w:footnoteReference w:id="1"/>
      </w:r>
      <w:r w:rsidRPr="0059321C">
        <w:rPr>
          <w:b/>
          <w:bCs/>
        </w:rPr>
        <w:t xml:space="preserve"> javnega razpisa. </w:t>
      </w:r>
    </w:p>
    <w:tbl>
      <w:tblPr>
        <w:tblStyle w:val="Tabelamrea"/>
        <w:tblW w:w="0" w:type="auto"/>
        <w:tblLook w:val="04A0" w:firstRow="1" w:lastRow="0" w:firstColumn="1" w:lastColumn="0" w:noHBand="0" w:noVBand="1"/>
      </w:tblPr>
      <w:tblGrid>
        <w:gridCol w:w="10456"/>
      </w:tblGrid>
      <w:tr w:rsidR="00A3049A" w14:paraId="33B6A446" w14:textId="77777777" w:rsidTr="001D3101">
        <w:tc>
          <w:tcPr>
            <w:tcW w:w="10456" w:type="dxa"/>
          </w:tcPr>
          <w:p w14:paraId="743383D9" w14:textId="77777777" w:rsidR="00A3049A" w:rsidRDefault="00A3049A" w:rsidP="001D3101">
            <w:pPr>
              <w:pStyle w:val="Brezrazmikov"/>
            </w:pPr>
          </w:p>
          <w:p w14:paraId="0CF5A4D2" w14:textId="77777777" w:rsidR="00A3049A" w:rsidRDefault="00A3049A" w:rsidP="001D3101">
            <w:pPr>
              <w:pStyle w:val="Brezrazmikov"/>
            </w:pPr>
          </w:p>
          <w:p w14:paraId="46C0CF33" w14:textId="77777777" w:rsidR="00A3049A" w:rsidRDefault="00A3049A" w:rsidP="001D3101">
            <w:pPr>
              <w:pStyle w:val="Brezrazmikov"/>
            </w:pPr>
          </w:p>
          <w:p w14:paraId="6DD9B93B" w14:textId="77777777" w:rsidR="00A3049A" w:rsidRDefault="00A3049A" w:rsidP="001D3101">
            <w:pPr>
              <w:pStyle w:val="Brezrazmikov"/>
            </w:pPr>
          </w:p>
          <w:p w14:paraId="54A4073D" w14:textId="77777777" w:rsidR="00A3049A" w:rsidRDefault="00A3049A" w:rsidP="001D3101">
            <w:pPr>
              <w:pStyle w:val="Brezrazmikov"/>
            </w:pPr>
          </w:p>
        </w:tc>
      </w:tr>
    </w:tbl>
    <w:p w14:paraId="00C8E79A" w14:textId="77777777" w:rsidR="00A3049A" w:rsidRPr="00A3049A" w:rsidRDefault="00A3049A" w:rsidP="00A3049A">
      <w:pPr>
        <w:pStyle w:val="Brezrazmikov"/>
      </w:pPr>
    </w:p>
    <w:p w14:paraId="3669AE13" w14:textId="77777777" w:rsidR="00A3049A" w:rsidRPr="0059321C" w:rsidRDefault="00A3049A" w:rsidP="00A3049A">
      <w:pPr>
        <w:pStyle w:val="Brezrazmikov"/>
        <w:rPr>
          <w:b/>
          <w:bCs/>
        </w:rPr>
      </w:pPr>
      <w:bookmarkStart w:id="0" w:name="_Hlk108700069"/>
      <w:r w:rsidRPr="0059321C">
        <w:rPr>
          <w:b/>
          <w:bCs/>
        </w:rPr>
        <w:t xml:space="preserve">Opišite </w:t>
      </w:r>
      <w:r w:rsidR="00705A13" w:rsidRPr="0059321C">
        <w:rPr>
          <w:b/>
          <w:bCs/>
        </w:rPr>
        <w:t>problemsko situac</w:t>
      </w:r>
      <w:r w:rsidR="00CA0878" w:rsidRPr="0059321C">
        <w:rPr>
          <w:b/>
          <w:bCs/>
        </w:rPr>
        <w:t>i</w:t>
      </w:r>
      <w:r w:rsidR="00705A13" w:rsidRPr="0059321C">
        <w:rPr>
          <w:b/>
          <w:bCs/>
        </w:rPr>
        <w:t xml:space="preserve">jo oziroma </w:t>
      </w:r>
      <w:r w:rsidRPr="0059321C">
        <w:rPr>
          <w:b/>
          <w:bCs/>
        </w:rPr>
        <w:t xml:space="preserve">izziv, ki ga nameravate </w:t>
      </w:r>
      <w:r w:rsidR="00705A13" w:rsidRPr="0059321C">
        <w:rPr>
          <w:b/>
          <w:bCs/>
        </w:rPr>
        <w:t xml:space="preserve">v projektu </w:t>
      </w:r>
      <w:r w:rsidRPr="0059321C">
        <w:rPr>
          <w:b/>
          <w:bCs/>
        </w:rPr>
        <w:t>razreševati.</w:t>
      </w:r>
    </w:p>
    <w:bookmarkEnd w:id="0"/>
    <w:tbl>
      <w:tblPr>
        <w:tblStyle w:val="Tabelamrea"/>
        <w:tblW w:w="0" w:type="auto"/>
        <w:tblLook w:val="04A0" w:firstRow="1" w:lastRow="0" w:firstColumn="1" w:lastColumn="0" w:noHBand="0" w:noVBand="1"/>
      </w:tblPr>
      <w:tblGrid>
        <w:gridCol w:w="10456"/>
      </w:tblGrid>
      <w:tr w:rsidR="00A3049A" w14:paraId="1F163971" w14:textId="77777777" w:rsidTr="001D3101">
        <w:tc>
          <w:tcPr>
            <w:tcW w:w="10456" w:type="dxa"/>
          </w:tcPr>
          <w:p w14:paraId="0F47F269" w14:textId="77777777" w:rsidR="00A3049A" w:rsidRDefault="00A3049A" w:rsidP="001D3101">
            <w:pPr>
              <w:pStyle w:val="Brezrazmikov"/>
            </w:pPr>
          </w:p>
          <w:p w14:paraId="562B6D7A" w14:textId="77777777" w:rsidR="00A3049A" w:rsidRDefault="00A3049A" w:rsidP="001D3101">
            <w:pPr>
              <w:pStyle w:val="Brezrazmikov"/>
            </w:pPr>
          </w:p>
          <w:p w14:paraId="5B13B829" w14:textId="77777777" w:rsidR="00A3049A" w:rsidRDefault="00A3049A" w:rsidP="001D3101">
            <w:pPr>
              <w:pStyle w:val="Brezrazmikov"/>
            </w:pPr>
          </w:p>
          <w:p w14:paraId="1E8CEABE" w14:textId="77777777" w:rsidR="00A3049A" w:rsidRDefault="00A3049A" w:rsidP="001D3101">
            <w:pPr>
              <w:pStyle w:val="Brezrazmikov"/>
            </w:pPr>
          </w:p>
        </w:tc>
      </w:tr>
    </w:tbl>
    <w:p w14:paraId="32A6634B" w14:textId="77777777" w:rsidR="00A3049A" w:rsidRPr="0059321C" w:rsidRDefault="00A3049A" w:rsidP="00A3049A">
      <w:pPr>
        <w:pStyle w:val="Brezrazmikov"/>
        <w:rPr>
          <w:b/>
          <w:bCs/>
        </w:rPr>
      </w:pPr>
    </w:p>
    <w:p w14:paraId="40EC319C" w14:textId="3F6B4AF0" w:rsidR="0059321C" w:rsidRPr="00A3049A" w:rsidRDefault="00A3049A" w:rsidP="0059321C">
      <w:pPr>
        <w:pStyle w:val="Brezrazmikov"/>
        <w:jc w:val="both"/>
      </w:pPr>
      <w:r w:rsidRPr="0059321C">
        <w:rPr>
          <w:b/>
          <w:bCs/>
        </w:rPr>
        <w:t xml:space="preserve">Na kratko opišite načrtovane aktivnosti </w:t>
      </w:r>
      <w:r w:rsidR="006910DA" w:rsidRPr="0059321C">
        <w:rPr>
          <w:b/>
          <w:bCs/>
        </w:rPr>
        <w:t xml:space="preserve">in različne pristope za vključitev partnerjev iz delovnega okolja v načrtovane aktivnosti. </w:t>
      </w:r>
      <w:r w:rsidR="0059321C">
        <w:t>(Navedite in opišete pristope, tehnike, načine za sodelovanje partnerjev iz delovnega okolja za uspešno realizacijo načrtovanih aktivnosti na operaciji)</w:t>
      </w:r>
    </w:p>
    <w:p w14:paraId="343BF369" w14:textId="4038002B" w:rsidR="00A3049A" w:rsidRPr="0059321C" w:rsidRDefault="00A3049A" w:rsidP="0012658F">
      <w:pPr>
        <w:pStyle w:val="Brezrazmikov"/>
        <w:jc w:val="both"/>
        <w:rPr>
          <w:b/>
          <w:bCs/>
        </w:rPr>
      </w:pPr>
    </w:p>
    <w:tbl>
      <w:tblPr>
        <w:tblStyle w:val="Tabelamrea"/>
        <w:tblW w:w="0" w:type="auto"/>
        <w:tblLook w:val="04A0" w:firstRow="1" w:lastRow="0" w:firstColumn="1" w:lastColumn="0" w:noHBand="0" w:noVBand="1"/>
      </w:tblPr>
      <w:tblGrid>
        <w:gridCol w:w="10456"/>
      </w:tblGrid>
      <w:tr w:rsidR="00A3049A" w14:paraId="3C528692" w14:textId="77777777" w:rsidTr="001D3101">
        <w:tc>
          <w:tcPr>
            <w:tcW w:w="10456" w:type="dxa"/>
          </w:tcPr>
          <w:p w14:paraId="7AF5E1B3" w14:textId="77777777" w:rsidR="00A3049A" w:rsidRDefault="00A3049A" w:rsidP="001D3101">
            <w:pPr>
              <w:pStyle w:val="Brezrazmikov"/>
            </w:pPr>
          </w:p>
          <w:p w14:paraId="45E09912" w14:textId="77777777" w:rsidR="00A3049A" w:rsidRDefault="00A3049A" w:rsidP="001D3101">
            <w:pPr>
              <w:pStyle w:val="Brezrazmikov"/>
            </w:pPr>
          </w:p>
          <w:p w14:paraId="545D29EB" w14:textId="77777777" w:rsidR="00A3049A" w:rsidRDefault="00A3049A" w:rsidP="001D3101">
            <w:pPr>
              <w:pStyle w:val="Brezrazmikov"/>
            </w:pPr>
          </w:p>
          <w:p w14:paraId="151E092B" w14:textId="77777777" w:rsidR="00A3049A" w:rsidRDefault="00A3049A" w:rsidP="001D3101">
            <w:pPr>
              <w:pStyle w:val="Brezrazmikov"/>
            </w:pPr>
          </w:p>
        </w:tc>
      </w:tr>
    </w:tbl>
    <w:p w14:paraId="5ABC6C40" w14:textId="77777777" w:rsidR="00C074EB" w:rsidRDefault="00C074EB" w:rsidP="006910DA">
      <w:pPr>
        <w:pStyle w:val="Brezrazmikov"/>
        <w:jc w:val="both"/>
      </w:pPr>
    </w:p>
    <w:p w14:paraId="2820A8B4" w14:textId="52D69559" w:rsidR="006910DA" w:rsidRPr="00A3049A" w:rsidRDefault="006910DA" w:rsidP="006910DA">
      <w:pPr>
        <w:pStyle w:val="Brezrazmikov"/>
        <w:jc w:val="both"/>
      </w:pPr>
      <w:r w:rsidRPr="0059321C">
        <w:rPr>
          <w:b/>
          <w:bCs/>
        </w:rPr>
        <w:t xml:space="preserve">Na kratko opišite načrtovane aktivnosti in različne pristope za vključitev študentov v načrtovane aktivnosti. </w:t>
      </w:r>
      <w:r w:rsidR="0059321C">
        <w:t>(Navedite in opišete pristope, tehnike, načine za sodelovanje partnerjev iz delovnega okolja za uspešno realizacijo načrtovanih aktivnosti na operaciji)</w:t>
      </w:r>
    </w:p>
    <w:p w14:paraId="5C587D99" w14:textId="016F5BC8" w:rsidR="006910DA" w:rsidRPr="00A3049A" w:rsidRDefault="006910DA" w:rsidP="006910DA">
      <w:pPr>
        <w:pStyle w:val="Brezrazmikov"/>
        <w:jc w:val="both"/>
      </w:pPr>
    </w:p>
    <w:tbl>
      <w:tblPr>
        <w:tblStyle w:val="Tabelamrea"/>
        <w:tblW w:w="0" w:type="auto"/>
        <w:tblLook w:val="04A0" w:firstRow="1" w:lastRow="0" w:firstColumn="1" w:lastColumn="0" w:noHBand="0" w:noVBand="1"/>
      </w:tblPr>
      <w:tblGrid>
        <w:gridCol w:w="10456"/>
      </w:tblGrid>
      <w:tr w:rsidR="006910DA" w14:paraId="60B1747C" w14:textId="77777777" w:rsidTr="001B7360">
        <w:tc>
          <w:tcPr>
            <w:tcW w:w="10456" w:type="dxa"/>
          </w:tcPr>
          <w:p w14:paraId="49D7433A" w14:textId="77777777" w:rsidR="006910DA" w:rsidRDefault="006910DA" w:rsidP="001B7360">
            <w:pPr>
              <w:pStyle w:val="Brezrazmikov"/>
            </w:pPr>
          </w:p>
          <w:p w14:paraId="623AF072" w14:textId="77777777" w:rsidR="006910DA" w:rsidRDefault="006910DA" w:rsidP="001B7360">
            <w:pPr>
              <w:pStyle w:val="Brezrazmikov"/>
            </w:pPr>
          </w:p>
          <w:p w14:paraId="0A27203B" w14:textId="77777777" w:rsidR="006910DA" w:rsidRDefault="006910DA" w:rsidP="001B7360">
            <w:pPr>
              <w:pStyle w:val="Brezrazmikov"/>
            </w:pPr>
          </w:p>
          <w:p w14:paraId="1A0C309B" w14:textId="77777777" w:rsidR="006910DA" w:rsidRDefault="006910DA" w:rsidP="001B7360">
            <w:pPr>
              <w:pStyle w:val="Brezrazmikov"/>
            </w:pPr>
          </w:p>
        </w:tc>
      </w:tr>
    </w:tbl>
    <w:p w14:paraId="57D82551" w14:textId="77777777" w:rsidR="006910DA" w:rsidRDefault="006910DA" w:rsidP="006910DA">
      <w:pPr>
        <w:pStyle w:val="Brezrazmikov"/>
        <w:jc w:val="both"/>
      </w:pPr>
    </w:p>
    <w:p w14:paraId="1226A073" w14:textId="77777777" w:rsidR="0059321C" w:rsidRPr="00A3049A" w:rsidRDefault="006910DA" w:rsidP="0059321C">
      <w:pPr>
        <w:pStyle w:val="Brezrazmikov"/>
        <w:jc w:val="both"/>
      </w:pPr>
      <w:r w:rsidRPr="0059321C">
        <w:rPr>
          <w:b/>
          <w:bCs/>
        </w:rPr>
        <w:t>Na kratko opišite načrtovane aktivnosti in različne pristope za pedagoških mentorjev v načrtovane aktivnosti</w:t>
      </w:r>
      <w:proofErr w:type="gramStart"/>
      <w:r w:rsidRPr="0059321C">
        <w:rPr>
          <w:b/>
          <w:bCs/>
        </w:rPr>
        <w:t>.</w:t>
      </w:r>
      <w:r>
        <w:t xml:space="preserve"> </w:t>
      </w:r>
      <w:r w:rsidRPr="00A3049A">
        <w:t xml:space="preserve"> </w:t>
      </w:r>
      <w:proofErr w:type="gramEnd"/>
      <w:r w:rsidR="0059321C">
        <w:t>(Navedite in opišete pristope, tehnike, načine za sodelovanje partnerjev iz delovnega okolja za uspešno realizacijo načrtovanih aktivnosti na operaciji)</w:t>
      </w:r>
    </w:p>
    <w:p w14:paraId="12CEB282" w14:textId="32C5BBD2" w:rsidR="006910DA" w:rsidRPr="00A3049A" w:rsidRDefault="006910DA" w:rsidP="006910DA">
      <w:pPr>
        <w:pStyle w:val="Brezrazmikov"/>
        <w:jc w:val="both"/>
      </w:pPr>
    </w:p>
    <w:tbl>
      <w:tblPr>
        <w:tblStyle w:val="Tabelamrea"/>
        <w:tblW w:w="0" w:type="auto"/>
        <w:tblLook w:val="04A0" w:firstRow="1" w:lastRow="0" w:firstColumn="1" w:lastColumn="0" w:noHBand="0" w:noVBand="1"/>
      </w:tblPr>
      <w:tblGrid>
        <w:gridCol w:w="10456"/>
      </w:tblGrid>
      <w:tr w:rsidR="006910DA" w14:paraId="4C5AAF6A" w14:textId="77777777" w:rsidTr="001B7360">
        <w:tc>
          <w:tcPr>
            <w:tcW w:w="10456" w:type="dxa"/>
          </w:tcPr>
          <w:p w14:paraId="1EA2E990" w14:textId="77777777" w:rsidR="006910DA" w:rsidRDefault="006910DA" w:rsidP="001B7360">
            <w:pPr>
              <w:pStyle w:val="Brezrazmikov"/>
            </w:pPr>
          </w:p>
          <w:p w14:paraId="6AE705F6" w14:textId="77777777" w:rsidR="006910DA" w:rsidRDefault="006910DA" w:rsidP="001B7360">
            <w:pPr>
              <w:pStyle w:val="Brezrazmikov"/>
            </w:pPr>
          </w:p>
          <w:p w14:paraId="3BDCA79A" w14:textId="77777777" w:rsidR="006910DA" w:rsidRDefault="006910DA" w:rsidP="001B7360">
            <w:pPr>
              <w:pStyle w:val="Brezrazmikov"/>
            </w:pPr>
          </w:p>
          <w:p w14:paraId="1B1694E4" w14:textId="77777777" w:rsidR="006910DA" w:rsidRDefault="006910DA" w:rsidP="001B7360">
            <w:pPr>
              <w:pStyle w:val="Brezrazmikov"/>
            </w:pPr>
          </w:p>
        </w:tc>
      </w:tr>
    </w:tbl>
    <w:p w14:paraId="4501619C" w14:textId="77777777" w:rsidR="00A3049A" w:rsidRPr="00A3049A" w:rsidRDefault="00A3049A" w:rsidP="00A3049A">
      <w:pPr>
        <w:pStyle w:val="Brezrazmikov"/>
      </w:pPr>
    </w:p>
    <w:p w14:paraId="610A7DF4" w14:textId="77777777" w:rsidR="00A3049A" w:rsidRDefault="00A3049A" w:rsidP="000B0E78">
      <w:pPr>
        <w:pStyle w:val="Brezrazmikov"/>
        <w:jc w:val="both"/>
      </w:pPr>
      <w:bookmarkStart w:id="1" w:name="_Hlk108700682"/>
      <w:r w:rsidRPr="00691F38">
        <w:rPr>
          <w:b/>
          <w:bCs/>
        </w:rPr>
        <w:t xml:space="preserve">Opis predvidenih rezultatov </w:t>
      </w:r>
      <w:r w:rsidR="00705A13" w:rsidRPr="00691F38">
        <w:rPr>
          <w:b/>
          <w:bCs/>
        </w:rPr>
        <w:t xml:space="preserve">načrtovanega </w:t>
      </w:r>
      <w:r w:rsidRPr="00691F38">
        <w:rPr>
          <w:b/>
          <w:bCs/>
        </w:rPr>
        <w:t xml:space="preserve">projekta </w:t>
      </w:r>
      <w:r w:rsidR="000B0E78" w:rsidRPr="00691F38">
        <w:rPr>
          <w:b/>
          <w:bCs/>
        </w:rPr>
        <w:t>in njihovo uporabnost v prihodnje</w:t>
      </w:r>
      <w:r w:rsidR="000B0E78">
        <w:t xml:space="preserve"> (</w:t>
      </w:r>
      <w:r w:rsidR="00705A13" w:rsidRPr="003F35BF">
        <w:rPr>
          <w:i/>
          <w:iCs/>
        </w:rPr>
        <w:t>npr. vključitev v študijske vsebine, v študijski proces, za delovno okolje ipd</w:t>
      </w:r>
      <w:r w:rsidR="00705A13">
        <w:t>.</w:t>
      </w:r>
      <w:r w:rsidR="000B0E78">
        <w:t>)</w:t>
      </w:r>
      <w:r w:rsidR="00705A13">
        <w:t xml:space="preserve"> </w:t>
      </w:r>
    </w:p>
    <w:bookmarkEnd w:id="1"/>
    <w:tbl>
      <w:tblPr>
        <w:tblStyle w:val="Tabelamrea"/>
        <w:tblW w:w="0" w:type="auto"/>
        <w:tblLook w:val="04A0" w:firstRow="1" w:lastRow="0" w:firstColumn="1" w:lastColumn="0" w:noHBand="0" w:noVBand="1"/>
      </w:tblPr>
      <w:tblGrid>
        <w:gridCol w:w="10456"/>
      </w:tblGrid>
      <w:tr w:rsidR="00A3049A" w14:paraId="3435473D" w14:textId="77777777" w:rsidTr="001D3101">
        <w:tc>
          <w:tcPr>
            <w:tcW w:w="10456" w:type="dxa"/>
          </w:tcPr>
          <w:p w14:paraId="6A8EE323" w14:textId="77777777" w:rsidR="00A3049A" w:rsidRDefault="00A3049A" w:rsidP="001D3101">
            <w:pPr>
              <w:pStyle w:val="Brezrazmikov"/>
            </w:pPr>
          </w:p>
          <w:p w14:paraId="06ACAC55" w14:textId="77777777" w:rsidR="00A3049A" w:rsidRDefault="00A3049A" w:rsidP="001D3101">
            <w:pPr>
              <w:pStyle w:val="Brezrazmikov"/>
            </w:pPr>
          </w:p>
          <w:p w14:paraId="295BDA99" w14:textId="77777777" w:rsidR="00A3049A" w:rsidRDefault="00A3049A" w:rsidP="001D3101">
            <w:pPr>
              <w:pStyle w:val="Brezrazmikov"/>
            </w:pPr>
          </w:p>
          <w:p w14:paraId="43DDEF61" w14:textId="77777777" w:rsidR="00A3049A" w:rsidRDefault="00A3049A" w:rsidP="001D3101">
            <w:pPr>
              <w:pStyle w:val="Brezrazmikov"/>
            </w:pPr>
          </w:p>
        </w:tc>
      </w:tr>
    </w:tbl>
    <w:p w14:paraId="3B3E78C9" w14:textId="77777777" w:rsidR="00BC2C37" w:rsidRDefault="00BC2C37" w:rsidP="008B7B1D">
      <w:pPr>
        <w:pStyle w:val="Brezrazmikov"/>
        <w:jc w:val="both"/>
        <w:rPr>
          <w:b/>
          <w:bCs/>
        </w:rPr>
      </w:pPr>
    </w:p>
    <w:p w14:paraId="6ECBD4A7" w14:textId="268F52B1" w:rsidR="00BC2C37" w:rsidRPr="00304860" w:rsidRDefault="00C074EB" w:rsidP="00BC2C37">
      <w:pPr>
        <w:pStyle w:val="Sprotnaopomba-besedilo"/>
        <w:rPr>
          <w:rFonts w:ascii="Arial" w:hAnsi="Arial" w:cs="Arial"/>
          <w:sz w:val="16"/>
          <w:szCs w:val="16"/>
        </w:rPr>
      </w:pPr>
      <w:r>
        <w:rPr>
          <w:b/>
          <w:bCs/>
          <w:sz w:val="22"/>
          <w:szCs w:val="22"/>
        </w:rPr>
        <w:t>1</w:t>
      </w:r>
      <w:r w:rsidR="0007792A">
        <w:rPr>
          <w:b/>
          <w:bCs/>
          <w:sz w:val="22"/>
          <w:szCs w:val="22"/>
        </w:rPr>
        <w:t>4</w:t>
      </w:r>
      <w:r w:rsidR="00BC2C37" w:rsidRPr="00BC2C37">
        <w:rPr>
          <w:b/>
          <w:bCs/>
          <w:sz w:val="22"/>
          <w:szCs w:val="22"/>
        </w:rPr>
        <w:t xml:space="preserve"> Ali ima partner iz delovnega okolja sedež na obmejnem problemskem območju, ki so opredeljena v Uredbi o določitvi obmejnih problemskih območij.</w:t>
      </w:r>
      <w:r w:rsidR="00BC2C37">
        <w:rPr>
          <w:b/>
          <w:bCs/>
        </w:rPr>
        <w:t xml:space="preserve"> </w:t>
      </w:r>
      <w:r w:rsidR="00BC2C37" w:rsidRPr="00BC2C37">
        <w:t>(</w:t>
      </w:r>
      <w:r w:rsidR="00BC2C37" w:rsidRPr="00304860">
        <w:rPr>
          <w:rFonts w:ascii="Arial" w:hAnsi="Arial" w:cs="Arial"/>
          <w:sz w:val="16"/>
          <w:szCs w:val="16"/>
        </w:rPr>
        <w:t xml:space="preserve">Glede na določbe prvega odstavka 24. člena Zakona o spodbujanju skladnega regionalnega razvoja </w:t>
      </w:r>
      <w:r w:rsidR="00BC2C37" w:rsidRPr="00304860">
        <w:rPr>
          <w:rFonts w:ascii="Arial" w:hAnsi="Arial" w:cs="Arial"/>
          <w:bCs/>
          <w:sz w:val="16"/>
          <w:szCs w:val="16"/>
          <w:shd w:val="clear" w:color="auto" w:fill="FFFFFF"/>
        </w:rPr>
        <w:t>(Uradni list RS, št. 20/11, 57/12</w:t>
      </w:r>
      <w:r w:rsidR="00BC2C37">
        <w:rPr>
          <w:rFonts w:ascii="Arial" w:hAnsi="Arial" w:cs="Arial"/>
          <w:bCs/>
          <w:sz w:val="16"/>
          <w:szCs w:val="16"/>
          <w:shd w:val="clear" w:color="auto" w:fill="FFFFFF"/>
        </w:rPr>
        <w:t>,</w:t>
      </w:r>
      <w:r w:rsidR="00BC2C37" w:rsidRPr="00304860">
        <w:rPr>
          <w:rFonts w:ascii="Arial" w:hAnsi="Arial" w:cs="Arial"/>
          <w:bCs/>
          <w:sz w:val="16"/>
          <w:szCs w:val="16"/>
          <w:shd w:val="clear" w:color="auto" w:fill="FFFFFF"/>
        </w:rPr>
        <w:t xml:space="preserve"> 46/16</w:t>
      </w:r>
      <w:r w:rsidR="00BC2C37">
        <w:rPr>
          <w:rFonts w:ascii="Arial" w:hAnsi="Arial" w:cs="Arial"/>
          <w:bCs/>
          <w:sz w:val="16"/>
          <w:szCs w:val="16"/>
          <w:shd w:val="clear" w:color="auto" w:fill="FFFFFF"/>
        </w:rPr>
        <w:t xml:space="preserve"> </w:t>
      </w:r>
      <w:bookmarkStart w:id="2" w:name="_Hlk164964251"/>
      <w:r w:rsidR="00BC2C37" w:rsidRPr="006A70DE">
        <w:rPr>
          <w:rFonts w:ascii="Arial" w:hAnsi="Arial" w:cs="Arial"/>
          <w:bCs/>
          <w:sz w:val="16"/>
          <w:szCs w:val="16"/>
          <w:shd w:val="clear" w:color="auto" w:fill="FFFFFF"/>
        </w:rPr>
        <w:t>in 18/23 – ZDU-1O</w:t>
      </w:r>
      <w:bookmarkEnd w:id="2"/>
      <w:r w:rsidR="00BC2C37" w:rsidRPr="00304860">
        <w:rPr>
          <w:rFonts w:ascii="Arial" w:hAnsi="Arial" w:cs="Arial"/>
          <w:bCs/>
          <w:sz w:val="16"/>
          <w:szCs w:val="16"/>
          <w:shd w:val="clear" w:color="auto" w:fill="FFFFFF"/>
        </w:rPr>
        <w:t xml:space="preserve">) in merila iz 2. in 3. člena Uredbe o spremembah Uredbe o določitvi obmejnih problemskih območij (Uradni </w:t>
      </w:r>
      <w:proofErr w:type="gramStart"/>
      <w:r w:rsidR="00BC2C37" w:rsidRPr="00304860">
        <w:rPr>
          <w:rFonts w:ascii="Arial" w:hAnsi="Arial" w:cs="Arial"/>
          <w:bCs/>
          <w:sz w:val="16"/>
          <w:szCs w:val="16"/>
          <w:shd w:val="clear" w:color="auto" w:fill="FFFFFF"/>
        </w:rPr>
        <w:t xml:space="preserve">list  </w:t>
      </w:r>
      <w:proofErr w:type="gramEnd"/>
      <w:r w:rsidR="00BC2C37" w:rsidRPr="00304860">
        <w:rPr>
          <w:rFonts w:ascii="Arial" w:hAnsi="Arial" w:cs="Arial"/>
          <w:bCs/>
          <w:sz w:val="16"/>
          <w:szCs w:val="16"/>
          <w:shd w:val="clear" w:color="auto" w:fill="FFFFFF"/>
        </w:rPr>
        <w:t xml:space="preserve">št. </w:t>
      </w:r>
      <w:r w:rsidR="00BC2C37" w:rsidRPr="00304860">
        <w:rPr>
          <w:rStyle w:val="Hiperpovezava"/>
          <w:rFonts w:ascii="Arial" w:hAnsi="Arial" w:cs="Arial"/>
          <w:bCs/>
          <w:sz w:val="16"/>
          <w:szCs w:val="16"/>
          <w:shd w:val="clear" w:color="auto" w:fill="FFFFFF"/>
        </w:rPr>
        <w:t>112/22</w:t>
      </w:r>
      <w:r w:rsidR="00BC2C37" w:rsidRPr="00304860">
        <w:rPr>
          <w:rFonts w:ascii="Arial" w:hAnsi="Arial" w:cs="Arial"/>
          <w:bCs/>
          <w:sz w:val="16"/>
          <w:szCs w:val="16"/>
          <w:shd w:val="clear" w:color="auto" w:fill="FFFFFF"/>
        </w:rPr>
        <w:t>) ter ob upoštevanju najnovejših razpoložljivih podatkov o vrednostih meril</w:t>
      </w:r>
      <w:r w:rsidR="00BC2C37" w:rsidRPr="00304860">
        <w:rPr>
          <w:rFonts w:ascii="Arial" w:hAnsi="Arial" w:cs="Arial"/>
          <w:sz w:val="16"/>
          <w:szCs w:val="16"/>
          <w:shd w:val="clear" w:color="auto" w:fill="FFFFFF"/>
        </w:rPr>
        <w:t>,</w:t>
      </w:r>
      <w:r w:rsidR="00BC2C37" w:rsidRPr="00304860">
        <w:rPr>
          <w:rFonts w:ascii="Arial" w:hAnsi="Arial" w:cs="Arial"/>
          <w:bCs/>
          <w:sz w:val="16"/>
          <w:szCs w:val="16"/>
          <w:shd w:val="clear" w:color="auto" w:fill="FFFFFF"/>
        </w:rPr>
        <w:t xml:space="preserve"> se v obmejna problemska območja uvrstijo</w:t>
      </w:r>
      <w:r w:rsidR="00BC2C37" w:rsidRPr="00304860">
        <w:rPr>
          <w:rFonts w:ascii="Arial" w:hAnsi="Arial" w:cs="Arial"/>
          <w:sz w:val="16"/>
          <w:szCs w:val="16"/>
          <w:shd w:val="clear" w:color="auto" w:fill="FFFFFF"/>
        </w:rPr>
        <w:t xml:space="preserve"> občine</w:t>
      </w:r>
      <w:r w:rsidR="00BC2C37" w:rsidRPr="00304860">
        <w:rPr>
          <w:rFonts w:ascii="Arial" w:hAnsi="Arial" w:cs="Arial"/>
          <w:color w:val="000000"/>
          <w:sz w:val="16"/>
          <w:szCs w:val="16"/>
          <w:shd w:val="clear" w:color="auto" w:fill="FFFFFF"/>
        </w:rPr>
        <w:t>: Ajdovščina, Apače, Bistrica ob Sotli, Bohinj, Bovec, Brda, Brežice, Cankova, Cerkno, Cirkulane, Črenšovci, Črna na Koroškem, Črnomelj, Divača, Dobrovnik, Dolenjske Toplice, Dornava, Dravograd, Gorje, Gornji Petrovci, Grad, Hodoš, Hrpelje - Kozina, Ilirska Bistrica, Jezersko, Kanal, Kobarid, Kobilje, Kočevje, Komen, Kostanjevica na Krki, Kostel, Kozje, Kranjska Gora, Kungota, Kuzma, Lendava, Loška dolina, Loški Potok, Lovrenc na Pohorju, Luče, Majšperk, Metlika, Mežica, Miren - Kostanjevica, Moravske Toplice, Muta, Ormož, Osilnica, Pesnica, Pivka, Podčetrtek, Podlehnik, Podvelka, Poljčane, Postojna, Preddvor, Prevalje, Puconci, Radlje ob Dravi, Ravne na Koroškem, Renče - Vogrsko, Ribnica na Pohorju, Rogašovci, Rogatec, Ruše, Selnica ob Dravi, Semič, Sežana, Slovenj Gradec, Solčava, Središče ob Dravi, Sveta Ana, Sveti Tomaž, Šalovci, Šentjernej, Šmarje pri Jelšah, Tišina, Tolmin, Tržič, Velika Polana, Videm, Vipava, Vuzenica, Zavrč in Žetale.«</w:t>
      </w:r>
      <w:r w:rsidR="00BC2C37" w:rsidRPr="00304860">
        <w:rPr>
          <w:rFonts w:ascii="Arial" w:hAnsi="Arial" w:cs="Arial"/>
          <w:bCs/>
          <w:sz w:val="16"/>
          <w:szCs w:val="16"/>
          <w:shd w:val="clear" w:color="auto" w:fill="FFFFFF"/>
        </w:rPr>
        <w:t>.</w:t>
      </w:r>
      <w:r w:rsidR="00BC2C37">
        <w:rPr>
          <w:rFonts w:ascii="Arial" w:hAnsi="Arial" w:cs="Arial"/>
          <w:bCs/>
          <w:sz w:val="16"/>
          <w:szCs w:val="16"/>
          <w:shd w:val="clear" w:color="auto" w:fill="FFFFFF"/>
        </w:rPr>
        <w:t>)</w:t>
      </w:r>
    </w:p>
    <w:p w14:paraId="6446E731" w14:textId="1CAA05B4" w:rsidR="00BC2C37" w:rsidRPr="008B7B1D" w:rsidRDefault="00BC2C37" w:rsidP="00BC2C37">
      <w:pPr>
        <w:pStyle w:val="Brezrazmikov"/>
        <w:jc w:val="both"/>
      </w:pPr>
    </w:p>
    <w:tbl>
      <w:tblPr>
        <w:tblStyle w:val="Tabelamrea"/>
        <w:tblW w:w="0" w:type="auto"/>
        <w:tblLook w:val="04A0" w:firstRow="1" w:lastRow="0" w:firstColumn="1" w:lastColumn="0" w:noHBand="0" w:noVBand="1"/>
      </w:tblPr>
      <w:tblGrid>
        <w:gridCol w:w="10456"/>
      </w:tblGrid>
      <w:tr w:rsidR="00BC2C37" w14:paraId="50E0BF8F" w14:textId="77777777" w:rsidTr="001B7360">
        <w:tc>
          <w:tcPr>
            <w:tcW w:w="10456" w:type="dxa"/>
          </w:tcPr>
          <w:p w14:paraId="0F202C14" w14:textId="77777777" w:rsidR="00BC2C37" w:rsidRDefault="00BC2C37" w:rsidP="001B7360">
            <w:pPr>
              <w:pStyle w:val="Brezrazmikov"/>
            </w:pPr>
          </w:p>
          <w:p w14:paraId="6047B69B" w14:textId="77777777" w:rsidR="00BC2C37" w:rsidRDefault="00BC2C37" w:rsidP="001B7360">
            <w:pPr>
              <w:pStyle w:val="Brezrazmikov"/>
            </w:pPr>
          </w:p>
          <w:p w14:paraId="3A35531E" w14:textId="77777777" w:rsidR="00BC2C37" w:rsidRDefault="00BC2C37" w:rsidP="001B7360">
            <w:pPr>
              <w:pStyle w:val="Brezrazmikov"/>
            </w:pPr>
          </w:p>
          <w:p w14:paraId="2AC27493" w14:textId="77777777" w:rsidR="00BC2C37" w:rsidRDefault="00BC2C37" w:rsidP="001B7360">
            <w:pPr>
              <w:pStyle w:val="Brezrazmikov"/>
            </w:pPr>
          </w:p>
          <w:p w14:paraId="00FEFA9B" w14:textId="77777777" w:rsidR="00BC2C37" w:rsidRDefault="00BC2C37" w:rsidP="001B7360">
            <w:pPr>
              <w:pStyle w:val="Brezrazmikov"/>
            </w:pPr>
          </w:p>
        </w:tc>
      </w:tr>
    </w:tbl>
    <w:p w14:paraId="031072B0" w14:textId="77777777" w:rsidR="00BC2C37" w:rsidRDefault="00BC2C37" w:rsidP="008B7B1D">
      <w:pPr>
        <w:pStyle w:val="Brezrazmikov"/>
        <w:jc w:val="both"/>
        <w:rPr>
          <w:b/>
          <w:bCs/>
        </w:rPr>
      </w:pPr>
    </w:p>
    <w:p w14:paraId="5E372890" w14:textId="77777777" w:rsidR="00BC2C37" w:rsidRDefault="00BC2C37" w:rsidP="008B7B1D">
      <w:pPr>
        <w:pStyle w:val="Brezrazmikov"/>
        <w:jc w:val="both"/>
        <w:rPr>
          <w:b/>
          <w:bCs/>
        </w:rPr>
      </w:pPr>
    </w:p>
    <w:p w14:paraId="4A4D585D" w14:textId="1044EBB5" w:rsidR="008B7B1D" w:rsidRPr="008B7B1D" w:rsidRDefault="00C074EB" w:rsidP="008B7B1D">
      <w:pPr>
        <w:pStyle w:val="Brezrazmikov"/>
        <w:jc w:val="both"/>
      </w:pPr>
      <w:r>
        <w:rPr>
          <w:b/>
          <w:bCs/>
        </w:rPr>
        <w:lastRenderedPageBreak/>
        <w:t>1</w:t>
      </w:r>
      <w:r w:rsidR="0007792A">
        <w:rPr>
          <w:b/>
          <w:bCs/>
        </w:rPr>
        <w:t>5</w:t>
      </w:r>
      <w:proofErr w:type="gramStart"/>
      <w:r w:rsidR="008B7B1D" w:rsidRPr="00CB29BC">
        <w:rPr>
          <w:b/>
          <w:bCs/>
        </w:rPr>
        <w:t xml:space="preserve"> </w:t>
      </w:r>
      <w:r w:rsidR="008B7B1D">
        <w:rPr>
          <w:b/>
          <w:bCs/>
        </w:rPr>
        <w:t>Na</w:t>
      </w:r>
      <w:proofErr w:type="gramEnd"/>
      <w:r w:rsidR="008B7B1D">
        <w:rPr>
          <w:b/>
          <w:bCs/>
        </w:rPr>
        <w:t xml:space="preserve"> kakšen način boste zagotovili izvedbo aktivnosti 2: prenos znanja, izkušenj in praks pedagoških mentorjev iz visokošolskih zavodov na delovno okolje (gospodarstvo). </w:t>
      </w:r>
      <w:r w:rsidR="008B7B1D" w:rsidRPr="008B7B1D">
        <w:t xml:space="preserve">(Izvede se najmanj en prenos znanj, izkušenj in praks, s katerim bodo pedagoški mentorji na partnerje iz delovnega okolja prenesli in izmenjali izkušnje ter poglede na znanstvena spoznanja, strokovne teorije, domače in mednarodne izkušnje s področja visokega šolstva, upoštevaje aktualne izzive delovnega okolja in družbe) </w:t>
      </w:r>
    </w:p>
    <w:tbl>
      <w:tblPr>
        <w:tblStyle w:val="Tabelamrea"/>
        <w:tblW w:w="0" w:type="auto"/>
        <w:tblLook w:val="04A0" w:firstRow="1" w:lastRow="0" w:firstColumn="1" w:lastColumn="0" w:noHBand="0" w:noVBand="1"/>
      </w:tblPr>
      <w:tblGrid>
        <w:gridCol w:w="10456"/>
      </w:tblGrid>
      <w:tr w:rsidR="008B7B1D" w14:paraId="1D4F7875" w14:textId="77777777" w:rsidTr="001B7360">
        <w:tc>
          <w:tcPr>
            <w:tcW w:w="10456" w:type="dxa"/>
          </w:tcPr>
          <w:p w14:paraId="1443D230" w14:textId="77777777" w:rsidR="008B7B1D" w:rsidRDefault="008B7B1D" w:rsidP="001B7360">
            <w:pPr>
              <w:pStyle w:val="Brezrazmikov"/>
            </w:pPr>
          </w:p>
          <w:p w14:paraId="08E32C38" w14:textId="77777777" w:rsidR="008B7B1D" w:rsidRDefault="008B7B1D" w:rsidP="001B7360">
            <w:pPr>
              <w:pStyle w:val="Brezrazmikov"/>
            </w:pPr>
          </w:p>
          <w:p w14:paraId="0E241D57" w14:textId="77777777" w:rsidR="008B7B1D" w:rsidRDefault="008B7B1D" w:rsidP="001B7360">
            <w:pPr>
              <w:pStyle w:val="Brezrazmikov"/>
            </w:pPr>
          </w:p>
          <w:p w14:paraId="1A86408A" w14:textId="77777777" w:rsidR="008B7B1D" w:rsidRDefault="008B7B1D" w:rsidP="001B7360">
            <w:pPr>
              <w:pStyle w:val="Brezrazmikov"/>
            </w:pPr>
          </w:p>
          <w:p w14:paraId="2B66AEDF" w14:textId="77777777" w:rsidR="008B7B1D" w:rsidRDefault="008B7B1D" w:rsidP="001B7360">
            <w:pPr>
              <w:pStyle w:val="Brezrazmikov"/>
            </w:pPr>
          </w:p>
        </w:tc>
      </w:tr>
    </w:tbl>
    <w:p w14:paraId="66B57765" w14:textId="77777777" w:rsidR="006910DA" w:rsidRDefault="006910DA" w:rsidP="006910DA">
      <w:pPr>
        <w:pStyle w:val="Brezrazmikov"/>
        <w:jc w:val="both"/>
        <w:rPr>
          <w:b/>
          <w:bCs/>
        </w:rPr>
      </w:pPr>
    </w:p>
    <w:p w14:paraId="0DDF74F3" w14:textId="6046BE69" w:rsidR="006910DA" w:rsidRPr="008B7B1D" w:rsidRDefault="00C074EB" w:rsidP="006910DA">
      <w:pPr>
        <w:pStyle w:val="Brezrazmikov"/>
        <w:jc w:val="both"/>
      </w:pPr>
      <w:r>
        <w:rPr>
          <w:b/>
          <w:bCs/>
        </w:rPr>
        <w:t>1</w:t>
      </w:r>
      <w:r w:rsidR="0007792A">
        <w:rPr>
          <w:b/>
          <w:bCs/>
        </w:rPr>
        <w:t>6</w:t>
      </w:r>
      <w:proofErr w:type="gramStart"/>
      <w:r w:rsidR="006910DA">
        <w:rPr>
          <w:b/>
          <w:bCs/>
        </w:rPr>
        <w:t xml:space="preserve"> Na</w:t>
      </w:r>
      <w:proofErr w:type="gramEnd"/>
      <w:r w:rsidR="006910DA">
        <w:rPr>
          <w:b/>
          <w:bCs/>
        </w:rPr>
        <w:t xml:space="preserve"> kakšen način boste zagotovili izvedbo aktivnosti 3: prenos znanja, izkušenj in praks partnerjev iz delovnega okolja (delovni mentorji iz gospodarstva) na pedagoške mentorje iz visokošolskih zavodov. </w:t>
      </w:r>
      <w:r w:rsidR="006910DA" w:rsidRPr="008B7B1D">
        <w:t xml:space="preserve">(Izvede se najmanj en prenos znanj, izkušenj in praks, s katerim bodo </w:t>
      </w:r>
      <w:r w:rsidR="006910DA">
        <w:t xml:space="preserve">partnerji iz delovnega okolja na pedagoške mentorje prenesli in izmenjali izkušnje ter poglede na aktualne izzive delovnega okolja in družbe). </w:t>
      </w:r>
    </w:p>
    <w:tbl>
      <w:tblPr>
        <w:tblStyle w:val="Tabelamrea"/>
        <w:tblW w:w="0" w:type="auto"/>
        <w:tblLook w:val="04A0" w:firstRow="1" w:lastRow="0" w:firstColumn="1" w:lastColumn="0" w:noHBand="0" w:noVBand="1"/>
      </w:tblPr>
      <w:tblGrid>
        <w:gridCol w:w="10456"/>
      </w:tblGrid>
      <w:tr w:rsidR="006910DA" w14:paraId="014A6D93" w14:textId="77777777" w:rsidTr="001B7360">
        <w:tc>
          <w:tcPr>
            <w:tcW w:w="10456" w:type="dxa"/>
          </w:tcPr>
          <w:p w14:paraId="50964772" w14:textId="77777777" w:rsidR="006910DA" w:rsidRDefault="006910DA" w:rsidP="001B7360">
            <w:pPr>
              <w:pStyle w:val="Brezrazmikov"/>
            </w:pPr>
          </w:p>
          <w:p w14:paraId="303FD0F5" w14:textId="77777777" w:rsidR="006910DA" w:rsidRDefault="006910DA" w:rsidP="001B7360">
            <w:pPr>
              <w:pStyle w:val="Brezrazmikov"/>
            </w:pPr>
          </w:p>
          <w:p w14:paraId="1B401A1A" w14:textId="77777777" w:rsidR="006910DA" w:rsidRDefault="006910DA" w:rsidP="001B7360">
            <w:pPr>
              <w:pStyle w:val="Brezrazmikov"/>
            </w:pPr>
          </w:p>
          <w:p w14:paraId="05361BC9" w14:textId="77777777" w:rsidR="006910DA" w:rsidRDefault="006910DA" w:rsidP="001B7360">
            <w:pPr>
              <w:pStyle w:val="Brezrazmikov"/>
            </w:pPr>
          </w:p>
          <w:p w14:paraId="07D49450" w14:textId="77777777" w:rsidR="006910DA" w:rsidRDefault="006910DA" w:rsidP="001B7360">
            <w:pPr>
              <w:pStyle w:val="Brezrazmikov"/>
            </w:pPr>
          </w:p>
        </w:tc>
      </w:tr>
    </w:tbl>
    <w:p w14:paraId="7AFAB152" w14:textId="77777777" w:rsidR="00A3049A" w:rsidRDefault="00A3049A" w:rsidP="00A3049A">
      <w:pPr>
        <w:pStyle w:val="Brezrazmikov"/>
      </w:pPr>
    </w:p>
    <w:p w14:paraId="0C860206" w14:textId="4B1E6F32" w:rsidR="008F495D" w:rsidRDefault="00C074EB" w:rsidP="0012658F">
      <w:pPr>
        <w:pStyle w:val="Brezrazmikov"/>
        <w:jc w:val="both"/>
        <w:rPr>
          <w:b/>
          <w:bCs/>
        </w:rPr>
      </w:pPr>
      <w:r>
        <w:rPr>
          <w:b/>
          <w:bCs/>
        </w:rPr>
        <w:t>1</w:t>
      </w:r>
      <w:r w:rsidR="0007792A">
        <w:rPr>
          <w:b/>
          <w:bCs/>
        </w:rPr>
        <w:t>7</w:t>
      </w:r>
      <w:r w:rsidR="00CB29BC">
        <w:rPr>
          <w:b/>
          <w:bCs/>
        </w:rPr>
        <w:t xml:space="preserve"> </w:t>
      </w:r>
      <w:r w:rsidR="00FB2A37">
        <w:rPr>
          <w:b/>
          <w:bCs/>
        </w:rPr>
        <w:t xml:space="preserve">Opišite </w:t>
      </w:r>
      <w:r w:rsidR="00A3049A" w:rsidRPr="008F495D">
        <w:rPr>
          <w:b/>
          <w:bCs/>
          <w:u w:val="single"/>
        </w:rPr>
        <w:t>načrtovane promocijske aktivnosti</w:t>
      </w:r>
      <w:r w:rsidR="008F495D">
        <w:rPr>
          <w:b/>
          <w:bCs/>
        </w:rPr>
        <w:t xml:space="preserve">, kot odziv izobraževalnega sistema za potrebe trga dela in pričakovanj mladih, na katerih bodo predstavljena spoznanja in rezultati v obdobju trajanja vsakega posameznega projekta predstavnikom ciljnih skupin in/ali širši javnosti v slovenskem in/ali mednarodnem prostoru. </w:t>
      </w:r>
    </w:p>
    <w:p w14:paraId="7E717F89" w14:textId="5D87C988" w:rsidR="00A3049A" w:rsidRPr="00691F38" w:rsidRDefault="00A3049A" w:rsidP="0012658F">
      <w:pPr>
        <w:pStyle w:val="Brezrazmikov"/>
        <w:jc w:val="both"/>
      </w:pPr>
      <w:r w:rsidRPr="00691F38">
        <w:t>:</w:t>
      </w:r>
      <w:r w:rsidR="0012658F" w:rsidRPr="00691F38">
        <w:t xml:space="preserve"> </w:t>
      </w:r>
      <w:r w:rsidR="004557FA" w:rsidRPr="00691F38">
        <w:t>n</w:t>
      </w:r>
      <w:r w:rsidR="0012658F" w:rsidRPr="00691F38">
        <w:t>pr. gradiva, izdelki, priročniki, zloženke, izvedeni promocijski dogodki, delavnice, vzpostavljena spletna stran, aplikacija, objave/prispevki na družbenih omrežjih, člankih in druge medijske objave ipd.</w:t>
      </w:r>
      <w:r w:rsidR="00691F38" w:rsidRPr="00691F38">
        <w:t xml:space="preserve"> </w:t>
      </w:r>
      <w:r w:rsidR="0012658F" w:rsidRPr="00691F38">
        <w:t>Kakšen bo doprinos načrtovanih promocijskih aktivnosti.</w:t>
      </w:r>
    </w:p>
    <w:tbl>
      <w:tblPr>
        <w:tblStyle w:val="Tabelamrea"/>
        <w:tblW w:w="0" w:type="auto"/>
        <w:tblLook w:val="04A0" w:firstRow="1" w:lastRow="0" w:firstColumn="1" w:lastColumn="0" w:noHBand="0" w:noVBand="1"/>
      </w:tblPr>
      <w:tblGrid>
        <w:gridCol w:w="10456"/>
      </w:tblGrid>
      <w:tr w:rsidR="0012658F" w14:paraId="4C6A22C7" w14:textId="77777777" w:rsidTr="001D3101">
        <w:tc>
          <w:tcPr>
            <w:tcW w:w="10456" w:type="dxa"/>
          </w:tcPr>
          <w:p w14:paraId="6336A893" w14:textId="77777777" w:rsidR="0012658F" w:rsidRDefault="0012658F" w:rsidP="001D3101">
            <w:pPr>
              <w:pStyle w:val="Brezrazmikov"/>
            </w:pPr>
          </w:p>
          <w:p w14:paraId="42EDE858" w14:textId="77777777" w:rsidR="0012658F" w:rsidRDefault="0012658F" w:rsidP="001D3101">
            <w:pPr>
              <w:pStyle w:val="Brezrazmikov"/>
            </w:pPr>
          </w:p>
          <w:p w14:paraId="3BF742BF" w14:textId="77777777" w:rsidR="00AF2B73" w:rsidRDefault="00AF2B73" w:rsidP="001D3101">
            <w:pPr>
              <w:pStyle w:val="Brezrazmikov"/>
            </w:pPr>
          </w:p>
          <w:p w14:paraId="6C3F4886" w14:textId="77777777" w:rsidR="0012658F" w:rsidRDefault="0012658F" w:rsidP="001D3101">
            <w:pPr>
              <w:pStyle w:val="Brezrazmikov"/>
            </w:pPr>
          </w:p>
          <w:p w14:paraId="52CE38E9" w14:textId="77777777" w:rsidR="0012658F" w:rsidRDefault="0012658F" w:rsidP="001D3101">
            <w:pPr>
              <w:pStyle w:val="Brezrazmikov"/>
            </w:pPr>
          </w:p>
        </w:tc>
      </w:tr>
    </w:tbl>
    <w:p w14:paraId="1EC507DC" w14:textId="77777777" w:rsidR="0012658F" w:rsidRPr="0012658F" w:rsidRDefault="0012658F" w:rsidP="0012658F">
      <w:pPr>
        <w:pStyle w:val="Brezrazmikov"/>
        <w:jc w:val="both"/>
        <w:rPr>
          <w:sz w:val="24"/>
          <w:szCs w:val="24"/>
        </w:rPr>
      </w:pPr>
    </w:p>
    <w:p w14:paraId="07CB350D" w14:textId="0AF3A913" w:rsidR="00AF2B73" w:rsidRDefault="00C074EB" w:rsidP="00AF2B73">
      <w:pPr>
        <w:pStyle w:val="Brezrazmikov"/>
        <w:jc w:val="both"/>
      </w:pPr>
      <w:r>
        <w:rPr>
          <w:b/>
          <w:bCs/>
        </w:rPr>
        <w:t>1</w:t>
      </w:r>
      <w:r w:rsidR="0007792A">
        <w:rPr>
          <w:b/>
          <w:bCs/>
        </w:rPr>
        <w:t>8</w:t>
      </w:r>
      <w:r w:rsidR="00CB29BC">
        <w:rPr>
          <w:b/>
          <w:bCs/>
        </w:rPr>
        <w:t xml:space="preserve"> </w:t>
      </w:r>
      <w:r w:rsidR="00691F38" w:rsidRPr="00691F38">
        <w:rPr>
          <w:b/>
          <w:bCs/>
          <w:u w:val="single"/>
        </w:rPr>
        <w:t>Opišite načine oziroma pristope za prilagajanje študijskih programov aktualnim potrebam trga dela in družbe.</w:t>
      </w:r>
      <w:r w:rsidR="00691F38">
        <w:rPr>
          <w:b/>
          <w:bCs/>
        </w:rPr>
        <w:t xml:space="preserve"> </w:t>
      </w:r>
      <w:r w:rsidR="00691F38" w:rsidRPr="00691F38">
        <w:t>(Navede in  opiše se na kakšen način in v kakšni obliki se bodo prilagodili in oblikovali študijski programi aktualnim potrebam trga dela in družbe)</w:t>
      </w:r>
      <w:r w:rsidR="00691F38">
        <w:rPr>
          <w:b/>
          <w:bCs/>
        </w:rPr>
        <w:t xml:space="preserve"> Oziroma p</w:t>
      </w:r>
      <w:r w:rsidR="00FB2A37">
        <w:rPr>
          <w:b/>
          <w:bCs/>
        </w:rPr>
        <w:t>rispevek projekta</w:t>
      </w:r>
      <w:r w:rsidR="00AF2B73" w:rsidRPr="00AF2B73">
        <w:rPr>
          <w:b/>
          <w:bCs/>
        </w:rPr>
        <w:t xml:space="preserve"> k inovativnim pedagoškim praksam poučevanja in učenja, ki bo študente opremilo s spretnostmi, znanjem in kompetencami ter s pričakovanji trga dela</w:t>
      </w:r>
      <w:r w:rsidR="00AF2B73" w:rsidRPr="00AF2B73">
        <w:t>:</w:t>
      </w:r>
      <w:r w:rsidR="00AF2B73">
        <w:t xml:space="preserve"> </w:t>
      </w:r>
      <w:r w:rsidR="00AF2B73" w:rsidRPr="00AF2B73">
        <w:rPr>
          <w:i/>
          <w:iCs/>
        </w:rPr>
        <w:t xml:space="preserve">npr. </w:t>
      </w:r>
      <w:r w:rsidR="00AF2B73">
        <w:rPr>
          <w:i/>
          <w:iCs/>
        </w:rPr>
        <w:t>p</w:t>
      </w:r>
      <w:r w:rsidR="00AF2B73" w:rsidRPr="00AF2B73">
        <w:rPr>
          <w:i/>
          <w:iCs/>
        </w:rPr>
        <w:t xml:space="preserve">roblemsko učenje, uporaba IKT v pedagoškem procesu, vpeljava nove metode pri poučevanju, </w:t>
      </w:r>
      <w:proofErr w:type="spellStart"/>
      <w:proofErr w:type="gramStart"/>
      <w:r w:rsidR="00AF2B73" w:rsidRPr="00AF2B73">
        <w:rPr>
          <w:i/>
          <w:iCs/>
        </w:rPr>
        <w:t>inter</w:t>
      </w:r>
      <w:proofErr w:type="spellEnd"/>
      <w:proofErr w:type="gramEnd"/>
      <w:r w:rsidR="00AF2B73" w:rsidRPr="00AF2B73">
        <w:rPr>
          <w:i/>
          <w:iCs/>
        </w:rPr>
        <w:t>(</w:t>
      </w:r>
      <w:proofErr w:type="spellStart"/>
      <w:r w:rsidR="00AF2B73" w:rsidRPr="00AF2B73">
        <w:rPr>
          <w:i/>
          <w:iCs/>
        </w:rPr>
        <w:t>multi</w:t>
      </w:r>
      <w:proofErr w:type="spellEnd"/>
      <w:r w:rsidR="00AF2B73" w:rsidRPr="00AF2B73">
        <w:rPr>
          <w:i/>
          <w:iCs/>
        </w:rPr>
        <w:t xml:space="preserve">)disciplinaren pristop pri poučevanju, uporaba inovativnih interakcij z </w:t>
      </w:r>
      <w:r w:rsidR="004A7A2B">
        <w:rPr>
          <w:i/>
          <w:iCs/>
        </w:rPr>
        <w:t>zunanjimi</w:t>
      </w:r>
      <w:r w:rsidR="00AF2B73" w:rsidRPr="00AF2B73">
        <w:rPr>
          <w:i/>
          <w:iCs/>
        </w:rPr>
        <w:t xml:space="preserve"> deležniki, razvoj inovativnega učnega okolja, </w:t>
      </w:r>
      <w:r w:rsidR="00663A91">
        <w:rPr>
          <w:i/>
          <w:iCs/>
        </w:rPr>
        <w:t>.</w:t>
      </w:r>
      <w:r w:rsidR="004A7A2B">
        <w:rPr>
          <w:i/>
          <w:iCs/>
        </w:rPr>
        <w:t>..</w:t>
      </w:r>
      <w:r w:rsidR="004A7A2B">
        <w:t>)</w:t>
      </w:r>
      <w:r w:rsidR="00BF2635">
        <w:t>.</w:t>
      </w:r>
    </w:p>
    <w:tbl>
      <w:tblPr>
        <w:tblStyle w:val="Tabelamrea"/>
        <w:tblW w:w="0" w:type="auto"/>
        <w:tblLook w:val="04A0" w:firstRow="1" w:lastRow="0" w:firstColumn="1" w:lastColumn="0" w:noHBand="0" w:noVBand="1"/>
      </w:tblPr>
      <w:tblGrid>
        <w:gridCol w:w="10456"/>
      </w:tblGrid>
      <w:tr w:rsidR="00AF2B73" w14:paraId="754AF527" w14:textId="77777777" w:rsidTr="001D3101">
        <w:tc>
          <w:tcPr>
            <w:tcW w:w="10456" w:type="dxa"/>
          </w:tcPr>
          <w:p w14:paraId="19BEFB0F" w14:textId="77777777" w:rsidR="00AF2B73" w:rsidRDefault="00AF2B73" w:rsidP="001D3101">
            <w:pPr>
              <w:pStyle w:val="Brezrazmikov"/>
            </w:pPr>
          </w:p>
          <w:p w14:paraId="4EB21EED" w14:textId="77777777" w:rsidR="00AF2B73" w:rsidRDefault="00AF2B73" w:rsidP="001D3101">
            <w:pPr>
              <w:pStyle w:val="Brezrazmikov"/>
            </w:pPr>
          </w:p>
          <w:p w14:paraId="225957F2" w14:textId="77777777" w:rsidR="00AF2B73" w:rsidRDefault="00AF2B73" w:rsidP="001D3101">
            <w:pPr>
              <w:pStyle w:val="Brezrazmikov"/>
            </w:pPr>
          </w:p>
          <w:p w14:paraId="588F9D54" w14:textId="77777777" w:rsidR="00AF2B73" w:rsidRDefault="00AF2B73" w:rsidP="001D3101">
            <w:pPr>
              <w:pStyle w:val="Brezrazmikov"/>
            </w:pPr>
          </w:p>
          <w:p w14:paraId="1893851F" w14:textId="77777777" w:rsidR="00AF2B73" w:rsidRDefault="00AF2B73" w:rsidP="001D3101">
            <w:pPr>
              <w:pStyle w:val="Brezrazmikov"/>
            </w:pPr>
          </w:p>
          <w:p w14:paraId="6E66B56C" w14:textId="77777777" w:rsidR="00AF2B73" w:rsidRDefault="00AF2B73" w:rsidP="001D3101">
            <w:pPr>
              <w:pStyle w:val="Brezrazmikov"/>
            </w:pPr>
          </w:p>
        </w:tc>
      </w:tr>
    </w:tbl>
    <w:p w14:paraId="57ABE25C" w14:textId="77777777" w:rsidR="00AF2B73" w:rsidRDefault="00AF2B73" w:rsidP="00AF2B73">
      <w:pPr>
        <w:pStyle w:val="Brezrazmikov"/>
        <w:jc w:val="both"/>
      </w:pPr>
    </w:p>
    <w:p w14:paraId="7817D3BC" w14:textId="6D4F94F1" w:rsidR="00AF2B73" w:rsidRDefault="00C074EB" w:rsidP="00AF2B73">
      <w:pPr>
        <w:pStyle w:val="Brezrazmikov"/>
        <w:jc w:val="both"/>
      </w:pPr>
      <w:r>
        <w:rPr>
          <w:b/>
          <w:bCs/>
        </w:rPr>
        <w:t>1</w:t>
      </w:r>
      <w:r w:rsidR="0007792A">
        <w:rPr>
          <w:b/>
          <w:bCs/>
        </w:rPr>
        <w:t>9</w:t>
      </w:r>
      <w:r w:rsidR="00CB29BC">
        <w:rPr>
          <w:b/>
          <w:bCs/>
        </w:rPr>
        <w:t xml:space="preserve"> </w:t>
      </w:r>
      <w:proofErr w:type="gramStart"/>
      <w:r w:rsidR="00AF2B73" w:rsidRPr="00AF2B73">
        <w:rPr>
          <w:b/>
          <w:bCs/>
        </w:rPr>
        <w:t>Seznam</w:t>
      </w:r>
      <w:proofErr w:type="gramEnd"/>
      <w:r w:rsidR="00AF2B73" w:rsidRPr="00AF2B73">
        <w:rPr>
          <w:b/>
          <w:bCs/>
        </w:rPr>
        <w:t xml:space="preserve"> predvidenih študentov</w:t>
      </w:r>
      <w:r w:rsidR="00AF2B73">
        <w:t xml:space="preserve">: navedite število študentov (brez imen in priimkov), ki bodo sodelovali v projektu in za vsakega študenta posebej izpolnite zahtevana polja:. </w:t>
      </w:r>
    </w:p>
    <w:tbl>
      <w:tblPr>
        <w:tblStyle w:val="Tabelamrea"/>
        <w:tblW w:w="5000" w:type="pct"/>
        <w:tblLook w:val="04A0" w:firstRow="1" w:lastRow="0" w:firstColumn="1" w:lastColumn="0" w:noHBand="0" w:noVBand="1"/>
      </w:tblPr>
      <w:tblGrid>
        <w:gridCol w:w="1695"/>
        <w:gridCol w:w="1700"/>
        <w:gridCol w:w="1276"/>
        <w:gridCol w:w="1558"/>
        <w:gridCol w:w="1416"/>
        <w:gridCol w:w="1305"/>
        <w:gridCol w:w="1506"/>
      </w:tblGrid>
      <w:tr w:rsidR="0019416E" w:rsidRPr="003A53C5" w14:paraId="732FE8E6" w14:textId="77777777" w:rsidTr="0019416E">
        <w:tc>
          <w:tcPr>
            <w:tcW w:w="811" w:type="pct"/>
          </w:tcPr>
          <w:p w14:paraId="4522DE37" w14:textId="77777777" w:rsidR="0019416E" w:rsidRPr="003A53C5" w:rsidRDefault="0019416E" w:rsidP="001D3101">
            <w:pPr>
              <w:pStyle w:val="Default"/>
              <w:jc w:val="both"/>
              <w:rPr>
                <w:rFonts w:asciiTheme="minorHAnsi" w:hAnsiTheme="minorHAnsi" w:cstheme="minorHAnsi"/>
                <w:b/>
                <w:bCs/>
                <w:color w:val="auto"/>
                <w:sz w:val="20"/>
                <w:szCs w:val="20"/>
              </w:rPr>
            </w:pPr>
            <w:bookmarkStart w:id="3" w:name="_Hlk108684342"/>
            <w:r w:rsidRPr="003A53C5">
              <w:rPr>
                <w:rFonts w:asciiTheme="minorHAnsi" w:hAnsiTheme="minorHAnsi" w:cstheme="minorHAnsi"/>
                <w:b/>
                <w:bCs/>
                <w:color w:val="auto"/>
                <w:sz w:val="20"/>
                <w:szCs w:val="20"/>
              </w:rPr>
              <w:t>Študent</w:t>
            </w:r>
          </w:p>
          <w:p w14:paraId="65B3B4D3" w14:textId="6F685C15" w:rsidR="0019416E" w:rsidRPr="003A53C5" w:rsidRDefault="0019416E" w:rsidP="001D3101">
            <w:pPr>
              <w:pStyle w:val="Default"/>
              <w:rPr>
                <w:rFonts w:asciiTheme="minorHAnsi" w:hAnsiTheme="minorHAnsi" w:cstheme="minorHAnsi"/>
                <w:b/>
                <w:bCs/>
                <w:color w:val="auto"/>
                <w:sz w:val="20"/>
                <w:szCs w:val="20"/>
              </w:rPr>
            </w:pPr>
            <w:r w:rsidRPr="003A53C5">
              <w:rPr>
                <w:rFonts w:asciiTheme="minorHAnsi" w:hAnsiTheme="minorHAnsi" w:cstheme="minorHAnsi"/>
                <w:b/>
                <w:bCs/>
                <w:color w:val="auto"/>
                <w:sz w:val="20"/>
                <w:szCs w:val="20"/>
              </w:rPr>
              <w:t xml:space="preserve">(min. </w:t>
            </w:r>
            <w:r w:rsidR="00C074EB">
              <w:rPr>
                <w:rFonts w:asciiTheme="minorHAnsi" w:hAnsiTheme="minorHAnsi" w:cstheme="minorHAnsi"/>
                <w:b/>
                <w:bCs/>
                <w:color w:val="auto"/>
                <w:sz w:val="20"/>
                <w:szCs w:val="20"/>
              </w:rPr>
              <w:t>5</w:t>
            </w:r>
            <w:r w:rsidRPr="003A53C5">
              <w:rPr>
                <w:rFonts w:asciiTheme="minorHAnsi" w:hAnsiTheme="minorHAnsi" w:cstheme="minorHAnsi"/>
                <w:b/>
                <w:bCs/>
                <w:color w:val="auto"/>
                <w:sz w:val="20"/>
                <w:szCs w:val="20"/>
              </w:rPr>
              <w:t xml:space="preserve"> do </w:t>
            </w:r>
            <w:proofErr w:type="spellStart"/>
            <w:proofErr w:type="gramStart"/>
            <w:r w:rsidRPr="003A53C5">
              <w:rPr>
                <w:rFonts w:asciiTheme="minorHAnsi" w:hAnsiTheme="minorHAnsi" w:cstheme="minorHAnsi"/>
                <w:b/>
                <w:bCs/>
                <w:color w:val="auto"/>
                <w:sz w:val="20"/>
                <w:szCs w:val="20"/>
              </w:rPr>
              <w:t>max</w:t>
            </w:r>
            <w:proofErr w:type="spellEnd"/>
            <w:proofErr w:type="gramEnd"/>
            <w:r w:rsidR="00AF2B73">
              <w:rPr>
                <w:rFonts w:asciiTheme="minorHAnsi" w:hAnsiTheme="minorHAnsi" w:cstheme="minorHAnsi"/>
                <w:b/>
                <w:bCs/>
                <w:color w:val="auto"/>
                <w:sz w:val="20"/>
                <w:szCs w:val="20"/>
              </w:rPr>
              <w:t xml:space="preserve">. </w:t>
            </w:r>
            <w:r w:rsidR="00C074EB">
              <w:rPr>
                <w:rFonts w:asciiTheme="minorHAnsi" w:hAnsiTheme="minorHAnsi" w:cstheme="minorHAnsi"/>
                <w:b/>
                <w:bCs/>
                <w:color w:val="auto"/>
                <w:sz w:val="20"/>
                <w:szCs w:val="20"/>
              </w:rPr>
              <w:t>9</w:t>
            </w:r>
            <w:r w:rsidRPr="003A53C5">
              <w:rPr>
                <w:rFonts w:asciiTheme="minorHAnsi" w:hAnsiTheme="minorHAnsi" w:cstheme="minorHAnsi"/>
                <w:b/>
                <w:bCs/>
                <w:color w:val="auto"/>
                <w:sz w:val="20"/>
                <w:szCs w:val="20"/>
              </w:rPr>
              <w:t>)</w:t>
            </w:r>
          </w:p>
        </w:tc>
        <w:tc>
          <w:tcPr>
            <w:tcW w:w="813" w:type="pct"/>
          </w:tcPr>
          <w:p w14:paraId="3A2D027B" w14:textId="77777777" w:rsidR="0019416E" w:rsidRPr="003A53C5" w:rsidRDefault="0019416E" w:rsidP="001D3101">
            <w:pPr>
              <w:pStyle w:val="Default"/>
              <w:rPr>
                <w:rFonts w:asciiTheme="minorHAnsi" w:hAnsiTheme="minorHAnsi" w:cstheme="minorHAnsi"/>
                <w:b/>
                <w:bCs/>
                <w:color w:val="auto"/>
                <w:sz w:val="20"/>
                <w:szCs w:val="20"/>
              </w:rPr>
            </w:pPr>
            <w:r w:rsidRPr="003A53C5">
              <w:rPr>
                <w:rFonts w:asciiTheme="minorHAnsi" w:hAnsiTheme="minorHAnsi" w:cstheme="minorHAnsi"/>
                <w:b/>
                <w:bCs/>
                <w:color w:val="auto"/>
                <w:sz w:val="20"/>
                <w:szCs w:val="20"/>
              </w:rPr>
              <w:t xml:space="preserve">Naziv študijskega programa, na katerega je vpisan </w:t>
            </w:r>
            <w:proofErr w:type="gramStart"/>
            <w:r w:rsidRPr="003A53C5">
              <w:rPr>
                <w:rFonts w:asciiTheme="minorHAnsi" w:hAnsiTheme="minorHAnsi" w:cstheme="minorHAnsi"/>
                <w:b/>
                <w:bCs/>
                <w:color w:val="auto"/>
                <w:sz w:val="20"/>
                <w:szCs w:val="20"/>
              </w:rPr>
              <w:t>študent</w:t>
            </w:r>
            <w:proofErr w:type="gramEnd"/>
          </w:p>
        </w:tc>
        <w:tc>
          <w:tcPr>
            <w:tcW w:w="610" w:type="pct"/>
          </w:tcPr>
          <w:p w14:paraId="6BC4FDE0" w14:textId="77777777" w:rsidR="0019416E" w:rsidRPr="003A53C5" w:rsidRDefault="0019416E" w:rsidP="001D3101">
            <w:pPr>
              <w:pStyle w:val="Default"/>
              <w:rPr>
                <w:rFonts w:asciiTheme="minorHAnsi" w:hAnsiTheme="minorHAnsi" w:cstheme="minorHAnsi"/>
                <w:b/>
                <w:bCs/>
                <w:color w:val="auto"/>
                <w:sz w:val="20"/>
                <w:szCs w:val="20"/>
              </w:rPr>
            </w:pPr>
            <w:r w:rsidRPr="003A53C5">
              <w:rPr>
                <w:rFonts w:asciiTheme="minorHAnsi" w:hAnsiTheme="minorHAnsi" w:cstheme="minorHAnsi"/>
                <w:b/>
                <w:bCs/>
                <w:color w:val="auto"/>
                <w:sz w:val="20"/>
                <w:szCs w:val="20"/>
              </w:rPr>
              <w:t xml:space="preserve">Bolonjska stopnja študija, na katero je vpisan </w:t>
            </w:r>
            <w:proofErr w:type="gramStart"/>
            <w:r w:rsidRPr="003A53C5">
              <w:rPr>
                <w:rFonts w:asciiTheme="minorHAnsi" w:hAnsiTheme="minorHAnsi" w:cstheme="minorHAnsi"/>
                <w:b/>
                <w:bCs/>
                <w:color w:val="auto"/>
                <w:sz w:val="20"/>
                <w:szCs w:val="20"/>
              </w:rPr>
              <w:t>študent</w:t>
            </w:r>
            <w:proofErr w:type="gramEnd"/>
          </w:p>
        </w:tc>
        <w:tc>
          <w:tcPr>
            <w:tcW w:w="745" w:type="pct"/>
          </w:tcPr>
          <w:p w14:paraId="7F4C685E" w14:textId="77777777" w:rsidR="0019416E" w:rsidRPr="003A53C5" w:rsidRDefault="0019416E" w:rsidP="001D3101">
            <w:pPr>
              <w:pStyle w:val="Default"/>
              <w:rPr>
                <w:rFonts w:asciiTheme="minorHAnsi" w:hAnsiTheme="minorHAnsi" w:cstheme="minorHAnsi"/>
                <w:b/>
                <w:bCs/>
                <w:color w:val="auto"/>
                <w:sz w:val="20"/>
                <w:szCs w:val="20"/>
              </w:rPr>
            </w:pPr>
            <w:proofErr w:type="spellStart"/>
            <w:r w:rsidRPr="003A53C5">
              <w:rPr>
                <w:rFonts w:asciiTheme="minorHAnsi" w:hAnsiTheme="minorHAnsi" w:cstheme="minorHAnsi"/>
                <w:b/>
                <w:bCs/>
                <w:color w:val="auto"/>
                <w:sz w:val="20"/>
                <w:szCs w:val="20"/>
              </w:rPr>
              <w:t>Klasius</w:t>
            </w:r>
            <w:proofErr w:type="spellEnd"/>
            <w:r w:rsidRPr="003A53C5">
              <w:rPr>
                <w:rFonts w:asciiTheme="minorHAnsi" w:hAnsiTheme="minorHAnsi" w:cstheme="minorHAnsi"/>
                <w:b/>
                <w:bCs/>
                <w:color w:val="auto"/>
                <w:sz w:val="20"/>
                <w:szCs w:val="20"/>
              </w:rPr>
              <w:t xml:space="preserve"> P-16</w:t>
            </w:r>
            <w:r>
              <w:rPr>
                <w:rFonts w:asciiTheme="minorHAnsi" w:hAnsiTheme="minorHAnsi" w:cstheme="minorHAnsi"/>
                <w:b/>
                <w:bCs/>
                <w:color w:val="auto"/>
                <w:sz w:val="20"/>
                <w:szCs w:val="20"/>
              </w:rPr>
              <w:t xml:space="preserve"> </w:t>
            </w:r>
            <w:r w:rsidRPr="00941729">
              <w:rPr>
                <w:rFonts w:asciiTheme="minorHAnsi" w:hAnsiTheme="minorHAnsi" w:cstheme="minorHAnsi"/>
                <w:b/>
                <w:bCs/>
                <w:color w:val="auto"/>
                <w:sz w:val="20"/>
                <w:szCs w:val="20"/>
              </w:rPr>
              <w:t>(</w:t>
            </w:r>
            <w:r w:rsidRPr="00941729">
              <w:rPr>
                <w:rFonts w:asciiTheme="minorHAnsi" w:hAnsiTheme="minorHAnsi" w:cstheme="minorHAnsi"/>
                <w:b/>
                <w:bCs/>
                <w:color w:val="auto"/>
                <w:sz w:val="20"/>
                <w:szCs w:val="20"/>
                <w:u w:val="single"/>
              </w:rPr>
              <w:t>štirimestni</w:t>
            </w:r>
            <w:r w:rsidRPr="00941729">
              <w:rPr>
                <w:rFonts w:asciiTheme="minorHAnsi" w:hAnsiTheme="minorHAnsi" w:cstheme="minorHAnsi"/>
                <w:b/>
                <w:bCs/>
                <w:color w:val="auto"/>
                <w:sz w:val="20"/>
                <w:szCs w:val="20"/>
              </w:rPr>
              <w:t xml:space="preserve"> </w:t>
            </w:r>
            <w:proofErr w:type="spellStart"/>
            <w:r w:rsidRPr="00941729">
              <w:rPr>
                <w:rFonts w:asciiTheme="minorHAnsi" w:hAnsiTheme="minorHAnsi" w:cstheme="minorHAnsi"/>
                <w:b/>
                <w:bCs/>
                <w:color w:val="auto"/>
                <w:sz w:val="20"/>
                <w:szCs w:val="20"/>
              </w:rPr>
              <w:t>Klasius</w:t>
            </w:r>
            <w:proofErr w:type="spellEnd"/>
            <w:r w:rsidRPr="00941729">
              <w:rPr>
                <w:rFonts w:asciiTheme="minorHAnsi" w:hAnsiTheme="minorHAnsi" w:cstheme="minorHAnsi"/>
                <w:b/>
                <w:bCs/>
                <w:color w:val="auto"/>
                <w:sz w:val="20"/>
                <w:szCs w:val="20"/>
              </w:rPr>
              <w:t>)</w:t>
            </w:r>
            <w:r w:rsidRPr="003A53C5">
              <w:rPr>
                <w:rFonts w:asciiTheme="minorHAnsi" w:hAnsiTheme="minorHAnsi" w:cstheme="minorHAnsi"/>
                <w:b/>
                <w:bCs/>
                <w:color w:val="auto"/>
                <w:sz w:val="20"/>
                <w:szCs w:val="20"/>
              </w:rPr>
              <w:t xml:space="preserve">, iz katerega prihaja </w:t>
            </w:r>
            <w:proofErr w:type="gramStart"/>
            <w:r w:rsidRPr="003A53C5">
              <w:rPr>
                <w:rFonts w:asciiTheme="minorHAnsi" w:hAnsiTheme="minorHAnsi" w:cstheme="minorHAnsi"/>
                <w:b/>
                <w:bCs/>
                <w:color w:val="auto"/>
                <w:sz w:val="20"/>
                <w:szCs w:val="20"/>
              </w:rPr>
              <w:t>študent</w:t>
            </w:r>
            <w:proofErr w:type="gramEnd"/>
          </w:p>
        </w:tc>
        <w:tc>
          <w:tcPr>
            <w:tcW w:w="677" w:type="pct"/>
          </w:tcPr>
          <w:p w14:paraId="314CD0DD" w14:textId="77777777" w:rsidR="0019416E" w:rsidRPr="003A53C5" w:rsidRDefault="0019416E" w:rsidP="001D3101">
            <w:pPr>
              <w:pStyle w:val="Default"/>
              <w:rPr>
                <w:rFonts w:asciiTheme="minorHAnsi" w:hAnsiTheme="minorHAnsi" w:cstheme="minorHAnsi"/>
                <w:b/>
                <w:bCs/>
                <w:color w:val="auto"/>
                <w:sz w:val="20"/>
                <w:szCs w:val="20"/>
              </w:rPr>
            </w:pPr>
            <w:r w:rsidRPr="003A53C5">
              <w:rPr>
                <w:rFonts w:asciiTheme="minorHAnsi" w:hAnsiTheme="minorHAnsi" w:cstheme="minorHAnsi"/>
                <w:b/>
                <w:bCs/>
                <w:color w:val="auto"/>
                <w:sz w:val="20"/>
                <w:szCs w:val="20"/>
              </w:rPr>
              <w:t>Visokošolski zavod, na katerem je študent vpisan</w:t>
            </w:r>
            <w:proofErr w:type="gramStart"/>
            <w:r w:rsidRPr="003A53C5">
              <w:rPr>
                <w:rFonts w:asciiTheme="minorHAnsi" w:hAnsiTheme="minorHAnsi" w:cstheme="minorHAnsi"/>
                <w:b/>
                <w:bCs/>
                <w:color w:val="auto"/>
                <w:sz w:val="20"/>
                <w:szCs w:val="20"/>
              </w:rPr>
              <w:t xml:space="preserve"> in</w:t>
            </w:r>
            <w:proofErr w:type="gramEnd"/>
            <w:r w:rsidRPr="003A53C5">
              <w:rPr>
                <w:rFonts w:asciiTheme="minorHAnsi" w:hAnsiTheme="minorHAnsi" w:cstheme="minorHAnsi"/>
                <w:b/>
                <w:bCs/>
                <w:color w:val="auto"/>
                <w:sz w:val="20"/>
                <w:szCs w:val="20"/>
              </w:rPr>
              <w:t xml:space="preserve"> ime članice</w:t>
            </w:r>
          </w:p>
        </w:tc>
        <w:tc>
          <w:tcPr>
            <w:tcW w:w="624" w:type="pct"/>
          </w:tcPr>
          <w:p w14:paraId="6AF58BB8" w14:textId="4DA9DA19" w:rsidR="0019416E" w:rsidRPr="003A53C5" w:rsidRDefault="0019416E" w:rsidP="001D3101">
            <w:pPr>
              <w:pStyle w:val="Default"/>
              <w:rPr>
                <w:rFonts w:asciiTheme="minorHAnsi" w:hAnsiTheme="minorHAnsi" w:cstheme="minorHAnsi"/>
                <w:b/>
                <w:bCs/>
                <w:color w:val="auto"/>
                <w:sz w:val="20"/>
                <w:szCs w:val="20"/>
              </w:rPr>
            </w:pPr>
            <w:r>
              <w:rPr>
                <w:rFonts w:asciiTheme="minorHAnsi" w:hAnsiTheme="minorHAnsi" w:cstheme="minorHAnsi"/>
                <w:b/>
                <w:bCs/>
                <w:color w:val="auto"/>
                <w:sz w:val="20"/>
                <w:szCs w:val="20"/>
              </w:rPr>
              <w:t>Splošne kompetence, ki jih bo študent pridobil</w:t>
            </w:r>
            <w:r w:rsidR="008850F8">
              <w:rPr>
                <w:rFonts w:asciiTheme="minorHAnsi" w:hAnsiTheme="minorHAnsi" w:cstheme="minorHAnsi"/>
                <w:b/>
                <w:bCs/>
                <w:color w:val="auto"/>
                <w:sz w:val="20"/>
                <w:szCs w:val="20"/>
              </w:rPr>
              <w:t xml:space="preserve"> </w:t>
            </w:r>
          </w:p>
        </w:tc>
        <w:tc>
          <w:tcPr>
            <w:tcW w:w="720" w:type="pct"/>
          </w:tcPr>
          <w:p w14:paraId="68FDFF16" w14:textId="63C9BECE" w:rsidR="0019416E" w:rsidRDefault="0019416E" w:rsidP="001D3101">
            <w:pPr>
              <w:pStyle w:val="Default"/>
              <w:rPr>
                <w:rFonts w:asciiTheme="minorHAnsi" w:hAnsiTheme="minorHAnsi" w:cstheme="minorHAnsi"/>
                <w:b/>
                <w:bCs/>
                <w:color w:val="auto"/>
                <w:sz w:val="20"/>
                <w:szCs w:val="20"/>
              </w:rPr>
            </w:pPr>
            <w:r>
              <w:rPr>
                <w:rFonts w:asciiTheme="minorHAnsi" w:hAnsiTheme="minorHAnsi" w:cstheme="minorHAnsi"/>
                <w:b/>
                <w:bCs/>
                <w:color w:val="auto"/>
                <w:sz w:val="20"/>
                <w:szCs w:val="20"/>
              </w:rPr>
              <w:t>Poklicno specifične kompetence, ki jih bo študent pridobil</w:t>
            </w:r>
            <w:r w:rsidR="008850F8">
              <w:rPr>
                <w:rFonts w:asciiTheme="minorHAnsi" w:hAnsiTheme="minorHAnsi" w:cstheme="minorHAnsi"/>
                <w:b/>
                <w:bCs/>
                <w:color w:val="auto"/>
                <w:sz w:val="20"/>
                <w:szCs w:val="20"/>
              </w:rPr>
              <w:t xml:space="preserve"> </w:t>
            </w:r>
          </w:p>
        </w:tc>
      </w:tr>
      <w:tr w:rsidR="0019416E" w:rsidRPr="003A53C5" w14:paraId="0FA07B1B" w14:textId="77777777" w:rsidTr="0019416E">
        <w:tc>
          <w:tcPr>
            <w:tcW w:w="811" w:type="pct"/>
          </w:tcPr>
          <w:p w14:paraId="1006ADB4"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lastRenderedPageBreak/>
              <w:t>Študent 1</w:t>
            </w:r>
          </w:p>
        </w:tc>
        <w:tc>
          <w:tcPr>
            <w:tcW w:w="813" w:type="pct"/>
          </w:tcPr>
          <w:p w14:paraId="6B428677"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722D6648"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52B9DD74"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3F718A60"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01D6598C"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17360D14"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1A153ADE" w14:textId="77777777" w:rsidTr="0019416E">
        <w:tc>
          <w:tcPr>
            <w:tcW w:w="811" w:type="pct"/>
          </w:tcPr>
          <w:p w14:paraId="1A9F8630"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2</w:t>
            </w:r>
          </w:p>
        </w:tc>
        <w:tc>
          <w:tcPr>
            <w:tcW w:w="813" w:type="pct"/>
          </w:tcPr>
          <w:p w14:paraId="74EBAEEF"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10A2FC51"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57B65BB5"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09E91602"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4DFE09BE"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25C88EA6"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21DF751D" w14:textId="77777777" w:rsidTr="0019416E">
        <w:tc>
          <w:tcPr>
            <w:tcW w:w="811" w:type="pct"/>
          </w:tcPr>
          <w:p w14:paraId="3B8011D8"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3</w:t>
            </w:r>
          </w:p>
        </w:tc>
        <w:tc>
          <w:tcPr>
            <w:tcW w:w="813" w:type="pct"/>
          </w:tcPr>
          <w:p w14:paraId="3B3951FA"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210ABABD"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33AAB31C"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36A619D5"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1D39BFFF"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4B875547"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47D993EF" w14:textId="77777777" w:rsidTr="0019416E">
        <w:tc>
          <w:tcPr>
            <w:tcW w:w="811" w:type="pct"/>
          </w:tcPr>
          <w:p w14:paraId="149C97BB"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4</w:t>
            </w:r>
          </w:p>
        </w:tc>
        <w:tc>
          <w:tcPr>
            <w:tcW w:w="813" w:type="pct"/>
          </w:tcPr>
          <w:p w14:paraId="56758B44"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766CA197"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408021A8"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0E97F0FE"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7604F445"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371BFD84"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19906841" w14:textId="77777777" w:rsidTr="0019416E">
        <w:tc>
          <w:tcPr>
            <w:tcW w:w="811" w:type="pct"/>
          </w:tcPr>
          <w:p w14:paraId="010D0FA5"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5</w:t>
            </w:r>
          </w:p>
        </w:tc>
        <w:tc>
          <w:tcPr>
            <w:tcW w:w="813" w:type="pct"/>
          </w:tcPr>
          <w:p w14:paraId="6D1DDBEB"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2D8AC24E"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3F4CF9FC"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071F159D"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4E8CCC13"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0A7DDCE8"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383D0D4D" w14:textId="77777777" w:rsidTr="0019416E">
        <w:tc>
          <w:tcPr>
            <w:tcW w:w="811" w:type="pct"/>
          </w:tcPr>
          <w:p w14:paraId="53FC5363"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6</w:t>
            </w:r>
          </w:p>
        </w:tc>
        <w:tc>
          <w:tcPr>
            <w:tcW w:w="813" w:type="pct"/>
          </w:tcPr>
          <w:p w14:paraId="1217EBA3"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3AB78A8E"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2E4B4839"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191E75FF"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40A16F75"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0C3DC1B6"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45FADA1C" w14:textId="77777777" w:rsidTr="0019416E">
        <w:tc>
          <w:tcPr>
            <w:tcW w:w="811" w:type="pct"/>
          </w:tcPr>
          <w:p w14:paraId="193426EE"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7</w:t>
            </w:r>
          </w:p>
        </w:tc>
        <w:tc>
          <w:tcPr>
            <w:tcW w:w="813" w:type="pct"/>
          </w:tcPr>
          <w:p w14:paraId="00C637C8"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4F56936D"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4762970A"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2C4922CA"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0CC87627"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016976AF"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66F69477" w14:textId="77777777" w:rsidTr="0019416E">
        <w:tc>
          <w:tcPr>
            <w:tcW w:w="811" w:type="pct"/>
          </w:tcPr>
          <w:p w14:paraId="438E4967"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8</w:t>
            </w:r>
          </w:p>
        </w:tc>
        <w:tc>
          <w:tcPr>
            <w:tcW w:w="813" w:type="pct"/>
          </w:tcPr>
          <w:p w14:paraId="44A2C291"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330F1FD3"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6644B1C0"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7463F341"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39780305"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4C189AC7"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15931BE4" w14:textId="77777777" w:rsidTr="0019416E">
        <w:tc>
          <w:tcPr>
            <w:tcW w:w="811" w:type="pct"/>
          </w:tcPr>
          <w:p w14:paraId="1CAA80B5"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9</w:t>
            </w:r>
          </w:p>
        </w:tc>
        <w:tc>
          <w:tcPr>
            <w:tcW w:w="813" w:type="pct"/>
          </w:tcPr>
          <w:p w14:paraId="541873AC"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491A781B"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177E8FDC"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6D619B8C"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549945A4"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1711811E" w14:textId="77777777" w:rsidR="0019416E" w:rsidRPr="003A53C5" w:rsidRDefault="0019416E" w:rsidP="001D3101">
            <w:pPr>
              <w:pStyle w:val="Default"/>
              <w:jc w:val="both"/>
              <w:rPr>
                <w:rFonts w:asciiTheme="minorHAnsi" w:hAnsiTheme="minorHAnsi" w:cstheme="minorHAnsi"/>
                <w:color w:val="auto"/>
                <w:sz w:val="20"/>
                <w:szCs w:val="20"/>
              </w:rPr>
            </w:pPr>
          </w:p>
        </w:tc>
      </w:tr>
      <w:bookmarkEnd w:id="3"/>
    </w:tbl>
    <w:p w14:paraId="0AD1E8B0" w14:textId="77777777" w:rsidR="0019416E" w:rsidRDefault="0019416E" w:rsidP="00CD4413"/>
    <w:p w14:paraId="77C6D5E7" w14:textId="36156CD4" w:rsidR="008850F8" w:rsidRPr="008850F8" w:rsidRDefault="0007792A" w:rsidP="008850F8">
      <w:pPr>
        <w:pStyle w:val="Brezrazmikov"/>
        <w:jc w:val="both"/>
      </w:pPr>
      <w:r>
        <w:rPr>
          <w:b/>
          <w:bCs/>
        </w:rPr>
        <w:t>20</w:t>
      </w:r>
      <w:r w:rsidR="008850F8">
        <w:rPr>
          <w:b/>
          <w:bCs/>
        </w:rPr>
        <w:t xml:space="preserve"> Ali je projekt interdisciplinaren? </w:t>
      </w:r>
      <w:r w:rsidR="008850F8" w:rsidRPr="008850F8">
        <w:t>(Skupina študentov je interdisciplinarna, če se izvaja s študenti, ki prihajajo iz več različnih študijskih področij</w:t>
      </w:r>
      <w:r w:rsidR="00691F38">
        <w:t xml:space="preserve"> (tri različna študijska področja)</w:t>
      </w:r>
      <w:r w:rsidR="008850F8" w:rsidRPr="008850F8">
        <w:t xml:space="preserve"> po KLASIUS P-16, ki ustreza štirimestni kodi)</w:t>
      </w:r>
    </w:p>
    <w:p w14:paraId="33F74443" w14:textId="77777777" w:rsidR="008850F8" w:rsidRPr="008850F8" w:rsidRDefault="008850F8" w:rsidP="008850F8">
      <w:pPr>
        <w:pStyle w:val="Brezrazmikov"/>
        <w:jc w:val="both"/>
      </w:pPr>
    </w:p>
    <w:tbl>
      <w:tblPr>
        <w:tblStyle w:val="Tabelamrea"/>
        <w:tblW w:w="0" w:type="auto"/>
        <w:tblLook w:val="04A0" w:firstRow="1" w:lastRow="0" w:firstColumn="1" w:lastColumn="0" w:noHBand="0" w:noVBand="1"/>
      </w:tblPr>
      <w:tblGrid>
        <w:gridCol w:w="10456"/>
      </w:tblGrid>
      <w:tr w:rsidR="008850F8" w14:paraId="7B43096E" w14:textId="77777777" w:rsidTr="001B7360">
        <w:tc>
          <w:tcPr>
            <w:tcW w:w="10456" w:type="dxa"/>
          </w:tcPr>
          <w:p w14:paraId="2208EA84" w14:textId="77777777" w:rsidR="008850F8" w:rsidRDefault="008850F8" w:rsidP="001B7360">
            <w:pPr>
              <w:pStyle w:val="Brezrazmikov"/>
            </w:pPr>
          </w:p>
          <w:p w14:paraId="4B199D7F" w14:textId="77777777" w:rsidR="008850F8" w:rsidRDefault="008850F8" w:rsidP="001B7360">
            <w:pPr>
              <w:pStyle w:val="Brezrazmikov"/>
            </w:pPr>
          </w:p>
          <w:p w14:paraId="30BBFF48" w14:textId="77777777" w:rsidR="008850F8" w:rsidRDefault="008850F8" w:rsidP="001B7360">
            <w:pPr>
              <w:pStyle w:val="Brezrazmikov"/>
            </w:pPr>
          </w:p>
          <w:p w14:paraId="373D4772" w14:textId="77777777" w:rsidR="008850F8" w:rsidRDefault="008850F8" w:rsidP="001B7360">
            <w:pPr>
              <w:pStyle w:val="Brezrazmikov"/>
            </w:pPr>
          </w:p>
          <w:p w14:paraId="44EAB588" w14:textId="77777777" w:rsidR="008850F8" w:rsidRDefault="008850F8" w:rsidP="001B7360">
            <w:pPr>
              <w:pStyle w:val="Brezrazmikov"/>
            </w:pPr>
          </w:p>
        </w:tc>
      </w:tr>
    </w:tbl>
    <w:p w14:paraId="0D57AE4F" w14:textId="77777777" w:rsidR="008850F8" w:rsidRDefault="008850F8" w:rsidP="00CD4413"/>
    <w:p w14:paraId="0281604C" w14:textId="24396536" w:rsidR="008850F8" w:rsidRPr="008850F8" w:rsidRDefault="00C074EB" w:rsidP="008850F8">
      <w:pPr>
        <w:pStyle w:val="Brezrazmikov"/>
        <w:jc w:val="both"/>
      </w:pPr>
      <w:r>
        <w:rPr>
          <w:b/>
          <w:bCs/>
        </w:rPr>
        <w:t>2</w:t>
      </w:r>
      <w:r w:rsidR="0007792A">
        <w:rPr>
          <w:b/>
          <w:bCs/>
        </w:rPr>
        <w:t>1</w:t>
      </w:r>
      <w:r w:rsidR="008850F8">
        <w:rPr>
          <w:b/>
          <w:bCs/>
        </w:rPr>
        <w:t xml:space="preserve"> Ali je projekt binaren? </w:t>
      </w:r>
      <w:r w:rsidR="008850F8" w:rsidRPr="008850F8">
        <w:t xml:space="preserve">(Skupina študentov je </w:t>
      </w:r>
      <w:r w:rsidR="008850F8">
        <w:t>binarna, če vključuje študente univerzitetnega študijskega programa in študente visokošolskega strokovnega programa in se projekt izvaja s študenti, ki prihajajo iz več različnih študijskih stopenj</w:t>
      </w:r>
      <w:r w:rsidR="00691F38">
        <w:t xml:space="preserve"> – dva študenta univerzitetnega študijskega programa 1. stopnja, dva študenta visokošolskega strokovnega programa – 1. stopnja</w:t>
      </w:r>
      <w:proofErr w:type="gramStart"/>
      <w:r w:rsidR="00691F38">
        <w:t>,</w:t>
      </w:r>
      <w:proofErr w:type="gramEnd"/>
      <w:r w:rsidR="00691F38">
        <w:t xml:space="preserve"> in vsaj en študent iz druga ali tretje stopnje</w:t>
      </w:r>
      <w:r w:rsidR="008850F8">
        <w:t xml:space="preserve">). </w:t>
      </w:r>
    </w:p>
    <w:p w14:paraId="3857EFD1" w14:textId="77777777" w:rsidR="008850F8" w:rsidRPr="008850F8" w:rsidRDefault="008850F8" w:rsidP="008850F8">
      <w:pPr>
        <w:pStyle w:val="Brezrazmikov"/>
        <w:jc w:val="both"/>
      </w:pPr>
    </w:p>
    <w:tbl>
      <w:tblPr>
        <w:tblStyle w:val="Tabelamrea"/>
        <w:tblW w:w="0" w:type="auto"/>
        <w:tblLook w:val="04A0" w:firstRow="1" w:lastRow="0" w:firstColumn="1" w:lastColumn="0" w:noHBand="0" w:noVBand="1"/>
      </w:tblPr>
      <w:tblGrid>
        <w:gridCol w:w="10456"/>
      </w:tblGrid>
      <w:tr w:rsidR="008850F8" w14:paraId="5F11F8FD" w14:textId="77777777" w:rsidTr="001B7360">
        <w:tc>
          <w:tcPr>
            <w:tcW w:w="10456" w:type="dxa"/>
          </w:tcPr>
          <w:p w14:paraId="20980537" w14:textId="77777777" w:rsidR="008850F8" w:rsidRDefault="008850F8" w:rsidP="001B7360">
            <w:pPr>
              <w:pStyle w:val="Brezrazmikov"/>
            </w:pPr>
          </w:p>
          <w:p w14:paraId="030CC2C3" w14:textId="77777777" w:rsidR="008850F8" w:rsidRDefault="008850F8" w:rsidP="001B7360">
            <w:pPr>
              <w:pStyle w:val="Brezrazmikov"/>
            </w:pPr>
          </w:p>
          <w:p w14:paraId="1B9853A9" w14:textId="77777777" w:rsidR="008850F8" w:rsidRDefault="008850F8" w:rsidP="001B7360">
            <w:pPr>
              <w:pStyle w:val="Brezrazmikov"/>
            </w:pPr>
          </w:p>
          <w:p w14:paraId="3DCE434D" w14:textId="77777777" w:rsidR="008850F8" w:rsidRDefault="008850F8" w:rsidP="001B7360">
            <w:pPr>
              <w:pStyle w:val="Brezrazmikov"/>
            </w:pPr>
          </w:p>
          <w:p w14:paraId="2CF8C7B3" w14:textId="77777777" w:rsidR="008850F8" w:rsidRDefault="008850F8" w:rsidP="001B7360">
            <w:pPr>
              <w:pStyle w:val="Brezrazmikov"/>
            </w:pPr>
          </w:p>
        </w:tc>
      </w:tr>
    </w:tbl>
    <w:p w14:paraId="22017E7B" w14:textId="77777777" w:rsidR="008850F8" w:rsidRDefault="008850F8" w:rsidP="008850F8">
      <w:pPr>
        <w:pStyle w:val="Brezrazmikov"/>
        <w:jc w:val="both"/>
        <w:rPr>
          <w:b/>
          <w:bCs/>
        </w:rPr>
      </w:pPr>
    </w:p>
    <w:p w14:paraId="586A6C5D" w14:textId="3BF7B8F8" w:rsidR="008850F8" w:rsidRPr="008850F8" w:rsidRDefault="00C074EB" w:rsidP="008850F8">
      <w:pPr>
        <w:pStyle w:val="Brezrazmikov"/>
        <w:jc w:val="both"/>
      </w:pPr>
      <w:r>
        <w:rPr>
          <w:b/>
          <w:bCs/>
        </w:rPr>
        <w:t>2</w:t>
      </w:r>
      <w:r w:rsidR="0007792A">
        <w:rPr>
          <w:b/>
          <w:bCs/>
        </w:rPr>
        <w:t>2</w:t>
      </w:r>
      <w:r w:rsidR="008850F8">
        <w:rPr>
          <w:b/>
          <w:bCs/>
        </w:rPr>
        <w:t xml:space="preserve"> Ali projekt vključuje študenta/e iz drugih javnih in/ali zasebnih visokošolskih zavodov (DA/NE, katerih)</w:t>
      </w:r>
    </w:p>
    <w:p w14:paraId="05CC0D32" w14:textId="77777777" w:rsidR="008850F8" w:rsidRPr="008850F8" w:rsidRDefault="008850F8" w:rsidP="008850F8">
      <w:pPr>
        <w:pStyle w:val="Brezrazmikov"/>
        <w:jc w:val="both"/>
      </w:pPr>
    </w:p>
    <w:tbl>
      <w:tblPr>
        <w:tblStyle w:val="Tabelamrea"/>
        <w:tblW w:w="0" w:type="auto"/>
        <w:tblLook w:val="04A0" w:firstRow="1" w:lastRow="0" w:firstColumn="1" w:lastColumn="0" w:noHBand="0" w:noVBand="1"/>
      </w:tblPr>
      <w:tblGrid>
        <w:gridCol w:w="10456"/>
      </w:tblGrid>
      <w:tr w:rsidR="008850F8" w14:paraId="3170CF7B" w14:textId="77777777" w:rsidTr="001B7360">
        <w:tc>
          <w:tcPr>
            <w:tcW w:w="10456" w:type="dxa"/>
          </w:tcPr>
          <w:p w14:paraId="0022EFBD" w14:textId="77777777" w:rsidR="008850F8" w:rsidRDefault="008850F8" w:rsidP="001B7360">
            <w:pPr>
              <w:pStyle w:val="Brezrazmikov"/>
            </w:pPr>
          </w:p>
          <w:p w14:paraId="5753DE74" w14:textId="77777777" w:rsidR="008850F8" w:rsidRDefault="008850F8" w:rsidP="001B7360">
            <w:pPr>
              <w:pStyle w:val="Brezrazmikov"/>
            </w:pPr>
          </w:p>
          <w:p w14:paraId="4789FC35" w14:textId="77777777" w:rsidR="008850F8" w:rsidRDefault="008850F8" w:rsidP="001B7360">
            <w:pPr>
              <w:pStyle w:val="Brezrazmikov"/>
            </w:pPr>
          </w:p>
          <w:p w14:paraId="139D4CFB" w14:textId="77777777" w:rsidR="008850F8" w:rsidRDefault="008850F8" w:rsidP="001B7360">
            <w:pPr>
              <w:pStyle w:val="Brezrazmikov"/>
            </w:pPr>
          </w:p>
          <w:p w14:paraId="149EF6DA" w14:textId="77777777" w:rsidR="008850F8" w:rsidRDefault="008850F8" w:rsidP="001B7360">
            <w:pPr>
              <w:pStyle w:val="Brezrazmikov"/>
            </w:pPr>
          </w:p>
        </w:tc>
      </w:tr>
    </w:tbl>
    <w:p w14:paraId="6E9F5FB0" w14:textId="77777777" w:rsidR="008850F8" w:rsidRDefault="008850F8" w:rsidP="00CD4413"/>
    <w:p w14:paraId="3AD52E89" w14:textId="6DDE152F" w:rsidR="008850F8" w:rsidRPr="008850F8" w:rsidRDefault="00C074EB" w:rsidP="008850F8">
      <w:pPr>
        <w:pStyle w:val="Brezrazmikov"/>
        <w:jc w:val="both"/>
      </w:pPr>
      <w:r>
        <w:rPr>
          <w:b/>
          <w:bCs/>
        </w:rPr>
        <w:t>2</w:t>
      </w:r>
      <w:r w:rsidR="0007792A">
        <w:rPr>
          <w:b/>
          <w:bCs/>
        </w:rPr>
        <w:t>3</w:t>
      </w:r>
      <w:r w:rsidR="008850F8">
        <w:rPr>
          <w:b/>
          <w:bCs/>
        </w:rPr>
        <w:t xml:space="preserve"> Ali projekt vključuje študenta/e na mednarodni študijski izmenjavi (Erasmus+ ali druge mednarodne izmenjave, ki jih izvaja prijavitelj</w:t>
      </w:r>
      <w:r w:rsidR="0003386D">
        <w:rPr>
          <w:b/>
          <w:bCs/>
        </w:rPr>
        <w:t>, navedite tudi vrsto izmenjave</w:t>
      </w:r>
      <w:r w:rsidR="008850F8">
        <w:rPr>
          <w:b/>
          <w:bCs/>
        </w:rPr>
        <w:t xml:space="preserve">)? </w:t>
      </w:r>
    </w:p>
    <w:p w14:paraId="1F66FFA2" w14:textId="77777777" w:rsidR="008850F8" w:rsidRPr="008850F8" w:rsidRDefault="008850F8" w:rsidP="008850F8">
      <w:pPr>
        <w:pStyle w:val="Brezrazmikov"/>
        <w:jc w:val="both"/>
      </w:pPr>
    </w:p>
    <w:tbl>
      <w:tblPr>
        <w:tblStyle w:val="Tabelamrea"/>
        <w:tblW w:w="0" w:type="auto"/>
        <w:tblLook w:val="04A0" w:firstRow="1" w:lastRow="0" w:firstColumn="1" w:lastColumn="0" w:noHBand="0" w:noVBand="1"/>
      </w:tblPr>
      <w:tblGrid>
        <w:gridCol w:w="10456"/>
      </w:tblGrid>
      <w:tr w:rsidR="008850F8" w14:paraId="3A2EE50E" w14:textId="77777777" w:rsidTr="001B7360">
        <w:tc>
          <w:tcPr>
            <w:tcW w:w="10456" w:type="dxa"/>
          </w:tcPr>
          <w:p w14:paraId="4D69B6BA" w14:textId="77777777" w:rsidR="008850F8" w:rsidRDefault="008850F8" w:rsidP="001B7360">
            <w:pPr>
              <w:pStyle w:val="Brezrazmikov"/>
            </w:pPr>
          </w:p>
          <w:p w14:paraId="6B93E558" w14:textId="77777777" w:rsidR="008850F8" w:rsidRDefault="008850F8" w:rsidP="001B7360">
            <w:pPr>
              <w:pStyle w:val="Brezrazmikov"/>
            </w:pPr>
          </w:p>
          <w:p w14:paraId="23D250C4" w14:textId="77777777" w:rsidR="008850F8" w:rsidRDefault="008850F8" w:rsidP="001B7360">
            <w:pPr>
              <w:pStyle w:val="Brezrazmikov"/>
            </w:pPr>
          </w:p>
          <w:p w14:paraId="567122FA" w14:textId="77777777" w:rsidR="008850F8" w:rsidRDefault="008850F8" w:rsidP="001B7360">
            <w:pPr>
              <w:pStyle w:val="Brezrazmikov"/>
            </w:pPr>
          </w:p>
          <w:p w14:paraId="4D57BE5D" w14:textId="77777777" w:rsidR="008850F8" w:rsidRDefault="008850F8" w:rsidP="001B7360">
            <w:pPr>
              <w:pStyle w:val="Brezrazmikov"/>
            </w:pPr>
          </w:p>
        </w:tc>
      </w:tr>
    </w:tbl>
    <w:p w14:paraId="14388C48" w14:textId="77777777" w:rsidR="008850F8" w:rsidRDefault="008850F8" w:rsidP="00CD4413"/>
    <w:p w14:paraId="22543EF3" w14:textId="4C0B23BB" w:rsidR="008850F8" w:rsidRPr="008850F8" w:rsidRDefault="00C074EB" w:rsidP="008850F8">
      <w:pPr>
        <w:pStyle w:val="Brezrazmikov"/>
        <w:jc w:val="both"/>
      </w:pPr>
      <w:r>
        <w:rPr>
          <w:b/>
          <w:bCs/>
        </w:rPr>
        <w:t>2</w:t>
      </w:r>
      <w:r w:rsidR="0007792A">
        <w:rPr>
          <w:b/>
          <w:bCs/>
        </w:rPr>
        <w:t>4</w:t>
      </w:r>
      <w:r w:rsidR="008850F8">
        <w:rPr>
          <w:b/>
          <w:bCs/>
        </w:rPr>
        <w:t xml:space="preserve"> Ali projekt izkazuje načine oz. pristope za prilagajanje študijskih programov aktualnim potrebam trga dela in družbe? (vezano le na aktivnost 2 in aktivnost 3) (Opišite)</w:t>
      </w:r>
      <w:r w:rsidR="008850F8">
        <w:t xml:space="preserve"> </w:t>
      </w:r>
    </w:p>
    <w:p w14:paraId="14FFC553" w14:textId="77777777" w:rsidR="008850F8" w:rsidRPr="008850F8" w:rsidRDefault="008850F8" w:rsidP="008850F8">
      <w:pPr>
        <w:pStyle w:val="Brezrazmikov"/>
        <w:jc w:val="both"/>
      </w:pPr>
    </w:p>
    <w:tbl>
      <w:tblPr>
        <w:tblStyle w:val="Tabelamrea"/>
        <w:tblW w:w="0" w:type="auto"/>
        <w:tblLook w:val="04A0" w:firstRow="1" w:lastRow="0" w:firstColumn="1" w:lastColumn="0" w:noHBand="0" w:noVBand="1"/>
      </w:tblPr>
      <w:tblGrid>
        <w:gridCol w:w="10456"/>
      </w:tblGrid>
      <w:tr w:rsidR="008850F8" w14:paraId="316C1B4B" w14:textId="77777777" w:rsidTr="001B7360">
        <w:tc>
          <w:tcPr>
            <w:tcW w:w="10456" w:type="dxa"/>
          </w:tcPr>
          <w:p w14:paraId="3341BAD9" w14:textId="77777777" w:rsidR="008850F8" w:rsidRDefault="008850F8" w:rsidP="001B7360">
            <w:pPr>
              <w:pStyle w:val="Brezrazmikov"/>
            </w:pPr>
          </w:p>
          <w:p w14:paraId="7BA9EB6C" w14:textId="77777777" w:rsidR="008850F8" w:rsidRDefault="008850F8" w:rsidP="001B7360">
            <w:pPr>
              <w:pStyle w:val="Brezrazmikov"/>
            </w:pPr>
          </w:p>
          <w:p w14:paraId="40B99136" w14:textId="77777777" w:rsidR="008850F8" w:rsidRDefault="008850F8" w:rsidP="001B7360">
            <w:pPr>
              <w:pStyle w:val="Brezrazmikov"/>
            </w:pPr>
          </w:p>
          <w:p w14:paraId="2A048B93" w14:textId="77777777" w:rsidR="008850F8" w:rsidRDefault="008850F8" w:rsidP="001B7360">
            <w:pPr>
              <w:pStyle w:val="Brezrazmikov"/>
            </w:pPr>
          </w:p>
          <w:p w14:paraId="0B6B60C5" w14:textId="77777777" w:rsidR="008850F8" w:rsidRDefault="008850F8" w:rsidP="001B7360">
            <w:pPr>
              <w:pStyle w:val="Brezrazmikov"/>
            </w:pPr>
          </w:p>
        </w:tc>
      </w:tr>
    </w:tbl>
    <w:p w14:paraId="5D7D819E" w14:textId="77777777" w:rsidR="008850F8" w:rsidRDefault="008850F8" w:rsidP="00CD4413"/>
    <w:p w14:paraId="31D84F20" w14:textId="1279D536" w:rsidR="006F0D90" w:rsidRDefault="00C074EB" w:rsidP="006F0D90">
      <w:pPr>
        <w:pStyle w:val="Brezrazmikov"/>
        <w:jc w:val="both"/>
      </w:pPr>
      <w:r>
        <w:rPr>
          <w:b/>
          <w:bCs/>
        </w:rPr>
        <w:t>2</w:t>
      </w:r>
      <w:r w:rsidR="0007792A">
        <w:rPr>
          <w:b/>
          <w:bCs/>
        </w:rPr>
        <w:t>5</w:t>
      </w:r>
      <w:r w:rsidR="006F0D90">
        <w:rPr>
          <w:b/>
          <w:bCs/>
        </w:rPr>
        <w:t xml:space="preserve"> Način</w:t>
      </w:r>
      <w:proofErr w:type="gramStart"/>
      <w:r w:rsidR="006F0D90">
        <w:rPr>
          <w:b/>
          <w:bCs/>
        </w:rPr>
        <w:t>(</w:t>
      </w:r>
      <w:proofErr w:type="gramEnd"/>
      <w:r w:rsidR="006F0D90">
        <w:rPr>
          <w:b/>
          <w:bCs/>
        </w:rPr>
        <w:t xml:space="preserve">i) </w:t>
      </w:r>
      <w:r w:rsidR="006F0D90" w:rsidRPr="0012658F">
        <w:rPr>
          <w:b/>
          <w:bCs/>
        </w:rPr>
        <w:t>informiranja za vključitev partnerja iz delovnega okolja v načrtovane aktivnosti</w:t>
      </w:r>
      <w:r w:rsidR="006F0D90" w:rsidRPr="0012658F">
        <w:t xml:space="preserve">: </w:t>
      </w:r>
      <w:r w:rsidR="006F0D90" w:rsidRPr="0012658F">
        <w:rPr>
          <w:i/>
          <w:iCs/>
        </w:rPr>
        <w:t>npr. pr</w:t>
      </w:r>
      <w:r w:rsidR="006F0D90">
        <w:rPr>
          <w:i/>
          <w:iCs/>
        </w:rPr>
        <w:t>edlog</w:t>
      </w:r>
      <w:r w:rsidR="006F0D90" w:rsidRPr="0012658F">
        <w:rPr>
          <w:i/>
          <w:iCs/>
        </w:rPr>
        <w:t xml:space="preserve">a za sodelovanje </w:t>
      </w:r>
      <w:r w:rsidR="006F0D90">
        <w:rPr>
          <w:i/>
          <w:iCs/>
        </w:rPr>
        <w:t xml:space="preserve">v projektu </w:t>
      </w:r>
      <w:r w:rsidR="006F0D90" w:rsidRPr="0012658F">
        <w:rPr>
          <w:i/>
          <w:iCs/>
        </w:rPr>
        <w:t>prek</w:t>
      </w:r>
      <w:r w:rsidR="006F0D90">
        <w:rPr>
          <w:i/>
          <w:iCs/>
        </w:rPr>
        <w:t>o</w:t>
      </w:r>
      <w:r w:rsidR="006F0D90" w:rsidRPr="0012658F">
        <w:rPr>
          <w:i/>
          <w:iCs/>
        </w:rPr>
        <w:t xml:space="preserve"> elektronske pošte</w:t>
      </w:r>
      <w:r w:rsidR="006F0D90">
        <w:rPr>
          <w:i/>
          <w:iCs/>
        </w:rPr>
        <w:t xml:space="preserve"> delovni organizaciji</w:t>
      </w:r>
      <w:r w:rsidR="006F0D90" w:rsidRPr="0012658F">
        <w:rPr>
          <w:i/>
          <w:iCs/>
        </w:rPr>
        <w:t>, pr</w:t>
      </w:r>
      <w:r w:rsidR="006F0D90">
        <w:rPr>
          <w:i/>
          <w:iCs/>
        </w:rPr>
        <w:t>edlog</w:t>
      </w:r>
      <w:r w:rsidR="006F0D90" w:rsidRPr="0012658F">
        <w:rPr>
          <w:i/>
          <w:iCs/>
        </w:rPr>
        <w:t xml:space="preserve"> za sodelovanje v projektu na podlagi osebnega stika </w:t>
      </w:r>
      <w:r w:rsidR="006F0D90">
        <w:rPr>
          <w:i/>
          <w:iCs/>
        </w:rPr>
        <w:t>s</w:t>
      </w:r>
      <w:r w:rsidR="006F0D90" w:rsidRPr="0012658F">
        <w:rPr>
          <w:i/>
          <w:iCs/>
        </w:rPr>
        <w:t xml:space="preserve"> </w:t>
      </w:r>
      <w:r w:rsidR="006F0D90">
        <w:rPr>
          <w:i/>
          <w:iCs/>
        </w:rPr>
        <w:t>partnerji v delovni organizaciji</w:t>
      </w:r>
      <w:r w:rsidR="006F0D90" w:rsidRPr="0012658F">
        <w:rPr>
          <w:i/>
          <w:iCs/>
        </w:rPr>
        <w:t xml:space="preserve">, javno povabilo preko </w:t>
      </w:r>
      <w:r w:rsidR="006F0D90">
        <w:rPr>
          <w:i/>
          <w:iCs/>
        </w:rPr>
        <w:t xml:space="preserve">objave na </w:t>
      </w:r>
      <w:r w:rsidR="006F0D90" w:rsidRPr="0012658F">
        <w:rPr>
          <w:i/>
          <w:iCs/>
        </w:rPr>
        <w:t>spletni strani</w:t>
      </w:r>
      <w:r w:rsidR="006F0D90">
        <w:rPr>
          <w:i/>
          <w:iCs/>
        </w:rPr>
        <w:t xml:space="preserve">, </w:t>
      </w:r>
      <w:r w:rsidR="006F0D90" w:rsidRPr="0012658F">
        <w:rPr>
          <w:i/>
          <w:iCs/>
        </w:rPr>
        <w:t>idr</w:t>
      </w:r>
      <w:r w:rsidR="006F0D90" w:rsidRPr="0012658F">
        <w:t>.</w:t>
      </w:r>
    </w:p>
    <w:tbl>
      <w:tblPr>
        <w:tblStyle w:val="Tabelamrea"/>
        <w:tblW w:w="0" w:type="auto"/>
        <w:tblLook w:val="04A0" w:firstRow="1" w:lastRow="0" w:firstColumn="1" w:lastColumn="0" w:noHBand="0" w:noVBand="1"/>
      </w:tblPr>
      <w:tblGrid>
        <w:gridCol w:w="10456"/>
      </w:tblGrid>
      <w:tr w:rsidR="006F0D90" w14:paraId="7100FC43" w14:textId="77777777" w:rsidTr="00C7419F">
        <w:tc>
          <w:tcPr>
            <w:tcW w:w="10456" w:type="dxa"/>
          </w:tcPr>
          <w:p w14:paraId="52605863" w14:textId="77777777" w:rsidR="006F0D90" w:rsidRDefault="006F0D90" w:rsidP="00C7419F">
            <w:pPr>
              <w:pStyle w:val="Brezrazmikov"/>
            </w:pPr>
          </w:p>
          <w:p w14:paraId="552BBF08" w14:textId="77777777" w:rsidR="006F0D90" w:rsidRDefault="006F0D90" w:rsidP="00C7419F">
            <w:pPr>
              <w:pStyle w:val="Brezrazmikov"/>
            </w:pPr>
          </w:p>
          <w:p w14:paraId="0A4C736C" w14:textId="77777777" w:rsidR="006F0D90" w:rsidRDefault="006F0D90" w:rsidP="00C7419F">
            <w:pPr>
              <w:pStyle w:val="Brezrazmikov"/>
            </w:pPr>
          </w:p>
          <w:p w14:paraId="31F49DB9" w14:textId="77777777" w:rsidR="006F0D90" w:rsidRDefault="006F0D90" w:rsidP="00C7419F">
            <w:pPr>
              <w:pStyle w:val="Brezrazmikov"/>
            </w:pPr>
          </w:p>
          <w:p w14:paraId="1053917C" w14:textId="77777777" w:rsidR="006F0D90" w:rsidRDefault="006F0D90" w:rsidP="00C7419F">
            <w:pPr>
              <w:pStyle w:val="Brezrazmikov"/>
            </w:pPr>
          </w:p>
        </w:tc>
      </w:tr>
    </w:tbl>
    <w:p w14:paraId="4DDA9BB6" w14:textId="77777777" w:rsidR="006F0D90" w:rsidRDefault="006F0D90" w:rsidP="006F0D90">
      <w:pPr>
        <w:pStyle w:val="Brezrazmikov"/>
      </w:pPr>
    </w:p>
    <w:sectPr w:rsidR="006F0D90" w:rsidSect="00694861">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00B3D" w14:textId="77777777" w:rsidR="00460C13" w:rsidRDefault="00460C13" w:rsidP="005F1545">
      <w:pPr>
        <w:spacing w:after="0" w:line="240" w:lineRule="auto"/>
      </w:pPr>
      <w:r>
        <w:separator/>
      </w:r>
    </w:p>
  </w:endnote>
  <w:endnote w:type="continuationSeparator" w:id="0">
    <w:p w14:paraId="2E21B689" w14:textId="77777777" w:rsidR="00460C13" w:rsidRDefault="00460C13" w:rsidP="005F1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226AA" w14:textId="77777777" w:rsidR="00460C13" w:rsidRDefault="00460C13" w:rsidP="005F1545">
      <w:pPr>
        <w:spacing w:after="0" w:line="240" w:lineRule="auto"/>
      </w:pPr>
      <w:r>
        <w:separator/>
      </w:r>
    </w:p>
  </w:footnote>
  <w:footnote w:type="continuationSeparator" w:id="0">
    <w:p w14:paraId="04B33DDE" w14:textId="77777777" w:rsidR="00460C13" w:rsidRDefault="00460C13" w:rsidP="005F1545">
      <w:pPr>
        <w:spacing w:after="0" w:line="240" w:lineRule="auto"/>
      </w:pPr>
      <w:r>
        <w:continuationSeparator/>
      </w:r>
    </w:p>
  </w:footnote>
  <w:footnote w:id="1">
    <w:p w14:paraId="1F8A9A95" w14:textId="43B46121" w:rsidR="008F495D" w:rsidRPr="00A343EF" w:rsidRDefault="009076C4" w:rsidP="008F495D">
      <w:pPr>
        <w:jc w:val="both"/>
        <w:rPr>
          <w:rFonts w:ascii="Arial" w:hAnsi="Arial" w:cs="Arial"/>
          <w:sz w:val="20"/>
          <w:szCs w:val="20"/>
        </w:rPr>
      </w:pPr>
      <w:r>
        <w:rPr>
          <w:rStyle w:val="Sprotnaopomba-sklic"/>
        </w:rPr>
        <w:footnoteRef/>
      </w:r>
      <w:r>
        <w:t xml:space="preserve"> </w:t>
      </w:r>
      <w:r w:rsidR="008F495D" w:rsidRPr="00A343EF">
        <w:rPr>
          <w:rFonts w:ascii="Arial" w:hAnsi="Arial" w:cs="Arial"/>
          <w:b/>
          <w:bCs/>
          <w:sz w:val="20"/>
          <w:szCs w:val="20"/>
        </w:rPr>
        <w:t>Namen</w:t>
      </w:r>
      <w:r w:rsidR="008F495D" w:rsidRPr="00A343EF">
        <w:rPr>
          <w:rFonts w:ascii="Arial" w:hAnsi="Arial" w:cs="Arial"/>
          <w:sz w:val="20"/>
          <w:szCs w:val="20"/>
        </w:rPr>
        <w:t xml:space="preserve"> </w:t>
      </w:r>
      <w:r w:rsidR="008F495D">
        <w:rPr>
          <w:rFonts w:ascii="Arial" w:hAnsi="Arial" w:cs="Arial"/>
          <w:sz w:val="20"/>
          <w:szCs w:val="20"/>
        </w:rPr>
        <w:t>javnega razpisa</w:t>
      </w:r>
      <w:r w:rsidR="008F495D" w:rsidRPr="00A343EF">
        <w:rPr>
          <w:rFonts w:ascii="Arial" w:hAnsi="Arial" w:cs="Arial"/>
          <w:sz w:val="20"/>
          <w:szCs w:val="20"/>
        </w:rPr>
        <w:t xml:space="preserve"> </w:t>
      </w:r>
      <w:r w:rsidR="008F495D">
        <w:rPr>
          <w:rFonts w:ascii="Arial" w:hAnsi="Arial" w:cs="Arial"/>
          <w:sz w:val="20"/>
          <w:szCs w:val="20"/>
        </w:rPr>
        <w:t xml:space="preserve">je </w:t>
      </w:r>
      <w:r w:rsidR="008F495D" w:rsidRPr="00A343EF">
        <w:rPr>
          <w:rFonts w:ascii="Arial" w:hAnsi="Arial" w:cs="Arial"/>
          <w:sz w:val="20"/>
          <w:szCs w:val="20"/>
        </w:rPr>
        <w:t>pridobivanje praktičnih izkušenj, znanj in kompetenc študentov v delovnem okolju v času študija, spodbujanje krepitve sodelovanja in povezovanja ter prenosa znanja med visokošolskim sistemom in med delovnim okoljem (gospodarstvo ter negospodarstvo in neprofitni sektor v lokalnem in regionalnem okolju).</w:t>
      </w:r>
    </w:p>
    <w:p w14:paraId="235911F5" w14:textId="77777777" w:rsidR="008F495D" w:rsidRPr="00A343EF" w:rsidRDefault="008F495D" w:rsidP="008F495D">
      <w:pPr>
        <w:jc w:val="both"/>
        <w:rPr>
          <w:rFonts w:ascii="Arial" w:hAnsi="Arial" w:cs="Arial"/>
          <w:sz w:val="20"/>
          <w:szCs w:val="20"/>
        </w:rPr>
      </w:pPr>
      <w:r w:rsidRPr="00A343EF">
        <w:rPr>
          <w:rFonts w:ascii="Arial" w:hAnsi="Arial" w:cs="Arial"/>
          <w:sz w:val="20"/>
          <w:szCs w:val="20"/>
        </w:rPr>
        <w:t xml:space="preserve">Na ta način se </w:t>
      </w:r>
      <w:proofErr w:type="gramStart"/>
      <w:r w:rsidRPr="00A343EF">
        <w:rPr>
          <w:rFonts w:ascii="Arial" w:hAnsi="Arial" w:cs="Arial"/>
          <w:sz w:val="20"/>
          <w:szCs w:val="20"/>
        </w:rPr>
        <w:t>bo</w:t>
      </w:r>
      <w:proofErr w:type="gramEnd"/>
      <w:r w:rsidRPr="00A343EF">
        <w:rPr>
          <w:rFonts w:ascii="Arial" w:hAnsi="Arial" w:cs="Arial"/>
          <w:sz w:val="20"/>
          <w:szCs w:val="20"/>
        </w:rPr>
        <w:t xml:space="preserve"> mladim omogočalo razvoj znanj in spretnosti pri uresničevanju idej, razvoj podjetnosti, inovativnost</w:t>
      </w:r>
      <w:r>
        <w:rPr>
          <w:rFonts w:ascii="Arial" w:hAnsi="Arial" w:cs="Arial"/>
          <w:sz w:val="20"/>
          <w:szCs w:val="20"/>
        </w:rPr>
        <w:t>i</w:t>
      </w:r>
      <w:r w:rsidRPr="00A343EF">
        <w:rPr>
          <w:rFonts w:ascii="Arial" w:hAnsi="Arial" w:cs="Arial"/>
          <w:sz w:val="20"/>
          <w:szCs w:val="20"/>
        </w:rPr>
        <w:t xml:space="preserve">, kreativnega in kritičnega razmišljanja, ustvarjalnosti ipd. za večjo zaposljivost in lažji prehod v delovno okolje po zaključku študija. Z </w:t>
      </w:r>
      <w:r>
        <w:rPr>
          <w:rFonts w:ascii="Arial" w:hAnsi="Arial" w:cs="Arial"/>
          <w:sz w:val="20"/>
          <w:szCs w:val="20"/>
        </w:rPr>
        <w:t>javnim razpisom</w:t>
      </w:r>
      <w:r w:rsidRPr="00A343EF">
        <w:rPr>
          <w:rFonts w:ascii="Arial" w:eastAsia="SimSun" w:hAnsi="Arial" w:cs="Arial"/>
          <w:sz w:val="20"/>
          <w:szCs w:val="20"/>
        </w:rPr>
        <w:t xml:space="preserve"> se </w:t>
      </w:r>
      <w:proofErr w:type="gramStart"/>
      <w:r w:rsidRPr="00A343EF">
        <w:rPr>
          <w:rFonts w:ascii="Arial" w:hAnsi="Arial" w:cs="Arial"/>
          <w:sz w:val="20"/>
          <w:szCs w:val="20"/>
        </w:rPr>
        <w:t>naslavlja</w:t>
      </w:r>
      <w:proofErr w:type="gramEnd"/>
      <w:r w:rsidRPr="00A343EF">
        <w:rPr>
          <w:rFonts w:ascii="Arial" w:hAnsi="Arial" w:cs="Arial"/>
          <w:sz w:val="20"/>
          <w:szCs w:val="20"/>
        </w:rPr>
        <w:t xml:space="preserve"> tudi</w:t>
      </w:r>
      <w:r w:rsidRPr="00A343EF">
        <w:rPr>
          <w:rFonts w:ascii="Arial" w:eastAsia="SimSun" w:hAnsi="Arial" w:cs="Arial"/>
          <w:sz w:val="20"/>
          <w:szCs w:val="20"/>
        </w:rPr>
        <w:t xml:space="preserve"> druge izzive visokega šolstva kot npr. sistemsko uvajanje prenosa znanja med visokošolskimi zavodi in delovnim okoljem, večja fleksibilnost in prilagajanje študijskih programov potrebam trga dela ter vzpostavitev dolgoročnega sodelovanja med visokošolskimi zavodi in delovnim okoljem. Z operacijo se omogoča prispevek k vzpostavitvi institucionalnega okvirja za zagotavljanje odprtega in inovativnega visokošolskega prostora.</w:t>
      </w:r>
    </w:p>
    <w:p w14:paraId="5EB5E380" w14:textId="2B12B6F3" w:rsidR="00133770" w:rsidRDefault="00133770" w:rsidP="009076C4">
      <w:pPr>
        <w:pStyle w:val="Sprotnaopomba-besedilo"/>
        <w:jc w:val="both"/>
      </w:pPr>
    </w:p>
    <w:p w14:paraId="36D92A52" w14:textId="0A0E6E66" w:rsidR="008F495D" w:rsidRPr="001359E4" w:rsidRDefault="008F495D" w:rsidP="008F495D">
      <w:pPr>
        <w:jc w:val="both"/>
        <w:rPr>
          <w:rFonts w:ascii="Arial" w:hAnsi="Arial" w:cs="Arial"/>
          <w:sz w:val="20"/>
          <w:szCs w:val="20"/>
        </w:rPr>
      </w:pPr>
      <w:r w:rsidRPr="001359E4">
        <w:rPr>
          <w:rFonts w:ascii="Arial" w:hAnsi="Arial" w:cs="Arial"/>
          <w:b/>
          <w:bCs/>
          <w:sz w:val="20"/>
          <w:szCs w:val="20"/>
        </w:rPr>
        <w:t>Cilj</w:t>
      </w:r>
      <w:r w:rsidRPr="001359E4">
        <w:rPr>
          <w:rFonts w:ascii="Arial" w:hAnsi="Arial" w:cs="Arial"/>
          <w:sz w:val="20"/>
          <w:szCs w:val="20"/>
        </w:rPr>
        <w:t xml:space="preserve"> </w:t>
      </w:r>
      <w:r>
        <w:rPr>
          <w:rFonts w:ascii="Arial" w:hAnsi="Arial" w:cs="Arial"/>
          <w:sz w:val="20"/>
          <w:szCs w:val="20"/>
        </w:rPr>
        <w:t>javnega razpisa</w:t>
      </w:r>
      <w:r w:rsidRPr="001359E4">
        <w:rPr>
          <w:rFonts w:ascii="Arial" w:hAnsi="Arial" w:cs="Arial"/>
          <w:sz w:val="20"/>
          <w:szCs w:val="20"/>
        </w:rPr>
        <w:t xml:space="preserve"> je vključitev študentov v projektne aktivnosti in pridobitev splošnih in poklicno specifičnih kompetenc za lažji prehod na trg dela.</w:t>
      </w:r>
    </w:p>
    <w:p w14:paraId="5F26AAA4" w14:textId="44395226" w:rsidR="009076C4" w:rsidRDefault="009076C4" w:rsidP="009076C4">
      <w:pPr>
        <w:pStyle w:val="Sprotnaopomba-besedil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FF846" w14:textId="2EC486A8" w:rsidR="00BE7B04" w:rsidRDefault="005F1545" w:rsidP="00694861">
    <w:pPr>
      <w:pStyle w:val="Glava"/>
      <w:jc w:val="both"/>
      <w:rPr>
        <w:rFonts w:ascii="Arial" w:hAnsi="Arial" w:cs="Arial"/>
        <w:b/>
        <w:sz w:val="20"/>
        <w:szCs w:val="20"/>
      </w:rPr>
    </w:pPr>
    <w:r>
      <w:rPr>
        <w:rFonts w:ascii="Arial" w:hAnsi="Arial" w:cs="Arial"/>
        <w:b/>
        <w:sz w:val="20"/>
        <w:szCs w:val="20"/>
        <w:u w:val="single"/>
      </w:rPr>
      <w:t>Obrazec Prijav</w:t>
    </w:r>
    <w:r w:rsidR="0042778E">
      <w:rPr>
        <w:rFonts w:ascii="Arial" w:hAnsi="Arial" w:cs="Arial"/>
        <w:b/>
        <w:sz w:val="20"/>
        <w:szCs w:val="20"/>
        <w:u w:val="single"/>
      </w:rPr>
      <w:t>a</w:t>
    </w:r>
    <w:r>
      <w:rPr>
        <w:rFonts w:ascii="Arial" w:hAnsi="Arial" w:cs="Arial"/>
        <w:b/>
        <w:sz w:val="20"/>
        <w:szCs w:val="20"/>
        <w:u w:val="single"/>
      </w:rPr>
      <w:t xml:space="preserve"> projekta na </w:t>
    </w:r>
    <w:r w:rsidRPr="008239F8">
      <w:rPr>
        <w:rFonts w:ascii="Arial" w:hAnsi="Arial" w:cs="Arial"/>
        <w:b/>
        <w:sz w:val="20"/>
        <w:szCs w:val="20"/>
        <w:u w:val="single"/>
      </w:rPr>
      <w:t>Sklop A:</w:t>
    </w:r>
    <w:r>
      <w:rPr>
        <w:rFonts w:ascii="Arial" w:hAnsi="Arial" w:cs="Arial"/>
        <w:b/>
        <w:sz w:val="20"/>
        <w:szCs w:val="20"/>
        <w:u w:val="single"/>
      </w:rPr>
      <w:t xml:space="preserve"> </w:t>
    </w:r>
    <w:r w:rsidRPr="008239F8">
      <w:rPr>
        <w:rFonts w:ascii="Arial" w:hAnsi="Arial" w:cs="Arial"/>
        <w:b/>
        <w:sz w:val="20"/>
        <w:szCs w:val="20"/>
      </w:rPr>
      <w:t xml:space="preserve">izvajanje projektnih aktivnosti </w:t>
    </w:r>
    <w:r w:rsidR="00740458">
      <w:rPr>
        <w:rFonts w:ascii="Arial" w:hAnsi="Arial" w:cs="Arial"/>
        <w:b/>
        <w:sz w:val="20"/>
        <w:szCs w:val="20"/>
      </w:rPr>
      <w:t>UL</w:t>
    </w:r>
    <w:r w:rsidRPr="008239F8">
      <w:rPr>
        <w:rFonts w:ascii="Arial" w:hAnsi="Arial" w:cs="Arial"/>
        <w:b/>
        <w:sz w:val="20"/>
        <w:szCs w:val="20"/>
      </w:rPr>
      <w:t xml:space="preserve"> v sodelovanju z gospodarstvom</w:t>
    </w:r>
    <w:r w:rsidR="004C14CE">
      <w:rPr>
        <w:rFonts w:ascii="Arial" w:hAnsi="Arial" w:cs="Arial"/>
        <w:b/>
        <w:sz w:val="20"/>
        <w:szCs w:val="20"/>
      </w:rPr>
      <w:t xml:space="preserve"> 2025-2026 (PUŠ v delovno okolje 2024 – 2027) – 2. odpiranje</w:t>
    </w:r>
  </w:p>
  <w:p w14:paraId="6634617B" w14:textId="77777777" w:rsidR="005F1545" w:rsidRDefault="005F1545" w:rsidP="00694861">
    <w:pPr>
      <w:pStyle w:val="Glava"/>
      <w:jc w:val="both"/>
    </w:pPr>
    <w:r w:rsidRPr="008239F8">
      <w:rPr>
        <w:rFonts w:ascii="Arial" w:hAnsi="Arial" w:cs="Arial"/>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11BB"/>
    <w:multiLevelType w:val="hybridMultilevel"/>
    <w:tmpl w:val="3A5E954E"/>
    <w:lvl w:ilvl="0" w:tplc="5754827C">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D9D41AD"/>
    <w:multiLevelType w:val="hybridMultilevel"/>
    <w:tmpl w:val="F4C83DCC"/>
    <w:lvl w:ilvl="0" w:tplc="5970AD1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9DD7559"/>
    <w:multiLevelType w:val="hybridMultilevel"/>
    <w:tmpl w:val="D432037A"/>
    <w:lvl w:ilvl="0" w:tplc="D8B2DEDA">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24711708">
    <w:abstractNumId w:val="2"/>
  </w:num>
  <w:num w:numId="2" w16cid:durableId="1969627647">
    <w:abstractNumId w:val="0"/>
  </w:num>
  <w:num w:numId="3" w16cid:durableId="196889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A61"/>
    <w:rsid w:val="0003386D"/>
    <w:rsid w:val="00051F35"/>
    <w:rsid w:val="00072AD1"/>
    <w:rsid w:val="0007792A"/>
    <w:rsid w:val="000A124F"/>
    <w:rsid w:val="000B0E78"/>
    <w:rsid w:val="000B6565"/>
    <w:rsid w:val="0012658F"/>
    <w:rsid w:val="00133770"/>
    <w:rsid w:val="0014415E"/>
    <w:rsid w:val="00152B1E"/>
    <w:rsid w:val="00165331"/>
    <w:rsid w:val="00171600"/>
    <w:rsid w:val="0019416E"/>
    <w:rsid w:val="00211B8F"/>
    <w:rsid w:val="002349D6"/>
    <w:rsid w:val="00260A15"/>
    <w:rsid w:val="002F0DD1"/>
    <w:rsid w:val="002F1E0A"/>
    <w:rsid w:val="003414ED"/>
    <w:rsid w:val="00355B9D"/>
    <w:rsid w:val="00374C36"/>
    <w:rsid w:val="003A53C5"/>
    <w:rsid w:val="003E50CC"/>
    <w:rsid w:val="003F35BF"/>
    <w:rsid w:val="0042778E"/>
    <w:rsid w:val="0045123C"/>
    <w:rsid w:val="004557FA"/>
    <w:rsid w:val="00460C13"/>
    <w:rsid w:val="004764B7"/>
    <w:rsid w:val="004A7A2B"/>
    <w:rsid w:val="004C14CE"/>
    <w:rsid w:val="00525DBC"/>
    <w:rsid w:val="00540D14"/>
    <w:rsid w:val="00584646"/>
    <w:rsid w:val="0059321C"/>
    <w:rsid w:val="005E63A3"/>
    <w:rsid w:val="005F1545"/>
    <w:rsid w:val="006379AE"/>
    <w:rsid w:val="00645FBC"/>
    <w:rsid w:val="00663A91"/>
    <w:rsid w:val="006910DA"/>
    <w:rsid w:val="00691F38"/>
    <w:rsid w:val="00694861"/>
    <w:rsid w:val="00696E0E"/>
    <w:rsid w:val="00697437"/>
    <w:rsid w:val="006F0D90"/>
    <w:rsid w:val="007026CC"/>
    <w:rsid w:val="00705A13"/>
    <w:rsid w:val="00726AF9"/>
    <w:rsid w:val="007361A6"/>
    <w:rsid w:val="00740458"/>
    <w:rsid w:val="007B65A6"/>
    <w:rsid w:val="007E56EC"/>
    <w:rsid w:val="008828DA"/>
    <w:rsid w:val="008850F8"/>
    <w:rsid w:val="008A65A7"/>
    <w:rsid w:val="008B097B"/>
    <w:rsid w:val="008B7B1D"/>
    <w:rsid w:val="008E7E8C"/>
    <w:rsid w:val="008F495D"/>
    <w:rsid w:val="008F4EA4"/>
    <w:rsid w:val="009076C4"/>
    <w:rsid w:val="00935AF2"/>
    <w:rsid w:val="00941729"/>
    <w:rsid w:val="00950B7E"/>
    <w:rsid w:val="0095304C"/>
    <w:rsid w:val="00981424"/>
    <w:rsid w:val="009B6A61"/>
    <w:rsid w:val="00A13A19"/>
    <w:rsid w:val="00A3049A"/>
    <w:rsid w:val="00A5096A"/>
    <w:rsid w:val="00A91C24"/>
    <w:rsid w:val="00A91E82"/>
    <w:rsid w:val="00AF2B73"/>
    <w:rsid w:val="00B76B9C"/>
    <w:rsid w:val="00B855B7"/>
    <w:rsid w:val="00BA1635"/>
    <w:rsid w:val="00BC191B"/>
    <w:rsid w:val="00BC2C37"/>
    <w:rsid w:val="00BE05F4"/>
    <w:rsid w:val="00BE7B04"/>
    <w:rsid w:val="00BF2635"/>
    <w:rsid w:val="00C074EB"/>
    <w:rsid w:val="00C2204A"/>
    <w:rsid w:val="00C34863"/>
    <w:rsid w:val="00C34F23"/>
    <w:rsid w:val="00C35D1A"/>
    <w:rsid w:val="00C6485D"/>
    <w:rsid w:val="00CA0878"/>
    <w:rsid w:val="00CA0FC1"/>
    <w:rsid w:val="00CB0D11"/>
    <w:rsid w:val="00CB29BC"/>
    <w:rsid w:val="00CD4413"/>
    <w:rsid w:val="00CF5FDA"/>
    <w:rsid w:val="00D45F8D"/>
    <w:rsid w:val="00D67A4B"/>
    <w:rsid w:val="00DC2145"/>
    <w:rsid w:val="00DC5642"/>
    <w:rsid w:val="00DD3D90"/>
    <w:rsid w:val="00DF79AF"/>
    <w:rsid w:val="00E3373F"/>
    <w:rsid w:val="00F210B4"/>
    <w:rsid w:val="00F44504"/>
    <w:rsid w:val="00F74B9B"/>
    <w:rsid w:val="00F75795"/>
    <w:rsid w:val="00F974A4"/>
    <w:rsid w:val="00FB2A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9D5FF"/>
  <w15:chartTrackingRefBased/>
  <w15:docId w15:val="{27FEA36A-7194-410E-BA39-C6B56862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B6A6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B6A61"/>
    <w:rPr>
      <w:color w:val="0563C1" w:themeColor="hyperlink"/>
      <w:u w:val="single"/>
    </w:rPr>
  </w:style>
  <w:style w:type="paragraph" w:customStyle="1" w:styleId="Default">
    <w:name w:val="Default"/>
    <w:rsid w:val="009B6A61"/>
    <w:pPr>
      <w:autoSpaceDE w:val="0"/>
      <w:autoSpaceDN w:val="0"/>
      <w:adjustRightInd w:val="0"/>
      <w:spacing w:after="0" w:line="240" w:lineRule="auto"/>
    </w:pPr>
    <w:rPr>
      <w:rFonts w:ascii="Arial" w:hAnsi="Arial" w:cs="Arial"/>
      <w:color w:val="000000"/>
      <w:sz w:val="24"/>
      <w:szCs w:val="24"/>
    </w:rPr>
  </w:style>
  <w:style w:type="table" w:styleId="Tabelamrea">
    <w:name w:val="Table Grid"/>
    <w:basedOn w:val="Navadnatabela"/>
    <w:uiPriority w:val="39"/>
    <w:rsid w:val="009B6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5F1545"/>
    <w:pPr>
      <w:tabs>
        <w:tab w:val="center" w:pos="4536"/>
        <w:tab w:val="right" w:pos="9072"/>
      </w:tabs>
      <w:spacing w:after="0" w:line="240" w:lineRule="auto"/>
    </w:pPr>
  </w:style>
  <w:style w:type="character" w:customStyle="1" w:styleId="GlavaZnak">
    <w:name w:val="Glava Znak"/>
    <w:basedOn w:val="Privzetapisavaodstavka"/>
    <w:link w:val="Glava"/>
    <w:uiPriority w:val="99"/>
    <w:rsid w:val="005F1545"/>
  </w:style>
  <w:style w:type="paragraph" w:styleId="Noga">
    <w:name w:val="footer"/>
    <w:basedOn w:val="Navaden"/>
    <w:link w:val="NogaZnak"/>
    <w:uiPriority w:val="99"/>
    <w:unhideWhenUsed/>
    <w:rsid w:val="005F1545"/>
    <w:pPr>
      <w:tabs>
        <w:tab w:val="center" w:pos="4536"/>
        <w:tab w:val="right" w:pos="9072"/>
      </w:tabs>
      <w:spacing w:after="0" w:line="240" w:lineRule="auto"/>
    </w:pPr>
  </w:style>
  <w:style w:type="character" w:customStyle="1" w:styleId="NogaZnak">
    <w:name w:val="Noga Znak"/>
    <w:basedOn w:val="Privzetapisavaodstavka"/>
    <w:link w:val="Noga"/>
    <w:uiPriority w:val="99"/>
    <w:rsid w:val="005F1545"/>
  </w:style>
  <w:style w:type="paragraph" w:styleId="Odstavekseznama">
    <w:name w:val="List Paragraph"/>
    <w:basedOn w:val="Navaden"/>
    <w:uiPriority w:val="34"/>
    <w:qFormat/>
    <w:rsid w:val="003A53C5"/>
    <w:pPr>
      <w:ind w:left="720"/>
      <w:contextualSpacing/>
    </w:p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nhideWhenUsed/>
    <w:qFormat/>
    <w:rsid w:val="00171600"/>
    <w:pPr>
      <w:spacing w:after="0" w:line="240" w:lineRule="auto"/>
    </w:pPr>
    <w:rPr>
      <w:sz w:val="20"/>
      <w:szCs w:val="20"/>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qFormat/>
    <w:rsid w:val="00171600"/>
    <w:rPr>
      <w:sz w:val="20"/>
      <w:szCs w:val="20"/>
    </w:rPr>
  </w:style>
  <w:style w:type="character" w:styleId="Sprotnaopomba-sklic">
    <w:name w:val="footnote reference"/>
    <w:basedOn w:val="Privzetapisavaodstavka"/>
    <w:uiPriority w:val="99"/>
    <w:semiHidden/>
    <w:unhideWhenUsed/>
    <w:rsid w:val="00171600"/>
    <w:rPr>
      <w:vertAlign w:val="superscript"/>
    </w:rPr>
  </w:style>
  <w:style w:type="paragraph" w:styleId="Brezrazmikov">
    <w:name w:val="No Spacing"/>
    <w:uiPriority w:val="1"/>
    <w:qFormat/>
    <w:rsid w:val="00A3049A"/>
    <w:pPr>
      <w:spacing w:after="0" w:line="240" w:lineRule="auto"/>
    </w:pPr>
  </w:style>
  <w:style w:type="paragraph" w:styleId="Besedilooblaka">
    <w:name w:val="Balloon Text"/>
    <w:basedOn w:val="Navaden"/>
    <w:link w:val="BesedilooblakaZnak"/>
    <w:uiPriority w:val="99"/>
    <w:semiHidden/>
    <w:unhideWhenUsed/>
    <w:rsid w:val="000B0E7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B0E78"/>
    <w:rPr>
      <w:rFonts w:ascii="Segoe UI" w:hAnsi="Segoe UI" w:cs="Segoe UI"/>
      <w:sz w:val="18"/>
      <w:szCs w:val="18"/>
    </w:rPr>
  </w:style>
  <w:style w:type="character" w:styleId="Nerazreenaomemba">
    <w:name w:val="Unresolved Mention"/>
    <w:basedOn w:val="Privzetapisavaodstavka"/>
    <w:uiPriority w:val="99"/>
    <w:semiHidden/>
    <w:unhideWhenUsed/>
    <w:rsid w:val="00663A91"/>
    <w:rPr>
      <w:color w:val="605E5C"/>
      <w:shd w:val="clear" w:color="auto" w:fill="E1DFDD"/>
    </w:rPr>
  </w:style>
  <w:style w:type="character" w:styleId="SledenaHiperpovezava">
    <w:name w:val="FollowedHyperlink"/>
    <w:basedOn w:val="Privzetapisavaodstavka"/>
    <w:uiPriority w:val="99"/>
    <w:semiHidden/>
    <w:unhideWhenUsed/>
    <w:rsid w:val="00663A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159001">
      <w:bodyDiv w:val="1"/>
      <w:marLeft w:val="0"/>
      <w:marRight w:val="0"/>
      <w:marTop w:val="0"/>
      <w:marBottom w:val="0"/>
      <w:divBdr>
        <w:top w:val="none" w:sz="0" w:space="0" w:color="auto"/>
        <w:left w:val="none" w:sz="0" w:space="0" w:color="auto"/>
        <w:bottom w:val="none" w:sz="0" w:space="0" w:color="auto"/>
        <w:right w:val="none" w:sz="0" w:space="0" w:color="auto"/>
      </w:divBdr>
      <w:divsChild>
        <w:div w:id="1158810155">
          <w:marLeft w:val="0"/>
          <w:marRight w:val="0"/>
          <w:marTop w:val="0"/>
          <w:marBottom w:val="0"/>
          <w:divBdr>
            <w:top w:val="none" w:sz="0" w:space="0" w:color="auto"/>
            <w:left w:val="none" w:sz="0" w:space="0" w:color="auto"/>
            <w:bottom w:val="none" w:sz="0" w:space="0" w:color="auto"/>
            <w:right w:val="none" w:sz="0" w:space="0" w:color="auto"/>
          </w:divBdr>
          <w:divsChild>
            <w:div w:id="1632785933">
              <w:marLeft w:val="0"/>
              <w:marRight w:val="0"/>
              <w:marTop w:val="0"/>
              <w:marBottom w:val="0"/>
              <w:divBdr>
                <w:top w:val="none" w:sz="0" w:space="0" w:color="auto"/>
                <w:left w:val="none" w:sz="0" w:space="0" w:color="auto"/>
                <w:bottom w:val="none" w:sz="0" w:space="0" w:color="auto"/>
                <w:right w:val="none" w:sz="0" w:space="0" w:color="auto"/>
              </w:divBdr>
            </w:div>
          </w:divsChild>
        </w:div>
        <w:div w:id="960918817">
          <w:marLeft w:val="0"/>
          <w:marRight w:val="0"/>
          <w:marTop w:val="0"/>
          <w:marBottom w:val="0"/>
          <w:divBdr>
            <w:top w:val="none" w:sz="0" w:space="0" w:color="auto"/>
            <w:left w:val="none" w:sz="0" w:space="0" w:color="auto"/>
            <w:bottom w:val="none" w:sz="0" w:space="0" w:color="auto"/>
            <w:right w:val="none" w:sz="0" w:space="0" w:color="auto"/>
          </w:divBdr>
          <w:divsChild>
            <w:div w:id="435640531">
              <w:marLeft w:val="0"/>
              <w:marRight w:val="0"/>
              <w:marTop w:val="0"/>
              <w:marBottom w:val="0"/>
              <w:divBdr>
                <w:top w:val="none" w:sz="0" w:space="0" w:color="auto"/>
                <w:left w:val="none" w:sz="0" w:space="0" w:color="auto"/>
                <w:bottom w:val="none" w:sz="0" w:space="0" w:color="auto"/>
                <w:right w:val="none" w:sz="0" w:space="0" w:color="auto"/>
              </w:divBdr>
            </w:div>
          </w:divsChild>
        </w:div>
        <w:div w:id="2128889714">
          <w:marLeft w:val="0"/>
          <w:marRight w:val="0"/>
          <w:marTop w:val="0"/>
          <w:marBottom w:val="0"/>
          <w:divBdr>
            <w:top w:val="none" w:sz="0" w:space="0" w:color="auto"/>
            <w:left w:val="none" w:sz="0" w:space="0" w:color="auto"/>
            <w:bottom w:val="none" w:sz="0" w:space="0" w:color="auto"/>
            <w:right w:val="none" w:sz="0" w:space="0" w:color="auto"/>
          </w:divBdr>
          <w:divsChild>
            <w:div w:id="1017653044">
              <w:marLeft w:val="0"/>
              <w:marRight w:val="0"/>
              <w:marTop w:val="0"/>
              <w:marBottom w:val="0"/>
              <w:divBdr>
                <w:top w:val="none" w:sz="0" w:space="0" w:color="auto"/>
                <w:left w:val="none" w:sz="0" w:space="0" w:color="auto"/>
                <w:bottom w:val="none" w:sz="0" w:space="0" w:color="auto"/>
                <w:right w:val="none" w:sz="0" w:space="0" w:color="auto"/>
              </w:divBdr>
              <w:divsChild>
                <w:div w:id="1810393427">
                  <w:marLeft w:val="0"/>
                  <w:marRight w:val="0"/>
                  <w:marTop w:val="0"/>
                  <w:marBottom w:val="0"/>
                  <w:divBdr>
                    <w:top w:val="none" w:sz="0" w:space="0" w:color="auto"/>
                    <w:left w:val="none" w:sz="0" w:space="0" w:color="auto"/>
                    <w:bottom w:val="none" w:sz="0" w:space="0" w:color="auto"/>
                    <w:right w:val="none" w:sz="0" w:space="0" w:color="auto"/>
                  </w:divBdr>
                  <w:divsChild>
                    <w:div w:id="1763337493">
                      <w:marLeft w:val="0"/>
                      <w:marRight w:val="0"/>
                      <w:marTop w:val="0"/>
                      <w:marBottom w:val="0"/>
                      <w:divBdr>
                        <w:top w:val="none" w:sz="0" w:space="0" w:color="auto"/>
                        <w:left w:val="none" w:sz="0" w:space="0" w:color="auto"/>
                        <w:bottom w:val="none" w:sz="0" w:space="0" w:color="auto"/>
                        <w:right w:val="none" w:sz="0" w:space="0" w:color="auto"/>
                      </w:divBdr>
                      <w:divsChild>
                        <w:div w:id="986087039">
                          <w:marLeft w:val="0"/>
                          <w:marRight w:val="0"/>
                          <w:marTop w:val="0"/>
                          <w:marBottom w:val="0"/>
                          <w:divBdr>
                            <w:top w:val="none" w:sz="0" w:space="0" w:color="auto"/>
                            <w:left w:val="none" w:sz="0" w:space="0" w:color="auto"/>
                            <w:bottom w:val="none" w:sz="0" w:space="0" w:color="auto"/>
                            <w:right w:val="none" w:sz="0" w:space="0" w:color="auto"/>
                          </w:divBdr>
                          <w:divsChild>
                            <w:div w:id="923880041">
                              <w:marLeft w:val="0"/>
                              <w:marRight w:val="0"/>
                              <w:marTop w:val="0"/>
                              <w:marBottom w:val="0"/>
                              <w:divBdr>
                                <w:top w:val="none" w:sz="0" w:space="0" w:color="auto"/>
                                <w:left w:val="none" w:sz="0" w:space="0" w:color="auto"/>
                                <w:bottom w:val="none" w:sz="0" w:space="0" w:color="auto"/>
                                <w:right w:val="none" w:sz="0" w:space="0" w:color="auto"/>
                              </w:divBdr>
                              <w:divsChild>
                                <w:div w:id="261913056">
                                  <w:marLeft w:val="0"/>
                                  <w:marRight w:val="0"/>
                                  <w:marTop w:val="0"/>
                                  <w:marBottom w:val="0"/>
                                  <w:divBdr>
                                    <w:top w:val="none" w:sz="0" w:space="0" w:color="auto"/>
                                    <w:left w:val="none" w:sz="0" w:space="0" w:color="auto"/>
                                    <w:bottom w:val="none" w:sz="0" w:space="0" w:color="auto"/>
                                    <w:right w:val="none" w:sz="0" w:space="0" w:color="auto"/>
                                  </w:divBdr>
                                  <w:divsChild>
                                    <w:div w:id="216285916">
                                      <w:marLeft w:val="0"/>
                                      <w:marRight w:val="0"/>
                                      <w:marTop w:val="0"/>
                                      <w:marBottom w:val="0"/>
                                      <w:divBdr>
                                        <w:top w:val="none" w:sz="0" w:space="0" w:color="auto"/>
                                        <w:left w:val="none" w:sz="0" w:space="0" w:color="auto"/>
                                        <w:bottom w:val="none" w:sz="0" w:space="0" w:color="auto"/>
                                        <w:right w:val="none" w:sz="0" w:space="0" w:color="auto"/>
                                      </w:divBdr>
                                      <w:divsChild>
                                        <w:div w:id="178396904">
                                          <w:marLeft w:val="0"/>
                                          <w:marRight w:val="0"/>
                                          <w:marTop w:val="0"/>
                                          <w:marBottom w:val="0"/>
                                          <w:divBdr>
                                            <w:top w:val="none" w:sz="0" w:space="0" w:color="auto"/>
                                            <w:left w:val="none" w:sz="0" w:space="0" w:color="auto"/>
                                            <w:bottom w:val="none" w:sz="0" w:space="0" w:color="auto"/>
                                            <w:right w:val="none" w:sz="0" w:space="0" w:color="auto"/>
                                          </w:divBdr>
                                          <w:divsChild>
                                            <w:div w:id="1867907279">
                                              <w:marLeft w:val="0"/>
                                              <w:marRight w:val="0"/>
                                              <w:marTop w:val="0"/>
                                              <w:marBottom w:val="0"/>
                                              <w:divBdr>
                                                <w:top w:val="none" w:sz="0" w:space="0" w:color="auto"/>
                                                <w:left w:val="none" w:sz="0" w:space="0" w:color="auto"/>
                                                <w:bottom w:val="none" w:sz="0" w:space="0" w:color="auto"/>
                                                <w:right w:val="none" w:sz="0" w:space="0" w:color="auto"/>
                                              </w:divBdr>
                                              <w:divsChild>
                                                <w:div w:id="1813911646">
                                                  <w:marLeft w:val="0"/>
                                                  <w:marRight w:val="0"/>
                                                  <w:marTop w:val="0"/>
                                                  <w:marBottom w:val="0"/>
                                                  <w:divBdr>
                                                    <w:top w:val="none" w:sz="0" w:space="0" w:color="auto"/>
                                                    <w:left w:val="none" w:sz="0" w:space="0" w:color="auto"/>
                                                    <w:bottom w:val="none" w:sz="0" w:space="0" w:color="auto"/>
                                                    <w:right w:val="none" w:sz="0" w:space="0" w:color="auto"/>
                                                  </w:divBdr>
                                                  <w:divsChild>
                                                    <w:div w:id="1672492178">
                                                      <w:marLeft w:val="0"/>
                                                      <w:marRight w:val="0"/>
                                                      <w:marTop w:val="0"/>
                                                      <w:marBottom w:val="0"/>
                                                      <w:divBdr>
                                                        <w:top w:val="none" w:sz="0" w:space="0" w:color="auto"/>
                                                        <w:left w:val="none" w:sz="0" w:space="0" w:color="auto"/>
                                                        <w:bottom w:val="none" w:sz="0" w:space="0" w:color="auto"/>
                                                        <w:right w:val="none" w:sz="0" w:space="0" w:color="auto"/>
                                                      </w:divBdr>
                                                      <w:divsChild>
                                                        <w:div w:id="1452628684">
                                                          <w:marLeft w:val="0"/>
                                                          <w:marRight w:val="0"/>
                                                          <w:marTop w:val="0"/>
                                                          <w:marBottom w:val="0"/>
                                                          <w:divBdr>
                                                            <w:top w:val="none" w:sz="0" w:space="0" w:color="auto"/>
                                                            <w:left w:val="none" w:sz="0" w:space="0" w:color="auto"/>
                                                            <w:bottom w:val="none" w:sz="0" w:space="0" w:color="auto"/>
                                                            <w:right w:val="none" w:sz="0" w:space="0" w:color="auto"/>
                                                          </w:divBdr>
                                                          <w:divsChild>
                                                            <w:div w:id="46087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363431">
                                          <w:marLeft w:val="0"/>
                                          <w:marRight w:val="0"/>
                                          <w:marTop w:val="0"/>
                                          <w:marBottom w:val="0"/>
                                          <w:divBdr>
                                            <w:top w:val="none" w:sz="0" w:space="0" w:color="auto"/>
                                            <w:left w:val="none" w:sz="0" w:space="0" w:color="auto"/>
                                            <w:bottom w:val="none" w:sz="0" w:space="0" w:color="auto"/>
                                            <w:right w:val="none" w:sz="0" w:space="0" w:color="auto"/>
                                          </w:divBdr>
                                          <w:divsChild>
                                            <w:div w:id="2037349614">
                                              <w:marLeft w:val="0"/>
                                              <w:marRight w:val="0"/>
                                              <w:marTop w:val="0"/>
                                              <w:marBottom w:val="0"/>
                                              <w:divBdr>
                                                <w:top w:val="none" w:sz="0" w:space="0" w:color="auto"/>
                                                <w:left w:val="none" w:sz="0" w:space="0" w:color="auto"/>
                                                <w:bottom w:val="none" w:sz="0" w:space="0" w:color="auto"/>
                                                <w:right w:val="none" w:sz="0" w:space="0" w:color="auto"/>
                                              </w:divBdr>
                                              <w:divsChild>
                                                <w:div w:id="358749252">
                                                  <w:marLeft w:val="0"/>
                                                  <w:marRight w:val="0"/>
                                                  <w:marTop w:val="0"/>
                                                  <w:marBottom w:val="0"/>
                                                  <w:divBdr>
                                                    <w:top w:val="none" w:sz="0" w:space="0" w:color="auto"/>
                                                    <w:left w:val="none" w:sz="0" w:space="0" w:color="auto"/>
                                                    <w:bottom w:val="none" w:sz="0" w:space="0" w:color="auto"/>
                                                    <w:right w:val="none" w:sz="0" w:space="0" w:color="auto"/>
                                                  </w:divBdr>
                                                  <w:divsChild>
                                                    <w:div w:id="1123187578">
                                                      <w:marLeft w:val="0"/>
                                                      <w:marRight w:val="0"/>
                                                      <w:marTop w:val="0"/>
                                                      <w:marBottom w:val="0"/>
                                                      <w:divBdr>
                                                        <w:top w:val="none" w:sz="0" w:space="0" w:color="auto"/>
                                                        <w:left w:val="none" w:sz="0" w:space="0" w:color="auto"/>
                                                        <w:bottom w:val="none" w:sz="0" w:space="0" w:color="auto"/>
                                                        <w:right w:val="none" w:sz="0" w:space="0" w:color="auto"/>
                                                      </w:divBdr>
                                                      <w:divsChild>
                                                        <w:div w:id="1144741766">
                                                          <w:marLeft w:val="0"/>
                                                          <w:marRight w:val="0"/>
                                                          <w:marTop w:val="0"/>
                                                          <w:marBottom w:val="0"/>
                                                          <w:divBdr>
                                                            <w:top w:val="none" w:sz="0" w:space="0" w:color="auto"/>
                                                            <w:left w:val="none" w:sz="0" w:space="0" w:color="auto"/>
                                                            <w:bottom w:val="none" w:sz="0" w:space="0" w:color="auto"/>
                                                            <w:right w:val="none" w:sz="0" w:space="0" w:color="auto"/>
                                                          </w:divBdr>
                                                          <w:divsChild>
                                                            <w:div w:id="119920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A9410080DD65947906FC24809792A6A" ma:contentTypeVersion="3" ma:contentTypeDescription="Ustvari nov dokument." ma:contentTypeScope="" ma:versionID="1bb12e405806e1a0f38f330784f08faf">
  <xsd:schema xmlns:xsd="http://www.w3.org/2001/XMLSchema" xmlns:xs="http://www.w3.org/2001/XMLSchema" xmlns:p="http://schemas.microsoft.com/office/2006/metadata/properties" xmlns:ns2="http://schemas.microsoft.com/sharepoint/v4" xmlns:ns3="c0277750-1130-4c77-a114-54a1208786e4" targetNamespace="http://schemas.microsoft.com/office/2006/metadata/properties" ma:root="true" ma:fieldsID="a3a664802e403ae9228ff647ff88d746" ns2:_="" ns3:_="">
    <xsd:import namespace="http://schemas.microsoft.com/sharepoint/v4"/>
    <xsd:import namespace="c0277750-1130-4c77-a114-54a1208786e4"/>
    <xsd:element name="properties">
      <xsd:complexType>
        <xsd:sequence>
          <xsd:element name="documentManagement">
            <xsd:complexType>
              <xsd:all>
                <xsd:element ref="ns2:IconOverla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77750-1130-4c77-a114-54a1208786e4" elementFormDefault="qualified">
    <xsd:import namespace="http://schemas.microsoft.com/office/2006/documentManagement/types"/>
    <xsd:import namespace="http://schemas.microsoft.com/office/infopath/2007/PartnerControls"/>
    <xsd:element name="SharedWithUsers" ma:index="9"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4AD725-702C-4F29-8B17-469F70E6E6E3}">
  <ds:schemaRefs>
    <ds:schemaRef ds:uri="http://schemas.openxmlformats.org/officeDocument/2006/bibliography"/>
  </ds:schemaRefs>
</ds:datastoreItem>
</file>

<file path=customXml/itemProps2.xml><?xml version="1.0" encoding="utf-8"?>
<ds:datastoreItem xmlns:ds="http://schemas.openxmlformats.org/officeDocument/2006/customXml" ds:itemID="{225F1FFD-1C28-4D9D-8B09-F0EA4BC0D04E}">
  <ds:schemaRefs>
    <ds:schemaRef ds:uri="http://purl.org/dc/terms/"/>
    <ds:schemaRef ds:uri="http://www.w3.org/XML/1998/namespace"/>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microsoft.com/sharepoint/v4"/>
    <ds:schemaRef ds:uri="http://schemas.openxmlformats.org/package/2006/metadata/core-properties"/>
    <ds:schemaRef ds:uri="c0277750-1130-4c77-a114-54a1208786e4"/>
  </ds:schemaRefs>
</ds:datastoreItem>
</file>

<file path=customXml/itemProps3.xml><?xml version="1.0" encoding="utf-8"?>
<ds:datastoreItem xmlns:ds="http://schemas.openxmlformats.org/officeDocument/2006/customXml" ds:itemID="{F92D2044-B7AD-411F-9B96-F435D9517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c0277750-1130-4c77-a114-54a120878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292C5C-7B65-41E4-BEA7-1B9B9C5C22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6</Pages>
  <Words>1475</Words>
  <Characters>8408</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 Lebič</dc:creator>
  <cp:keywords/>
  <dc:description/>
  <cp:lastModifiedBy>Vilič Purg, Alja</cp:lastModifiedBy>
  <cp:revision>26</cp:revision>
  <cp:lastPrinted>2022-07-15T06:42:00Z</cp:lastPrinted>
  <dcterms:created xsi:type="dcterms:W3CDTF">2022-07-15T06:43:00Z</dcterms:created>
  <dcterms:modified xsi:type="dcterms:W3CDTF">2025-05-26T06:05:00Z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0x010100EA9410080DD65947906FC24809792A6A</vt:lpwstr>
  </property>
</Properties>
</file>