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89474" w14:textId="62CC0A62" w:rsidR="00FA3532" w:rsidRPr="009A63E0" w:rsidRDefault="00FA3532" w:rsidP="000B1DB9">
      <w:pPr>
        <w:jc w:val="center"/>
        <w:rPr>
          <w:rFonts w:ascii="Garamond" w:hAnsi="Garamond"/>
          <w:b/>
          <w:bCs/>
          <w:szCs w:val="22"/>
          <w:lang w:eastAsia="en-US"/>
        </w:rPr>
      </w:pPr>
      <w:bookmarkStart w:id="0" w:name="_Toc433403210"/>
    </w:p>
    <w:p w14:paraId="2F9F8F7A" w14:textId="77777777" w:rsidR="00FA3532" w:rsidRPr="009A63E0" w:rsidRDefault="00FA3532" w:rsidP="000B1DB9">
      <w:pPr>
        <w:jc w:val="center"/>
        <w:rPr>
          <w:rFonts w:ascii="Garamond" w:hAnsi="Garamond"/>
          <w:b/>
          <w:bCs/>
          <w:szCs w:val="22"/>
          <w:lang w:eastAsia="en-US"/>
        </w:rPr>
      </w:pPr>
    </w:p>
    <w:p w14:paraId="7462CD6B" w14:textId="6BED2B44" w:rsidR="00FA3532" w:rsidRPr="009A63E0" w:rsidRDefault="00037F95" w:rsidP="000B1DB9">
      <w:pPr>
        <w:jc w:val="center"/>
        <w:rPr>
          <w:rFonts w:ascii="Garamond" w:hAnsi="Garamond"/>
          <w:b/>
          <w:bCs/>
          <w:szCs w:val="22"/>
          <w:lang w:eastAsia="en-US"/>
        </w:rPr>
      </w:pPr>
      <w:r w:rsidRPr="009A63E0">
        <w:rPr>
          <w:rFonts w:ascii="Garamond" w:hAnsi="Garamond"/>
          <w:noProof/>
          <w:szCs w:val="22"/>
          <w:lang w:eastAsia="sl-SI"/>
        </w:rPr>
        <w:drawing>
          <wp:inline distT="0" distB="0" distL="0" distR="0" wp14:anchorId="04A1CABD" wp14:editId="28EBBCF2">
            <wp:extent cx="2110740" cy="1355043"/>
            <wp:effectExtent l="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1751" t="18961" r="12037" b="13507"/>
                    <a:stretch>
                      <a:fillRect/>
                    </a:stretch>
                  </pic:blipFill>
                  <pic:spPr bwMode="auto">
                    <a:xfrm>
                      <a:off x="0" y="0"/>
                      <a:ext cx="2127368" cy="1365718"/>
                    </a:xfrm>
                    <a:prstGeom prst="rect">
                      <a:avLst/>
                    </a:prstGeom>
                    <a:noFill/>
                    <a:ln w="9525">
                      <a:noFill/>
                      <a:miter lim="800000"/>
                      <a:headEnd/>
                      <a:tailEnd/>
                    </a:ln>
                  </pic:spPr>
                </pic:pic>
              </a:graphicData>
            </a:graphic>
          </wp:inline>
        </w:drawing>
      </w:r>
    </w:p>
    <w:p w14:paraId="0AAFBB23" w14:textId="77777777" w:rsidR="00FA3532" w:rsidRPr="009A63E0" w:rsidRDefault="00FA3532" w:rsidP="000B1DB9">
      <w:pPr>
        <w:jc w:val="center"/>
        <w:rPr>
          <w:rFonts w:ascii="Garamond" w:hAnsi="Garamond"/>
          <w:b/>
          <w:bCs/>
          <w:szCs w:val="22"/>
          <w:lang w:eastAsia="en-US"/>
        </w:rPr>
      </w:pPr>
    </w:p>
    <w:p w14:paraId="41657CC6" w14:textId="1A66DD00" w:rsidR="00FA3532" w:rsidRPr="009A63E0" w:rsidRDefault="00FA3532" w:rsidP="000B1DB9">
      <w:pPr>
        <w:jc w:val="center"/>
        <w:rPr>
          <w:rFonts w:ascii="Garamond" w:hAnsi="Garamond"/>
          <w:bCs/>
          <w:szCs w:val="22"/>
          <w:lang w:eastAsia="en-US"/>
        </w:rPr>
      </w:pPr>
    </w:p>
    <w:p w14:paraId="123068C5" w14:textId="01BE9AB6" w:rsidR="00FA3532" w:rsidRPr="009A63E0" w:rsidRDefault="00FA3532" w:rsidP="000B1DB9">
      <w:pPr>
        <w:jc w:val="center"/>
        <w:rPr>
          <w:rFonts w:ascii="Garamond" w:hAnsi="Garamond"/>
          <w:b/>
          <w:bCs/>
          <w:szCs w:val="22"/>
          <w:lang w:eastAsia="en-US"/>
        </w:rPr>
      </w:pPr>
    </w:p>
    <w:p w14:paraId="0841E4C7" w14:textId="77777777" w:rsidR="00037F95" w:rsidRPr="009A63E0" w:rsidRDefault="00037F95" w:rsidP="000B1DB9">
      <w:pPr>
        <w:jc w:val="center"/>
        <w:rPr>
          <w:rFonts w:ascii="Garamond" w:hAnsi="Garamond"/>
          <w:b/>
          <w:bCs/>
          <w:szCs w:val="22"/>
          <w:lang w:eastAsia="en-US"/>
        </w:rPr>
      </w:pPr>
    </w:p>
    <w:p w14:paraId="72D430CE" w14:textId="77777777" w:rsidR="00FA3532" w:rsidRPr="009A63E0" w:rsidRDefault="00FA3532" w:rsidP="000B1DB9">
      <w:pPr>
        <w:jc w:val="center"/>
        <w:rPr>
          <w:rFonts w:ascii="Garamond" w:hAnsi="Garamond"/>
          <w:b/>
          <w:bCs/>
          <w:szCs w:val="22"/>
          <w:lang w:eastAsia="en-US"/>
        </w:rPr>
      </w:pPr>
    </w:p>
    <w:p w14:paraId="20D6CEDA" w14:textId="321938BF" w:rsidR="00B55E56" w:rsidRPr="009A63E0" w:rsidRDefault="00046D90" w:rsidP="006B49E2">
      <w:pPr>
        <w:spacing w:line="480" w:lineRule="auto"/>
        <w:jc w:val="center"/>
        <w:rPr>
          <w:rFonts w:ascii="Garamond" w:hAnsi="Garamond"/>
          <w:b/>
          <w:bCs/>
          <w:szCs w:val="22"/>
          <w:lang w:eastAsia="en-US"/>
        </w:rPr>
      </w:pPr>
      <w:r>
        <w:rPr>
          <w:rFonts w:ascii="Garamond" w:hAnsi="Garamond"/>
          <w:b/>
          <w:bCs/>
          <w:szCs w:val="22"/>
          <w:lang w:eastAsia="en-US"/>
        </w:rPr>
        <w:t>INDIVIDUALNE VAJE V KLINIČNEM OKOLJU</w:t>
      </w:r>
      <w:r w:rsidR="00FA3532" w:rsidRPr="009A63E0">
        <w:rPr>
          <w:rFonts w:ascii="Garamond" w:hAnsi="Garamond"/>
          <w:b/>
          <w:bCs/>
          <w:szCs w:val="22"/>
          <w:lang w:eastAsia="en-US"/>
        </w:rPr>
        <w:t xml:space="preserve"> ZA ŠTUDENTE </w:t>
      </w:r>
      <w:r w:rsidR="00393BBA" w:rsidRPr="009A63E0">
        <w:rPr>
          <w:rFonts w:ascii="Garamond" w:hAnsi="Garamond"/>
          <w:b/>
          <w:bCs/>
          <w:szCs w:val="22"/>
          <w:lang w:eastAsia="en-US"/>
        </w:rPr>
        <w:t>3</w:t>
      </w:r>
      <w:r w:rsidR="00FA3532" w:rsidRPr="009A63E0">
        <w:rPr>
          <w:rFonts w:ascii="Garamond" w:hAnsi="Garamond"/>
          <w:b/>
          <w:bCs/>
          <w:szCs w:val="22"/>
          <w:lang w:eastAsia="en-US"/>
        </w:rPr>
        <w:t>. LE</w:t>
      </w:r>
      <w:r w:rsidR="0098201A" w:rsidRPr="009A63E0">
        <w:rPr>
          <w:rFonts w:ascii="Garamond" w:hAnsi="Garamond"/>
          <w:b/>
          <w:bCs/>
          <w:szCs w:val="22"/>
          <w:lang w:eastAsia="en-US"/>
        </w:rPr>
        <w:t xml:space="preserve">TNIKA </w:t>
      </w:r>
    </w:p>
    <w:p w14:paraId="5934E538" w14:textId="6A6A9436" w:rsidR="00FA3532" w:rsidRPr="009A63E0" w:rsidRDefault="0098201A" w:rsidP="006B49E2">
      <w:pPr>
        <w:spacing w:line="480" w:lineRule="auto"/>
        <w:jc w:val="center"/>
        <w:rPr>
          <w:rFonts w:ascii="Garamond" w:hAnsi="Garamond"/>
          <w:b/>
          <w:bCs/>
          <w:szCs w:val="22"/>
          <w:lang w:eastAsia="en-US"/>
        </w:rPr>
      </w:pPr>
      <w:r w:rsidRPr="009A63E0">
        <w:rPr>
          <w:rFonts w:ascii="Garamond" w:hAnsi="Garamond"/>
          <w:b/>
          <w:bCs/>
          <w:szCs w:val="22"/>
          <w:lang w:eastAsia="en-US"/>
        </w:rPr>
        <w:t>EMŠ PROGRAMA</w:t>
      </w:r>
      <w:r w:rsidR="00B55E56" w:rsidRPr="009A63E0">
        <w:rPr>
          <w:rFonts w:ascii="Garamond" w:hAnsi="Garamond"/>
          <w:b/>
          <w:bCs/>
          <w:szCs w:val="22"/>
          <w:lang w:eastAsia="en-US"/>
        </w:rPr>
        <w:t xml:space="preserve"> </w:t>
      </w:r>
      <w:r w:rsidR="002A3729" w:rsidRPr="009A63E0">
        <w:rPr>
          <w:rFonts w:ascii="Garamond" w:hAnsi="Garamond"/>
          <w:b/>
          <w:bCs/>
          <w:szCs w:val="22"/>
          <w:lang w:eastAsia="en-US"/>
        </w:rPr>
        <w:t>MEDICINA</w:t>
      </w:r>
      <w:r w:rsidR="005F00FD" w:rsidRPr="009A63E0">
        <w:rPr>
          <w:rFonts w:ascii="Garamond" w:hAnsi="Garamond"/>
          <w:b/>
          <w:bCs/>
          <w:szCs w:val="22"/>
          <w:lang w:eastAsia="en-US"/>
        </w:rPr>
        <w:t xml:space="preserve"> 202</w:t>
      </w:r>
      <w:r w:rsidR="00BE7430">
        <w:rPr>
          <w:rFonts w:ascii="Garamond" w:hAnsi="Garamond"/>
          <w:b/>
          <w:bCs/>
          <w:szCs w:val="22"/>
          <w:lang w:eastAsia="en-US"/>
        </w:rPr>
        <w:t>5</w:t>
      </w:r>
      <w:r w:rsidR="00FA3532" w:rsidRPr="009A63E0">
        <w:rPr>
          <w:rFonts w:ascii="Garamond" w:hAnsi="Garamond"/>
          <w:b/>
          <w:bCs/>
          <w:szCs w:val="22"/>
          <w:lang w:eastAsia="en-US"/>
        </w:rPr>
        <w:t>/</w:t>
      </w:r>
      <w:r w:rsidR="005F00FD" w:rsidRPr="009A63E0">
        <w:rPr>
          <w:rFonts w:ascii="Garamond" w:hAnsi="Garamond"/>
          <w:b/>
          <w:bCs/>
          <w:szCs w:val="22"/>
          <w:lang w:eastAsia="en-US"/>
        </w:rPr>
        <w:t>202</w:t>
      </w:r>
      <w:r w:rsidR="00BE7430">
        <w:rPr>
          <w:rFonts w:ascii="Garamond" w:hAnsi="Garamond"/>
          <w:b/>
          <w:bCs/>
          <w:szCs w:val="22"/>
          <w:lang w:eastAsia="en-US"/>
        </w:rPr>
        <w:t>6</w:t>
      </w:r>
    </w:p>
    <w:p w14:paraId="0FD6BEDD" w14:textId="77777777" w:rsidR="00FA3532" w:rsidRPr="009A63E0" w:rsidRDefault="00FA3532" w:rsidP="000B1DB9">
      <w:pPr>
        <w:jc w:val="center"/>
        <w:rPr>
          <w:rFonts w:ascii="Garamond" w:hAnsi="Garamond"/>
          <w:b/>
          <w:bCs/>
          <w:szCs w:val="22"/>
          <w:lang w:eastAsia="en-US"/>
        </w:rPr>
      </w:pPr>
    </w:p>
    <w:p w14:paraId="05E98C2B" w14:textId="77777777" w:rsidR="00FA3532" w:rsidRPr="009A63E0" w:rsidRDefault="00FA3532" w:rsidP="000B1DB9">
      <w:pPr>
        <w:jc w:val="center"/>
        <w:rPr>
          <w:rFonts w:ascii="Garamond" w:hAnsi="Garamond"/>
          <w:b/>
          <w:bCs/>
          <w:szCs w:val="22"/>
          <w:lang w:eastAsia="en-US"/>
        </w:rPr>
      </w:pPr>
    </w:p>
    <w:p w14:paraId="4CDC3227" w14:textId="77777777" w:rsidR="00FA3532" w:rsidRPr="009A63E0" w:rsidRDefault="00FA3532" w:rsidP="000B1DB9">
      <w:pPr>
        <w:jc w:val="center"/>
        <w:rPr>
          <w:rFonts w:ascii="Garamond" w:hAnsi="Garamond"/>
          <w:b/>
          <w:bCs/>
          <w:szCs w:val="22"/>
          <w:lang w:eastAsia="en-US"/>
        </w:rPr>
      </w:pPr>
    </w:p>
    <w:p w14:paraId="6D002231" w14:textId="1DF3F4E3" w:rsidR="00FA3532" w:rsidRPr="009A63E0" w:rsidRDefault="00FA3532" w:rsidP="000B1DB9">
      <w:pPr>
        <w:jc w:val="center"/>
        <w:rPr>
          <w:rFonts w:ascii="Garamond" w:hAnsi="Garamond"/>
          <w:b/>
          <w:bCs/>
          <w:szCs w:val="22"/>
          <w:lang w:eastAsia="en-US"/>
        </w:rPr>
      </w:pPr>
      <w:r w:rsidRPr="009A63E0">
        <w:rPr>
          <w:rFonts w:ascii="Garamond" w:hAnsi="Garamond"/>
          <w:b/>
          <w:bCs/>
          <w:szCs w:val="22"/>
          <w:lang w:eastAsia="en-US"/>
        </w:rPr>
        <w:t>Delovni zvezek</w:t>
      </w:r>
    </w:p>
    <w:p w14:paraId="014B7269" w14:textId="7CDEA7CF" w:rsidR="00BF6F08" w:rsidRPr="009A63E0" w:rsidRDefault="00BF6F08">
      <w:pPr>
        <w:suppressAutoHyphens w:val="0"/>
        <w:spacing w:after="160" w:line="259" w:lineRule="auto"/>
        <w:rPr>
          <w:rFonts w:ascii="Garamond" w:hAnsi="Garamond"/>
          <w:b/>
          <w:bCs/>
          <w:szCs w:val="22"/>
          <w:lang w:eastAsia="en-US"/>
        </w:rPr>
      </w:pPr>
      <w:r w:rsidRPr="009A63E0">
        <w:rPr>
          <w:rFonts w:ascii="Garamond" w:hAnsi="Garamond"/>
          <w:b/>
          <w:bCs/>
          <w:szCs w:val="22"/>
          <w:lang w:eastAsia="en-US"/>
        </w:rPr>
        <w:br w:type="page"/>
      </w:r>
    </w:p>
    <w:p w14:paraId="1FD47851" w14:textId="2A385910" w:rsidR="00E24FE5" w:rsidRPr="009A63E0" w:rsidRDefault="002432D9" w:rsidP="00E24FE5">
      <w:pPr>
        <w:jc w:val="both"/>
        <w:rPr>
          <w:rFonts w:ascii="Garamond" w:hAnsi="Garamond"/>
          <w:b/>
          <w:bCs/>
          <w:szCs w:val="22"/>
          <w:lang w:eastAsia="en-US"/>
        </w:rPr>
      </w:pPr>
      <w:r>
        <w:rPr>
          <w:rFonts w:ascii="Garamond" w:hAnsi="Garamond"/>
          <w:b/>
          <w:bCs/>
          <w:szCs w:val="22"/>
          <w:lang w:eastAsia="en-US"/>
        </w:rPr>
        <w:lastRenderedPageBreak/>
        <w:t>INDIVIDUALNE VAJE V KLINIČNEM OKOLJU</w:t>
      </w:r>
      <w:r w:rsidRPr="009A63E0">
        <w:rPr>
          <w:rFonts w:ascii="Garamond" w:hAnsi="Garamond"/>
          <w:b/>
          <w:bCs/>
          <w:szCs w:val="22"/>
          <w:lang w:eastAsia="en-US"/>
        </w:rPr>
        <w:t xml:space="preserve"> </w:t>
      </w:r>
      <w:r w:rsidR="00E24FE5" w:rsidRPr="009A63E0">
        <w:rPr>
          <w:rFonts w:ascii="Garamond" w:hAnsi="Garamond"/>
          <w:b/>
          <w:bCs/>
          <w:szCs w:val="22"/>
          <w:lang w:eastAsia="en-US"/>
        </w:rPr>
        <w:t xml:space="preserve">ZA ŠTUDENTE </w:t>
      </w:r>
      <w:r w:rsidR="00037F95" w:rsidRPr="009A63E0">
        <w:rPr>
          <w:rFonts w:ascii="Garamond" w:hAnsi="Garamond"/>
          <w:b/>
          <w:bCs/>
          <w:szCs w:val="22"/>
          <w:lang w:eastAsia="en-US"/>
        </w:rPr>
        <w:t>3</w:t>
      </w:r>
      <w:r w:rsidR="00E24FE5" w:rsidRPr="009A63E0">
        <w:rPr>
          <w:rFonts w:ascii="Garamond" w:hAnsi="Garamond"/>
          <w:b/>
          <w:bCs/>
          <w:szCs w:val="22"/>
          <w:lang w:eastAsia="en-US"/>
        </w:rPr>
        <w:t>. LE</w:t>
      </w:r>
      <w:r w:rsidR="00DE29C3" w:rsidRPr="009A63E0">
        <w:rPr>
          <w:rFonts w:ascii="Garamond" w:hAnsi="Garamond"/>
          <w:b/>
          <w:bCs/>
          <w:szCs w:val="22"/>
          <w:lang w:eastAsia="en-US"/>
        </w:rPr>
        <w:t>TNIKA EMŠ PROGRAMA MEDICIN</w:t>
      </w:r>
      <w:r w:rsidR="00E72A77" w:rsidRPr="009A63E0">
        <w:rPr>
          <w:rFonts w:ascii="Garamond" w:hAnsi="Garamond"/>
          <w:b/>
          <w:bCs/>
          <w:szCs w:val="22"/>
          <w:lang w:eastAsia="en-US"/>
        </w:rPr>
        <w:t>A</w:t>
      </w:r>
      <w:r w:rsidR="00DE29C3" w:rsidRPr="009A63E0">
        <w:rPr>
          <w:rFonts w:ascii="Garamond" w:hAnsi="Garamond"/>
          <w:b/>
          <w:bCs/>
          <w:szCs w:val="22"/>
          <w:lang w:eastAsia="en-US"/>
        </w:rPr>
        <w:t xml:space="preserve"> </w:t>
      </w:r>
      <w:r w:rsidR="00E24FE5" w:rsidRPr="009A63E0">
        <w:rPr>
          <w:rFonts w:ascii="Garamond" w:hAnsi="Garamond"/>
          <w:b/>
          <w:bCs/>
          <w:szCs w:val="22"/>
          <w:lang w:eastAsia="en-US"/>
        </w:rPr>
        <w:t>202</w:t>
      </w:r>
      <w:r w:rsidR="00BE7430">
        <w:rPr>
          <w:rFonts w:ascii="Garamond" w:hAnsi="Garamond"/>
          <w:b/>
          <w:bCs/>
          <w:szCs w:val="22"/>
          <w:lang w:eastAsia="en-US"/>
        </w:rPr>
        <w:t>5</w:t>
      </w:r>
      <w:r w:rsidR="00E24FE5" w:rsidRPr="009A63E0">
        <w:rPr>
          <w:rFonts w:ascii="Garamond" w:hAnsi="Garamond"/>
          <w:b/>
          <w:bCs/>
          <w:szCs w:val="22"/>
          <w:lang w:eastAsia="en-US"/>
        </w:rPr>
        <w:t>/202</w:t>
      </w:r>
      <w:r w:rsidR="00BE7430">
        <w:rPr>
          <w:rFonts w:ascii="Garamond" w:hAnsi="Garamond"/>
          <w:b/>
          <w:bCs/>
          <w:szCs w:val="22"/>
          <w:lang w:eastAsia="en-US"/>
        </w:rPr>
        <w:t>6</w:t>
      </w:r>
    </w:p>
    <w:p w14:paraId="35188109" w14:textId="77777777" w:rsidR="00E24FE5" w:rsidRPr="009A63E0" w:rsidRDefault="00E24FE5" w:rsidP="00E24FE5">
      <w:pPr>
        <w:jc w:val="both"/>
        <w:rPr>
          <w:rFonts w:ascii="Garamond" w:hAnsi="Garamond"/>
          <w:b/>
          <w:bCs/>
          <w:szCs w:val="22"/>
          <w:lang w:eastAsia="en-US"/>
        </w:rPr>
      </w:pPr>
    </w:p>
    <w:p w14:paraId="081B064C" w14:textId="77777777" w:rsidR="00E24FE5" w:rsidRPr="009A63E0" w:rsidRDefault="00E24FE5" w:rsidP="00E24FE5">
      <w:pPr>
        <w:jc w:val="both"/>
        <w:rPr>
          <w:rFonts w:ascii="Garamond" w:hAnsi="Garamond"/>
          <w:b/>
          <w:bCs/>
          <w:szCs w:val="22"/>
          <w:lang w:eastAsia="en-US"/>
        </w:rPr>
      </w:pPr>
    </w:p>
    <w:p w14:paraId="0FCD44CA" w14:textId="77777777" w:rsidR="00E24FE5" w:rsidRPr="009A63E0" w:rsidRDefault="00E24FE5" w:rsidP="00E24FE5">
      <w:pPr>
        <w:jc w:val="both"/>
        <w:rPr>
          <w:rFonts w:ascii="Garamond" w:hAnsi="Garamond"/>
          <w:b/>
          <w:bCs/>
          <w:szCs w:val="22"/>
          <w:lang w:eastAsia="en-US"/>
        </w:rPr>
      </w:pPr>
    </w:p>
    <w:p w14:paraId="50D4AF2E" w14:textId="77777777" w:rsidR="00E24FE5" w:rsidRPr="009A63E0" w:rsidRDefault="00E24FE5" w:rsidP="00E24FE5">
      <w:pPr>
        <w:jc w:val="both"/>
        <w:rPr>
          <w:rFonts w:ascii="Garamond" w:hAnsi="Garamond"/>
          <w:b/>
          <w:bCs/>
          <w:szCs w:val="22"/>
          <w:lang w:eastAsia="en-US"/>
        </w:rPr>
      </w:pPr>
      <w:r w:rsidRPr="009A63E0">
        <w:rPr>
          <w:rFonts w:ascii="Garamond" w:hAnsi="Garamond"/>
          <w:b/>
          <w:bCs/>
          <w:szCs w:val="22"/>
          <w:lang w:eastAsia="en-US"/>
        </w:rPr>
        <w:t>Delovni zvezek</w:t>
      </w:r>
    </w:p>
    <w:p w14:paraId="5FAA1123" w14:textId="77777777" w:rsidR="00E24FE5" w:rsidRPr="009A63E0" w:rsidRDefault="00E24FE5" w:rsidP="00E24FE5">
      <w:pPr>
        <w:suppressAutoHyphens w:val="0"/>
        <w:rPr>
          <w:rFonts w:ascii="Garamond" w:hAnsi="Garamond"/>
          <w:b/>
          <w:szCs w:val="22"/>
          <w:lang w:eastAsia="en-US"/>
        </w:rPr>
      </w:pPr>
    </w:p>
    <w:p w14:paraId="7D898587" w14:textId="77777777" w:rsidR="00E24FE5" w:rsidRPr="009A63E0" w:rsidRDefault="00E24FE5" w:rsidP="00E24FE5">
      <w:pPr>
        <w:suppressAutoHyphens w:val="0"/>
        <w:rPr>
          <w:rFonts w:ascii="Garamond" w:hAnsi="Garamond"/>
          <w:b/>
          <w:szCs w:val="22"/>
          <w:lang w:eastAsia="en-US"/>
        </w:rPr>
      </w:pPr>
    </w:p>
    <w:p w14:paraId="2D912ADE" w14:textId="77777777" w:rsidR="00E24FE5" w:rsidRPr="009A63E0" w:rsidRDefault="00E24FE5" w:rsidP="00E24FE5">
      <w:pPr>
        <w:suppressAutoHyphens w:val="0"/>
        <w:rPr>
          <w:rFonts w:ascii="Garamond" w:hAnsi="Garamond"/>
          <w:b/>
          <w:szCs w:val="22"/>
          <w:lang w:eastAsia="en-US"/>
        </w:rPr>
      </w:pPr>
    </w:p>
    <w:p w14:paraId="352648E3" w14:textId="77777777" w:rsidR="00E24FE5" w:rsidRPr="009A63E0" w:rsidRDefault="00E24FE5" w:rsidP="00E24FE5">
      <w:pPr>
        <w:suppressAutoHyphens w:val="0"/>
        <w:rPr>
          <w:rFonts w:ascii="Garamond" w:hAnsi="Garamond"/>
          <w:szCs w:val="22"/>
          <w:lang w:eastAsia="en-US"/>
        </w:rPr>
      </w:pPr>
      <w:r w:rsidRPr="009A63E0">
        <w:rPr>
          <w:rFonts w:ascii="Garamond" w:hAnsi="Garamond"/>
          <w:szCs w:val="22"/>
          <w:lang w:eastAsia="en-US"/>
        </w:rPr>
        <w:t>Učno gradivo</w:t>
      </w:r>
    </w:p>
    <w:p w14:paraId="18C6F5D3" w14:textId="77777777" w:rsidR="00E24FE5" w:rsidRPr="009A63E0" w:rsidRDefault="00E24FE5" w:rsidP="00E24FE5">
      <w:pPr>
        <w:suppressAutoHyphens w:val="0"/>
        <w:rPr>
          <w:rFonts w:ascii="Garamond" w:hAnsi="Garamond"/>
          <w:szCs w:val="22"/>
          <w:lang w:eastAsia="en-US"/>
        </w:rPr>
      </w:pPr>
    </w:p>
    <w:p w14:paraId="23D14C76" w14:textId="1663502B" w:rsidR="00E24FE5" w:rsidRPr="009A63E0" w:rsidRDefault="0058607E" w:rsidP="00E24FE5">
      <w:pPr>
        <w:suppressAutoHyphens w:val="0"/>
        <w:rPr>
          <w:rFonts w:ascii="Garamond" w:hAnsi="Garamond"/>
          <w:szCs w:val="22"/>
          <w:lang w:eastAsia="en-US"/>
        </w:rPr>
      </w:pPr>
      <w:r>
        <w:rPr>
          <w:rFonts w:ascii="Garamond" w:hAnsi="Garamond"/>
          <w:szCs w:val="22"/>
          <w:lang w:eastAsia="en-US"/>
        </w:rPr>
        <w:t>Drug</w:t>
      </w:r>
      <w:r w:rsidR="00CB57FA" w:rsidRPr="009A63E0">
        <w:rPr>
          <w:rFonts w:ascii="Garamond" w:hAnsi="Garamond"/>
          <w:szCs w:val="22"/>
          <w:lang w:eastAsia="en-US"/>
        </w:rPr>
        <w:t>a</w:t>
      </w:r>
      <w:r w:rsidR="00E24FE5" w:rsidRPr="009A63E0">
        <w:rPr>
          <w:rFonts w:ascii="Garamond" w:hAnsi="Garamond"/>
          <w:szCs w:val="22"/>
          <w:lang w:eastAsia="en-US"/>
        </w:rPr>
        <w:t xml:space="preserve"> izdaja</w:t>
      </w:r>
    </w:p>
    <w:p w14:paraId="2F6F162C" w14:textId="77777777" w:rsidR="00E24FE5" w:rsidRPr="009A63E0" w:rsidRDefault="00E24FE5" w:rsidP="00E24FE5">
      <w:pPr>
        <w:suppressAutoHyphens w:val="0"/>
        <w:jc w:val="center"/>
        <w:rPr>
          <w:rFonts w:ascii="Garamond" w:hAnsi="Garamond"/>
          <w:b/>
          <w:szCs w:val="22"/>
          <w:lang w:eastAsia="en-US"/>
        </w:rPr>
      </w:pPr>
    </w:p>
    <w:p w14:paraId="53B25E84" w14:textId="77777777" w:rsidR="00E24FE5" w:rsidRPr="009A63E0" w:rsidRDefault="00E24FE5" w:rsidP="00E24FE5">
      <w:pPr>
        <w:suppressAutoHyphens w:val="0"/>
        <w:jc w:val="both"/>
        <w:rPr>
          <w:rFonts w:ascii="Garamond" w:hAnsi="Garamond"/>
          <w:szCs w:val="22"/>
          <w:lang w:eastAsia="en-US"/>
        </w:rPr>
      </w:pPr>
    </w:p>
    <w:p w14:paraId="7CE0C132" w14:textId="0911DCAD" w:rsidR="00E24FE5" w:rsidRPr="009A63E0" w:rsidRDefault="001D511F" w:rsidP="00E24FE5">
      <w:pPr>
        <w:suppressAutoHyphens w:val="0"/>
        <w:jc w:val="both"/>
        <w:rPr>
          <w:rFonts w:ascii="Garamond" w:hAnsi="Garamond"/>
          <w:szCs w:val="22"/>
          <w:lang w:eastAsia="en-US"/>
        </w:rPr>
      </w:pPr>
      <w:r w:rsidRPr="009A63E0">
        <w:rPr>
          <w:rFonts w:ascii="Garamond" w:hAnsi="Garamond"/>
          <w:szCs w:val="22"/>
          <w:lang w:eastAsia="en-US"/>
        </w:rPr>
        <w:t>Uredni</w:t>
      </w:r>
      <w:r w:rsidR="000C2872" w:rsidRPr="009A63E0">
        <w:rPr>
          <w:rFonts w:ascii="Garamond" w:hAnsi="Garamond"/>
          <w:szCs w:val="22"/>
          <w:lang w:eastAsia="en-US"/>
        </w:rPr>
        <w:t>k</w:t>
      </w:r>
      <w:r w:rsidR="0013743C" w:rsidRPr="009A63E0">
        <w:rPr>
          <w:rFonts w:ascii="Garamond" w:hAnsi="Garamond"/>
          <w:szCs w:val="22"/>
          <w:lang w:eastAsia="en-US"/>
        </w:rPr>
        <w:t>i</w:t>
      </w:r>
      <w:r w:rsidR="00E24FE5" w:rsidRPr="009A63E0">
        <w:rPr>
          <w:rFonts w:ascii="Garamond" w:hAnsi="Garamond"/>
          <w:szCs w:val="22"/>
          <w:lang w:eastAsia="en-US"/>
        </w:rPr>
        <w:t xml:space="preserve">: </w:t>
      </w:r>
      <w:r w:rsidR="000C2872" w:rsidRPr="009A63E0">
        <w:rPr>
          <w:rFonts w:ascii="Garamond" w:hAnsi="Garamond"/>
          <w:szCs w:val="22"/>
          <w:lang w:eastAsia="en-US"/>
        </w:rPr>
        <w:t>Draženka Pongrac Barlovič, Mitja Košnik</w:t>
      </w:r>
    </w:p>
    <w:p w14:paraId="1D8826CA" w14:textId="77777777" w:rsidR="00442465" w:rsidRPr="009A63E0" w:rsidRDefault="00442465" w:rsidP="00442465">
      <w:pPr>
        <w:suppressAutoHyphens w:val="0"/>
        <w:jc w:val="both"/>
        <w:rPr>
          <w:rFonts w:ascii="Garamond" w:hAnsi="Garamond"/>
          <w:szCs w:val="22"/>
          <w:lang w:eastAsia="en-US"/>
        </w:rPr>
      </w:pPr>
    </w:p>
    <w:p w14:paraId="2A0C52F7" w14:textId="71AA2099" w:rsidR="00442465" w:rsidRPr="009A63E0" w:rsidRDefault="00442465" w:rsidP="00442465">
      <w:pPr>
        <w:suppressAutoHyphens w:val="0"/>
        <w:jc w:val="both"/>
        <w:rPr>
          <w:rFonts w:ascii="Garamond" w:hAnsi="Garamond"/>
          <w:color w:val="FF0000"/>
          <w:szCs w:val="22"/>
          <w:lang w:eastAsia="en-US"/>
        </w:rPr>
      </w:pPr>
      <w:r w:rsidRPr="009A63E0">
        <w:rPr>
          <w:rFonts w:ascii="Garamond" w:hAnsi="Garamond"/>
          <w:szCs w:val="22"/>
          <w:lang w:eastAsia="en-US"/>
        </w:rPr>
        <w:t xml:space="preserve">Avtorji: </w:t>
      </w:r>
      <w:r w:rsidR="000C2872" w:rsidRPr="009A63E0">
        <w:rPr>
          <w:rFonts w:ascii="Garamond" w:hAnsi="Garamond"/>
          <w:szCs w:val="22"/>
          <w:lang w:eastAsia="en-US"/>
        </w:rPr>
        <w:t xml:space="preserve">Draženka Pongrac Barlovič, </w:t>
      </w:r>
      <w:r w:rsidR="00807897">
        <w:rPr>
          <w:rFonts w:ascii="Garamond" w:hAnsi="Garamond"/>
          <w:szCs w:val="22"/>
          <w:lang w:eastAsia="en-US"/>
        </w:rPr>
        <w:t xml:space="preserve">Jernej Pajek, </w:t>
      </w:r>
      <w:r w:rsidR="00C541B8" w:rsidRPr="009A63E0">
        <w:rPr>
          <w:rFonts w:ascii="Garamond" w:hAnsi="Garamond"/>
          <w:szCs w:val="22"/>
          <w:lang w:eastAsia="en-US"/>
        </w:rPr>
        <w:t>Tomaž Smrkolj</w:t>
      </w:r>
      <w:r w:rsidR="000C2872" w:rsidRPr="009A63E0">
        <w:rPr>
          <w:rFonts w:ascii="Garamond" w:hAnsi="Garamond"/>
          <w:szCs w:val="22"/>
          <w:lang w:eastAsia="en-US"/>
        </w:rPr>
        <w:t>, Mitja Košnik,</w:t>
      </w:r>
      <w:r w:rsidR="000C2872" w:rsidRPr="009A63E0">
        <w:rPr>
          <w:rFonts w:ascii="Garamond" w:hAnsi="Garamond"/>
          <w:color w:val="000000" w:themeColor="text1"/>
          <w:szCs w:val="22"/>
          <w:lang w:eastAsia="en-US"/>
        </w:rPr>
        <w:t xml:space="preserve"> V</w:t>
      </w:r>
      <w:r w:rsidR="00B55E56" w:rsidRPr="009A63E0">
        <w:rPr>
          <w:rFonts w:ascii="Garamond" w:hAnsi="Garamond"/>
          <w:color w:val="000000" w:themeColor="text1"/>
          <w:szCs w:val="22"/>
          <w:lang w:eastAsia="en-US"/>
        </w:rPr>
        <w:t>esna Homar,</w:t>
      </w:r>
      <w:r w:rsidR="00660B0C" w:rsidRPr="009A63E0">
        <w:rPr>
          <w:rFonts w:ascii="Garamond" w:hAnsi="Garamond"/>
          <w:color w:val="000000" w:themeColor="text1"/>
          <w:szCs w:val="22"/>
          <w:lang w:eastAsia="en-US"/>
        </w:rPr>
        <w:t xml:space="preserve"> Marija Petek Šter</w:t>
      </w:r>
    </w:p>
    <w:p w14:paraId="35D798E2" w14:textId="77777777" w:rsidR="00442465" w:rsidRPr="009A63E0" w:rsidRDefault="00442465" w:rsidP="00442465">
      <w:pPr>
        <w:suppressAutoHyphens w:val="0"/>
        <w:jc w:val="both"/>
        <w:rPr>
          <w:rFonts w:ascii="Garamond" w:hAnsi="Garamond"/>
          <w:szCs w:val="22"/>
          <w:lang w:eastAsia="en-US"/>
        </w:rPr>
      </w:pPr>
    </w:p>
    <w:p w14:paraId="556093CC" w14:textId="0B44DB3E" w:rsidR="00E24FE5" w:rsidRPr="009A63E0" w:rsidRDefault="00E24FE5" w:rsidP="00E24FE5">
      <w:pPr>
        <w:suppressAutoHyphens w:val="0"/>
        <w:jc w:val="both"/>
        <w:rPr>
          <w:rFonts w:ascii="Garamond" w:hAnsi="Garamond"/>
          <w:szCs w:val="22"/>
          <w:lang w:eastAsia="en-US"/>
        </w:rPr>
      </w:pPr>
    </w:p>
    <w:p w14:paraId="7512E407" w14:textId="77777777" w:rsidR="00E24FE5" w:rsidRPr="009A63E0" w:rsidRDefault="00E24FE5" w:rsidP="00E24FE5">
      <w:pPr>
        <w:suppressAutoHyphens w:val="0"/>
        <w:jc w:val="both"/>
        <w:rPr>
          <w:rFonts w:ascii="Garamond" w:hAnsi="Garamond"/>
          <w:szCs w:val="22"/>
          <w:lang w:eastAsia="en-US"/>
        </w:rPr>
      </w:pPr>
    </w:p>
    <w:p w14:paraId="70C2E876" w14:textId="0BD333C6" w:rsidR="00E24FE5" w:rsidRPr="009A63E0" w:rsidRDefault="00E24FE5" w:rsidP="00E24FE5">
      <w:pPr>
        <w:suppressAutoHyphens w:val="0"/>
        <w:jc w:val="both"/>
        <w:rPr>
          <w:rFonts w:ascii="Garamond" w:hAnsi="Garamond"/>
          <w:szCs w:val="22"/>
          <w:lang w:eastAsia="en-US"/>
        </w:rPr>
      </w:pPr>
      <w:r w:rsidRPr="009A63E0">
        <w:rPr>
          <w:rFonts w:ascii="Garamond" w:hAnsi="Garamond"/>
          <w:szCs w:val="22"/>
          <w:lang w:eastAsia="en-US"/>
        </w:rPr>
        <w:t>Izdal</w:t>
      </w:r>
      <w:r w:rsidR="00B8724A" w:rsidRPr="009A63E0">
        <w:rPr>
          <w:rFonts w:ascii="Garamond" w:hAnsi="Garamond"/>
          <w:szCs w:val="22"/>
          <w:lang w:eastAsia="en-US"/>
        </w:rPr>
        <w:t>a: Medicinska fakulteta Univerze v Ljubljani, kot spletni vir</w:t>
      </w:r>
    </w:p>
    <w:p w14:paraId="005CE3E4" w14:textId="77777777" w:rsidR="00E24FE5" w:rsidRPr="009A63E0" w:rsidRDefault="00E24FE5" w:rsidP="00E24FE5">
      <w:pPr>
        <w:suppressAutoHyphens w:val="0"/>
        <w:jc w:val="both"/>
        <w:rPr>
          <w:rFonts w:ascii="Garamond" w:hAnsi="Garamond"/>
          <w:szCs w:val="22"/>
          <w:lang w:eastAsia="en-US"/>
        </w:rPr>
      </w:pPr>
    </w:p>
    <w:p w14:paraId="069F6066" w14:textId="77777777" w:rsidR="00E24FE5" w:rsidRPr="009A63E0" w:rsidRDefault="00E24FE5" w:rsidP="00E24FE5">
      <w:pPr>
        <w:suppressAutoHyphens w:val="0"/>
        <w:jc w:val="both"/>
        <w:rPr>
          <w:rFonts w:ascii="Garamond" w:hAnsi="Garamond"/>
          <w:szCs w:val="22"/>
          <w:lang w:eastAsia="en-US"/>
        </w:rPr>
      </w:pPr>
    </w:p>
    <w:p w14:paraId="2B41CFDF" w14:textId="2F92C4F8" w:rsidR="00E24FE5" w:rsidRPr="009A63E0" w:rsidRDefault="00E24FE5" w:rsidP="00E24FE5">
      <w:pPr>
        <w:suppressAutoHyphens w:val="0"/>
        <w:jc w:val="both"/>
        <w:rPr>
          <w:rFonts w:ascii="Garamond" w:hAnsi="Garamond"/>
          <w:szCs w:val="22"/>
          <w:lang w:eastAsia="en-US"/>
        </w:rPr>
      </w:pPr>
      <w:r w:rsidRPr="009A63E0">
        <w:rPr>
          <w:rFonts w:ascii="Garamond" w:hAnsi="Garamond"/>
          <w:szCs w:val="22"/>
          <w:lang w:eastAsia="en-US"/>
        </w:rPr>
        <w:t xml:space="preserve">Copyright </w:t>
      </w:r>
      <w:r w:rsidRPr="009A63E0">
        <w:rPr>
          <w:rFonts w:ascii="Garamond" w:hAnsi="Garamond"/>
          <w:b/>
          <w:szCs w:val="22"/>
          <w:lang w:eastAsia="en-US"/>
        </w:rPr>
        <w:t>®</w:t>
      </w:r>
      <w:r w:rsidR="00B8724A" w:rsidRPr="009A63E0">
        <w:rPr>
          <w:rFonts w:ascii="Garamond" w:hAnsi="Garamond"/>
          <w:szCs w:val="22"/>
          <w:lang w:eastAsia="en-US"/>
        </w:rPr>
        <w:t xml:space="preserve"> Medicinska fakulteta </w:t>
      </w:r>
      <w:r w:rsidR="00E72A77" w:rsidRPr="009A63E0">
        <w:rPr>
          <w:rFonts w:ascii="Garamond" w:hAnsi="Garamond"/>
          <w:szCs w:val="22"/>
          <w:lang w:eastAsia="en-US"/>
        </w:rPr>
        <w:t>U</w:t>
      </w:r>
      <w:r w:rsidR="00B8724A" w:rsidRPr="009A63E0">
        <w:rPr>
          <w:rFonts w:ascii="Garamond" w:hAnsi="Garamond"/>
          <w:szCs w:val="22"/>
          <w:lang w:eastAsia="en-US"/>
        </w:rPr>
        <w:t>niverze v Ljubljani</w:t>
      </w:r>
      <w:r w:rsidRPr="009A63E0">
        <w:rPr>
          <w:rFonts w:ascii="Garamond" w:hAnsi="Garamond"/>
          <w:szCs w:val="22"/>
          <w:lang w:eastAsia="en-US"/>
        </w:rPr>
        <w:t xml:space="preserve"> –</w:t>
      </w:r>
      <w:r w:rsidR="0058607E">
        <w:rPr>
          <w:rFonts w:ascii="Garamond" w:hAnsi="Garamond"/>
          <w:szCs w:val="22"/>
          <w:lang w:eastAsia="en-US"/>
        </w:rPr>
        <w:t xml:space="preserve"> </w:t>
      </w:r>
      <w:r w:rsidR="00807897">
        <w:rPr>
          <w:rFonts w:ascii="Garamond" w:hAnsi="Garamond"/>
          <w:szCs w:val="22"/>
          <w:lang w:eastAsia="en-US"/>
        </w:rPr>
        <w:t>marec</w:t>
      </w:r>
      <w:r w:rsidR="004D5902" w:rsidRPr="009A63E0">
        <w:rPr>
          <w:rFonts w:ascii="Garamond" w:hAnsi="Garamond"/>
          <w:szCs w:val="22"/>
          <w:lang w:eastAsia="en-US"/>
        </w:rPr>
        <w:t xml:space="preserve"> </w:t>
      </w:r>
      <w:r w:rsidR="005F7B67" w:rsidRPr="009A63E0">
        <w:rPr>
          <w:rFonts w:ascii="Garamond" w:hAnsi="Garamond"/>
          <w:szCs w:val="22"/>
          <w:lang w:eastAsia="en-US"/>
        </w:rPr>
        <w:t>202</w:t>
      </w:r>
      <w:r w:rsidR="00807897">
        <w:rPr>
          <w:rFonts w:ascii="Garamond" w:hAnsi="Garamond"/>
          <w:szCs w:val="22"/>
          <w:lang w:eastAsia="en-US"/>
        </w:rPr>
        <w:t>6</w:t>
      </w:r>
    </w:p>
    <w:p w14:paraId="16D0634F" w14:textId="77777777" w:rsidR="00E24FE5" w:rsidRPr="009A63E0" w:rsidRDefault="00E24FE5" w:rsidP="00E24FE5">
      <w:pPr>
        <w:suppressAutoHyphens w:val="0"/>
        <w:jc w:val="both"/>
        <w:rPr>
          <w:rFonts w:ascii="Garamond" w:hAnsi="Garamond"/>
          <w:szCs w:val="22"/>
          <w:lang w:eastAsia="en-US"/>
        </w:rPr>
      </w:pPr>
    </w:p>
    <w:p w14:paraId="537E9152" w14:textId="77777777" w:rsidR="00E24FE5" w:rsidRPr="009A63E0" w:rsidRDefault="00E24FE5" w:rsidP="00E24FE5">
      <w:pPr>
        <w:suppressAutoHyphens w:val="0"/>
        <w:jc w:val="both"/>
        <w:rPr>
          <w:rFonts w:ascii="Garamond" w:hAnsi="Garamond"/>
          <w:szCs w:val="22"/>
          <w:lang w:eastAsia="en-US"/>
        </w:rPr>
      </w:pPr>
      <w:r w:rsidRPr="009A63E0">
        <w:rPr>
          <w:rFonts w:ascii="Garamond" w:hAnsi="Garamond"/>
          <w:szCs w:val="22"/>
          <w:lang w:eastAsia="en-US"/>
        </w:rPr>
        <w:t>Vse pravice pridržane.</w:t>
      </w:r>
    </w:p>
    <w:p w14:paraId="3999E127" w14:textId="77777777" w:rsidR="00E24FE5" w:rsidRPr="009A63E0" w:rsidRDefault="00E24FE5" w:rsidP="00E24FE5">
      <w:pPr>
        <w:suppressAutoHyphens w:val="0"/>
        <w:jc w:val="both"/>
        <w:rPr>
          <w:rFonts w:ascii="Garamond" w:hAnsi="Garamond"/>
          <w:szCs w:val="22"/>
          <w:lang w:eastAsia="en-US"/>
        </w:rPr>
      </w:pPr>
    </w:p>
    <w:p w14:paraId="5F5F559B" w14:textId="77777777" w:rsidR="00E24FE5" w:rsidRPr="009A63E0" w:rsidRDefault="00E24FE5" w:rsidP="00E24FE5">
      <w:pPr>
        <w:suppressAutoHyphens w:val="0"/>
        <w:jc w:val="both"/>
        <w:rPr>
          <w:rFonts w:ascii="Garamond" w:hAnsi="Garamond"/>
          <w:szCs w:val="22"/>
          <w:lang w:eastAsia="en-US"/>
        </w:rPr>
      </w:pPr>
    </w:p>
    <w:p w14:paraId="01699B7B" w14:textId="34611676" w:rsidR="0002673F" w:rsidRPr="009A63E0" w:rsidRDefault="0058607E" w:rsidP="00E24FE5">
      <w:pPr>
        <w:jc w:val="center"/>
        <w:rPr>
          <w:rFonts w:ascii="Garamond" w:hAnsi="Garamond"/>
          <w:b/>
          <w:bCs/>
          <w:szCs w:val="22"/>
          <w:lang w:eastAsia="en-US"/>
        </w:rPr>
      </w:pPr>
      <w:r>
        <w:rPr>
          <w:rFonts w:ascii="Garamond" w:hAnsi="Garamond"/>
          <w:szCs w:val="22"/>
          <w:lang w:eastAsia="en-US"/>
        </w:rPr>
        <w:t xml:space="preserve"> </w:t>
      </w:r>
      <w:r w:rsidR="00E24FE5" w:rsidRPr="009A63E0">
        <w:rPr>
          <w:rFonts w:ascii="Garamond" w:hAnsi="Garamond"/>
          <w:szCs w:val="22"/>
          <w:lang w:eastAsia="en-US"/>
        </w:rPr>
        <w:br w:type="page"/>
      </w:r>
    </w:p>
    <w:sdt>
      <w:sdtPr>
        <w:id w:val="1635363584"/>
        <w:docPartObj>
          <w:docPartGallery w:val="Table of Contents"/>
          <w:docPartUnique/>
        </w:docPartObj>
      </w:sdtPr>
      <w:sdtEndPr>
        <w:rPr>
          <w:rFonts w:ascii="Times New Roman" w:eastAsia="Times New Roman" w:hAnsi="Times New Roman" w:cs="Times New Roman"/>
          <w:b/>
          <w:bCs/>
          <w:color w:val="auto"/>
          <w:sz w:val="22"/>
          <w:szCs w:val="20"/>
          <w:lang w:eastAsia="ar-SA"/>
        </w:rPr>
      </w:sdtEndPr>
      <w:sdtContent>
        <w:p w14:paraId="1D9AC4C5" w14:textId="4E4DC04C" w:rsidR="00B1427D" w:rsidRDefault="00B1427D">
          <w:pPr>
            <w:pStyle w:val="NaslovTOC"/>
          </w:pPr>
          <w:r>
            <w:t>Vsebina</w:t>
          </w:r>
        </w:p>
        <w:p w14:paraId="17D713DB" w14:textId="77777777" w:rsidR="00B1427D" w:rsidRPr="00B1427D" w:rsidRDefault="00B1427D" w:rsidP="00B1427D">
          <w:pPr>
            <w:rPr>
              <w:lang w:eastAsia="sl-SI"/>
            </w:rPr>
          </w:pPr>
        </w:p>
        <w:p w14:paraId="7D12C954" w14:textId="65E6A923" w:rsidR="00B1427D" w:rsidRDefault="00B1427D">
          <w:pPr>
            <w:pStyle w:val="Kazalovsebine1"/>
            <w:tabs>
              <w:tab w:val="right" w:leader="dot" w:pos="9062"/>
            </w:tabs>
            <w:rPr>
              <w:rFonts w:cstheme="minorBidi"/>
              <w:noProof/>
            </w:rPr>
          </w:pPr>
          <w:r>
            <w:fldChar w:fldCharType="begin"/>
          </w:r>
          <w:r>
            <w:instrText xml:space="preserve"> TOC \o "1-3" \h \z \u </w:instrText>
          </w:r>
          <w:r>
            <w:fldChar w:fldCharType="separate"/>
          </w:r>
          <w:hyperlink w:anchor="_Toc233018813" w:history="1">
            <w:r w:rsidRPr="00E3036D">
              <w:rPr>
                <w:rStyle w:val="Hiperpovezava"/>
                <w:noProof/>
              </w:rPr>
              <w:t>UVOD</w:t>
            </w:r>
            <w:r>
              <w:rPr>
                <w:noProof/>
                <w:webHidden/>
              </w:rPr>
              <w:tab/>
            </w:r>
            <w:r>
              <w:rPr>
                <w:noProof/>
                <w:webHidden/>
              </w:rPr>
              <w:fldChar w:fldCharType="begin"/>
            </w:r>
            <w:r>
              <w:rPr>
                <w:noProof/>
                <w:webHidden/>
              </w:rPr>
              <w:instrText xml:space="preserve"> PAGEREF _Toc233018813 \h </w:instrText>
            </w:r>
            <w:r>
              <w:rPr>
                <w:noProof/>
                <w:webHidden/>
              </w:rPr>
            </w:r>
            <w:r>
              <w:rPr>
                <w:noProof/>
                <w:webHidden/>
              </w:rPr>
              <w:fldChar w:fldCharType="separate"/>
            </w:r>
            <w:r>
              <w:rPr>
                <w:noProof/>
                <w:webHidden/>
              </w:rPr>
              <w:t>4</w:t>
            </w:r>
            <w:r>
              <w:rPr>
                <w:noProof/>
                <w:webHidden/>
              </w:rPr>
              <w:fldChar w:fldCharType="end"/>
            </w:r>
          </w:hyperlink>
        </w:p>
        <w:p w14:paraId="54C29B6B" w14:textId="1C31A5D6" w:rsidR="00B1427D" w:rsidRDefault="00B1427D">
          <w:pPr>
            <w:pStyle w:val="Kazalovsebine2"/>
            <w:rPr>
              <w:rFonts w:cstheme="minorBidi"/>
              <w:noProof/>
            </w:rPr>
          </w:pPr>
          <w:hyperlink w:anchor="_Toc233018814" w:history="1">
            <w:r w:rsidRPr="00E3036D">
              <w:rPr>
                <w:rStyle w:val="Hiperpovezava"/>
                <w:noProof/>
              </w:rPr>
              <w:t>Namen in cilji individualnih vaj v kliničnem okolju za študente 3. letnika medicine</w:t>
            </w:r>
            <w:r>
              <w:rPr>
                <w:noProof/>
                <w:webHidden/>
              </w:rPr>
              <w:tab/>
            </w:r>
            <w:r>
              <w:rPr>
                <w:noProof/>
                <w:webHidden/>
              </w:rPr>
              <w:fldChar w:fldCharType="begin"/>
            </w:r>
            <w:r>
              <w:rPr>
                <w:noProof/>
                <w:webHidden/>
              </w:rPr>
              <w:instrText xml:space="preserve"> PAGEREF _Toc233018814 \h </w:instrText>
            </w:r>
            <w:r>
              <w:rPr>
                <w:noProof/>
                <w:webHidden/>
              </w:rPr>
            </w:r>
            <w:r>
              <w:rPr>
                <w:noProof/>
                <w:webHidden/>
              </w:rPr>
              <w:fldChar w:fldCharType="separate"/>
            </w:r>
            <w:r>
              <w:rPr>
                <w:noProof/>
                <w:webHidden/>
              </w:rPr>
              <w:t>5</w:t>
            </w:r>
            <w:r>
              <w:rPr>
                <w:noProof/>
                <w:webHidden/>
              </w:rPr>
              <w:fldChar w:fldCharType="end"/>
            </w:r>
          </w:hyperlink>
        </w:p>
        <w:p w14:paraId="48D1341C" w14:textId="621C4AA2" w:rsidR="00B1427D" w:rsidRDefault="00B1427D">
          <w:pPr>
            <w:pStyle w:val="Kazalovsebine2"/>
            <w:rPr>
              <w:rFonts w:cstheme="minorBidi"/>
              <w:noProof/>
            </w:rPr>
          </w:pPr>
          <w:hyperlink w:anchor="_Toc233018815" w:history="1">
            <w:r w:rsidRPr="00E3036D">
              <w:rPr>
                <w:rStyle w:val="Hiperpovezava"/>
                <w:noProof/>
              </w:rPr>
              <w:t>Metode in delo študenta</w:t>
            </w:r>
            <w:r>
              <w:rPr>
                <w:noProof/>
                <w:webHidden/>
              </w:rPr>
              <w:tab/>
            </w:r>
            <w:r>
              <w:rPr>
                <w:noProof/>
                <w:webHidden/>
              </w:rPr>
              <w:fldChar w:fldCharType="begin"/>
            </w:r>
            <w:r>
              <w:rPr>
                <w:noProof/>
                <w:webHidden/>
              </w:rPr>
              <w:instrText xml:space="preserve"> PAGEREF _Toc233018815 \h </w:instrText>
            </w:r>
            <w:r>
              <w:rPr>
                <w:noProof/>
                <w:webHidden/>
              </w:rPr>
            </w:r>
            <w:r>
              <w:rPr>
                <w:noProof/>
                <w:webHidden/>
              </w:rPr>
              <w:fldChar w:fldCharType="separate"/>
            </w:r>
            <w:r>
              <w:rPr>
                <w:noProof/>
                <w:webHidden/>
              </w:rPr>
              <w:t>6</w:t>
            </w:r>
            <w:r>
              <w:rPr>
                <w:noProof/>
                <w:webHidden/>
              </w:rPr>
              <w:fldChar w:fldCharType="end"/>
            </w:r>
          </w:hyperlink>
        </w:p>
        <w:p w14:paraId="1CC8E0A7" w14:textId="34017C91" w:rsidR="00B1427D" w:rsidRDefault="00B1427D">
          <w:pPr>
            <w:pStyle w:val="Kazalovsebine1"/>
            <w:tabs>
              <w:tab w:val="right" w:leader="dot" w:pos="9062"/>
            </w:tabs>
            <w:rPr>
              <w:rFonts w:cstheme="minorBidi"/>
              <w:noProof/>
            </w:rPr>
          </w:pPr>
          <w:hyperlink w:anchor="_Toc233018816" w:history="1">
            <w:r w:rsidRPr="00E3036D">
              <w:rPr>
                <w:rStyle w:val="Hiperpovezava"/>
                <w:rFonts w:eastAsiaTheme="minorHAnsi"/>
                <w:noProof/>
                <w:lang w:eastAsia="en-US"/>
              </w:rPr>
              <w:t>POROČILO O INDIVIDUALNIH VAJAH V KLINIČNEM OKOLJU</w:t>
            </w:r>
            <w:r>
              <w:rPr>
                <w:noProof/>
                <w:webHidden/>
              </w:rPr>
              <w:tab/>
            </w:r>
            <w:r>
              <w:rPr>
                <w:noProof/>
                <w:webHidden/>
              </w:rPr>
              <w:fldChar w:fldCharType="begin"/>
            </w:r>
            <w:r>
              <w:rPr>
                <w:noProof/>
                <w:webHidden/>
              </w:rPr>
              <w:instrText xml:space="preserve"> PAGEREF _Toc233018816 \h </w:instrText>
            </w:r>
            <w:r>
              <w:rPr>
                <w:noProof/>
                <w:webHidden/>
              </w:rPr>
            </w:r>
            <w:r>
              <w:rPr>
                <w:noProof/>
                <w:webHidden/>
              </w:rPr>
              <w:fldChar w:fldCharType="separate"/>
            </w:r>
            <w:r>
              <w:rPr>
                <w:noProof/>
                <w:webHidden/>
              </w:rPr>
              <w:t>7</w:t>
            </w:r>
            <w:r>
              <w:rPr>
                <w:noProof/>
                <w:webHidden/>
              </w:rPr>
              <w:fldChar w:fldCharType="end"/>
            </w:r>
          </w:hyperlink>
        </w:p>
        <w:p w14:paraId="615F2F46" w14:textId="280810D7" w:rsidR="00B1427D" w:rsidRDefault="00B1427D">
          <w:pPr>
            <w:pStyle w:val="Kazalovsebine2"/>
            <w:tabs>
              <w:tab w:val="left" w:pos="660"/>
            </w:tabs>
            <w:rPr>
              <w:rFonts w:cstheme="minorBidi"/>
              <w:noProof/>
            </w:rPr>
          </w:pPr>
          <w:hyperlink w:anchor="_Toc233018817" w:history="1">
            <w:r w:rsidRPr="00E3036D">
              <w:rPr>
                <w:rStyle w:val="Hiperpovezava"/>
                <w:rFonts w:eastAsiaTheme="minorHAnsi"/>
                <w:noProof/>
                <w:lang w:eastAsia="en-US"/>
              </w:rPr>
              <w:t>1.</w:t>
            </w:r>
            <w:r>
              <w:rPr>
                <w:rFonts w:cstheme="minorBidi"/>
                <w:noProof/>
              </w:rPr>
              <w:tab/>
            </w:r>
            <w:r w:rsidRPr="00E3036D">
              <w:rPr>
                <w:rStyle w:val="Hiperpovezava"/>
                <w:rFonts w:eastAsiaTheme="minorHAnsi"/>
                <w:noProof/>
                <w:lang w:eastAsia="en-US"/>
              </w:rPr>
              <w:t>SPORAZUMEVANJE</w:t>
            </w:r>
            <w:r>
              <w:rPr>
                <w:noProof/>
                <w:webHidden/>
              </w:rPr>
              <w:tab/>
            </w:r>
            <w:r>
              <w:rPr>
                <w:noProof/>
                <w:webHidden/>
              </w:rPr>
              <w:fldChar w:fldCharType="begin"/>
            </w:r>
            <w:r>
              <w:rPr>
                <w:noProof/>
                <w:webHidden/>
              </w:rPr>
              <w:instrText xml:space="preserve"> PAGEREF _Toc233018817 \h </w:instrText>
            </w:r>
            <w:r>
              <w:rPr>
                <w:noProof/>
                <w:webHidden/>
              </w:rPr>
            </w:r>
            <w:r>
              <w:rPr>
                <w:noProof/>
                <w:webHidden/>
              </w:rPr>
              <w:fldChar w:fldCharType="separate"/>
            </w:r>
            <w:r>
              <w:rPr>
                <w:noProof/>
                <w:webHidden/>
              </w:rPr>
              <w:t>7</w:t>
            </w:r>
            <w:r>
              <w:rPr>
                <w:noProof/>
                <w:webHidden/>
              </w:rPr>
              <w:fldChar w:fldCharType="end"/>
            </w:r>
          </w:hyperlink>
        </w:p>
        <w:p w14:paraId="1BA56AA5" w14:textId="34AB2E40" w:rsidR="00B1427D" w:rsidRDefault="00B1427D">
          <w:pPr>
            <w:pStyle w:val="Kazalovsebine2"/>
            <w:rPr>
              <w:rFonts w:cstheme="minorBidi"/>
              <w:noProof/>
            </w:rPr>
          </w:pPr>
          <w:hyperlink w:anchor="_Toc233018818" w:history="1">
            <w:r w:rsidRPr="00E3036D">
              <w:rPr>
                <w:rStyle w:val="Hiperpovezava"/>
                <w:noProof/>
              </w:rPr>
              <w:t>2.      SPREMLJANJE ZDRAVSTVENEGA STANJA</w:t>
            </w:r>
            <w:r>
              <w:rPr>
                <w:noProof/>
                <w:webHidden/>
              </w:rPr>
              <w:tab/>
            </w:r>
            <w:r>
              <w:rPr>
                <w:noProof/>
                <w:webHidden/>
              </w:rPr>
              <w:fldChar w:fldCharType="begin"/>
            </w:r>
            <w:r>
              <w:rPr>
                <w:noProof/>
                <w:webHidden/>
              </w:rPr>
              <w:instrText xml:space="preserve"> PAGEREF _Toc233018818 \h </w:instrText>
            </w:r>
            <w:r>
              <w:rPr>
                <w:noProof/>
                <w:webHidden/>
              </w:rPr>
            </w:r>
            <w:r>
              <w:rPr>
                <w:noProof/>
                <w:webHidden/>
              </w:rPr>
              <w:fldChar w:fldCharType="separate"/>
            </w:r>
            <w:r>
              <w:rPr>
                <w:noProof/>
                <w:webHidden/>
              </w:rPr>
              <w:t>7</w:t>
            </w:r>
            <w:r>
              <w:rPr>
                <w:noProof/>
                <w:webHidden/>
              </w:rPr>
              <w:fldChar w:fldCharType="end"/>
            </w:r>
          </w:hyperlink>
        </w:p>
        <w:p w14:paraId="33F90A18" w14:textId="1CDE88F1" w:rsidR="00B1427D" w:rsidRDefault="00B1427D">
          <w:pPr>
            <w:pStyle w:val="Kazalovsebine2"/>
            <w:rPr>
              <w:rFonts w:cstheme="minorBidi"/>
              <w:noProof/>
            </w:rPr>
          </w:pPr>
          <w:hyperlink w:anchor="_Toc233018819" w:history="1">
            <w:r w:rsidRPr="00E3036D">
              <w:rPr>
                <w:rStyle w:val="Hiperpovezava"/>
                <w:rFonts w:eastAsiaTheme="minorHAnsi"/>
                <w:noProof/>
                <w:lang w:eastAsia="en-US"/>
              </w:rPr>
              <w:t>3. POZOREN SEM na ZANIMIVE TELESNE ZNAKE/POSEBNOSTI STATUSA</w:t>
            </w:r>
            <w:r>
              <w:rPr>
                <w:noProof/>
                <w:webHidden/>
              </w:rPr>
              <w:tab/>
            </w:r>
            <w:r>
              <w:rPr>
                <w:noProof/>
                <w:webHidden/>
              </w:rPr>
              <w:fldChar w:fldCharType="begin"/>
            </w:r>
            <w:r>
              <w:rPr>
                <w:noProof/>
                <w:webHidden/>
              </w:rPr>
              <w:instrText xml:space="preserve"> PAGEREF _Toc233018819 \h </w:instrText>
            </w:r>
            <w:r>
              <w:rPr>
                <w:noProof/>
                <w:webHidden/>
              </w:rPr>
            </w:r>
            <w:r>
              <w:rPr>
                <w:noProof/>
                <w:webHidden/>
              </w:rPr>
              <w:fldChar w:fldCharType="separate"/>
            </w:r>
            <w:r>
              <w:rPr>
                <w:noProof/>
                <w:webHidden/>
              </w:rPr>
              <w:t>9</w:t>
            </w:r>
            <w:r>
              <w:rPr>
                <w:noProof/>
                <w:webHidden/>
              </w:rPr>
              <w:fldChar w:fldCharType="end"/>
            </w:r>
          </w:hyperlink>
        </w:p>
        <w:p w14:paraId="7404FF80" w14:textId="22E6BAE0" w:rsidR="00B1427D" w:rsidRDefault="00B1427D">
          <w:pPr>
            <w:pStyle w:val="Kazalovsebine2"/>
            <w:rPr>
              <w:rFonts w:cstheme="minorBidi"/>
              <w:noProof/>
            </w:rPr>
          </w:pPr>
          <w:hyperlink w:anchor="_Toc233018820" w:history="1">
            <w:r w:rsidRPr="00E3036D">
              <w:rPr>
                <w:rStyle w:val="Hiperpovezava"/>
                <w:rFonts w:eastAsiaTheme="minorHAnsi"/>
                <w:noProof/>
                <w:lang w:eastAsia="en-US"/>
              </w:rPr>
              <w:t>4. VEŠČINE</w:t>
            </w:r>
            <w:r>
              <w:rPr>
                <w:noProof/>
                <w:webHidden/>
              </w:rPr>
              <w:tab/>
            </w:r>
            <w:r>
              <w:rPr>
                <w:noProof/>
                <w:webHidden/>
              </w:rPr>
              <w:fldChar w:fldCharType="begin"/>
            </w:r>
            <w:r>
              <w:rPr>
                <w:noProof/>
                <w:webHidden/>
              </w:rPr>
              <w:instrText xml:space="preserve"> PAGEREF _Toc233018820 \h </w:instrText>
            </w:r>
            <w:r>
              <w:rPr>
                <w:noProof/>
                <w:webHidden/>
              </w:rPr>
            </w:r>
            <w:r>
              <w:rPr>
                <w:noProof/>
                <w:webHidden/>
              </w:rPr>
              <w:fldChar w:fldCharType="separate"/>
            </w:r>
            <w:r>
              <w:rPr>
                <w:noProof/>
                <w:webHidden/>
              </w:rPr>
              <w:t>9</w:t>
            </w:r>
            <w:r>
              <w:rPr>
                <w:noProof/>
                <w:webHidden/>
              </w:rPr>
              <w:fldChar w:fldCharType="end"/>
            </w:r>
          </w:hyperlink>
        </w:p>
        <w:p w14:paraId="7ECAC7F5" w14:textId="3D3971E6" w:rsidR="00B1427D" w:rsidRDefault="00B1427D">
          <w:pPr>
            <w:pStyle w:val="Kazalovsebine3"/>
            <w:tabs>
              <w:tab w:val="right" w:leader="dot" w:pos="9062"/>
            </w:tabs>
            <w:rPr>
              <w:rFonts w:cstheme="minorBidi"/>
              <w:noProof/>
            </w:rPr>
          </w:pPr>
          <w:hyperlink w:anchor="_Toc233018821" w:history="1">
            <w:r w:rsidRPr="00E3036D">
              <w:rPr>
                <w:rStyle w:val="Hiperpovezava"/>
                <w:rFonts w:eastAsiaTheme="minorHAnsi"/>
                <w:noProof/>
                <w:lang w:eastAsia="en-US"/>
              </w:rPr>
              <w:t>Anamneza in status (zapis, 7 bolnikov).</w:t>
            </w:r>
            <w:r>
              <w:rPr>
                <w:noProof/>
                <w:webHidden/>
              </w:rPr>
              <w:tab/>
            </w:r>
            <w:r>
              <w:rPr>
                <w:noProof/>
                <w:webHidden/>
              </w:rPr>
              <w:fldChar w:fldCharType="begin"/>
            </w:r>
            <w:r>
              <w:rPr>
                <w:noProof/>
                <w:webHidden/>
              </w:rPr>
              <w:instrText xml:space="preserve"> PAGEREF _Toc233018821 \h </w:instrText>
            </w:r>
            <w:r>
              <w:rPr>
                <w:noProof/>
                <w:webHidden/>
              </w:rPr>
            </w:r>
            <w:r>
              <w:rPr>
                <w:noProof/>
                <w:webHidden/>
              </w:rPr>
              <w:fldChar w:fldCharType="separate"/>
            </w:r>
            <w:r>
              <w:rPr>
                <w:noProof/>
                <w:webHidden/>
              </w:rPr>
              <w:t>9</w:t>
            </w:r>
            <w:r>
              <w:rPr>
                <w:noProof/>
                <w:webHidden/>
              </w:rPr>
              <w:fldChar w:fldCharType="end"/>
            </w:r>
          </w:hyperlink>
        </w:p>
        <w:p w14:paraId="446608F3" w14:textId="48CA19D8" w:rsidR="00B1427D" w:rsidRDefault="00B1427D">
          <w:pPr>
            <w:pStyle w:val="Kazalovsebine3"/>
            <w:tabs>
              <w:tab w:val="right" w:leader="dot" w:pos="9062"/>
            </w:tabs>
            <w:rPr>
              <w:rFonts w:cstheme="minorBidi"/>
              <w:noProof/>
            </w:rPr>
          </w:pPr>
          <w:hyperlink w:anchor="_Toc233018822" w:history="1">
            <w:r w:rsidRPr="00E3036D">
              <w:rPr>
                <w:rStyle w:val="Hiperpovezava"/>
                <w:rFonts w:eastAsiaTheme="minorHAnsi"/>
                <w:noProof/>
                <w:lang w:eastAsia="en-US"/>
              </w:rPr>
              <w:t>Ostale veščine, ki sem jih izvajal (pasivno ali aktivno).</w:t>
            </w:r>
            <w:r>
              <w:rPr>
                <w:noProof/>
                <w:webHidden/>
              </w:rPr>
              <w:tab/>
            </w:r>
            <w:r>
              <w:rPr>
                <w:noProof/>
                <w:webHidden/>
              </w:rPr>
              <w:fldChar w:fldCharType="begin"/>
            </w:r>
            <w:r>
              <w:rPr>
                <w:noProof/>
                <w:webHidden/>
              </w:rPr>
              <w:instrText xml:space="preserve"> PAGEREF _Toc233018822 \h </w:instrText>
            </w:r>
            <w:r>
              <w:rPr>
                <w:noProof/>
                <w:webHidden/>
              </w:rPr>
            </w:r>
            <w:r>
              <w:rPr>
                <w:noProof/>
                <w:webHidden/>
              </w:rPr>
              <w:fldChar w:fldCharType="separate"/>
            </w:r>
            <w:r>
              <w:rPr>
                <w:noProof/>
                <w:webHidden/>
              </w:rPr>
              <w:t>9</w:t>
            </w:r>
            <w:r>
              <w:rPr>
                <w:noProof/>
                <w:webHidden/>
              </w:rPr>
              <w:fldChar w:fldCharType="end"/>
            </w:r>
          </w:hyperlink>
        </w:p>
        <w:p w14:paraId="1972315D" w14:textId="047E03D9" w:rsidR="00B1427D" w:rsidRDefault="00B1427D">
          <w:pPr>
            <w:pStyle w:val="Kazalovsebine2"/>
            <w:rPr>
              <w:rFonts w:cstheme="minorBidi"/>
              <w:noProof/>
            </w:rPr>
          </w:pPr>
          <w:hyperlink w:anchor="_Toc233018823" w:history="1">
            <w:r w:rsidRPr="00E3036D">
              <w:rPr>
                <w:rStyle w:val="Hiperpovezava"/>
                <w:noProof/>
              </w:rPr>
              <w:t>Prepoznavanje odklona pri varnosti bolnika</w:t>
            </w:r>
            <w:r>
              <w:rPr>
                <w:noProof/>
                <w:webHidden/>
              </w:rPr>
              <w:tab/>
            </w:r>
            <w:r>
              <w:rPr>
                <w:noProof/>
                <w:webHidden/>
              </w:rPr>
              <w:fldChar w:fldCharType="begin"/>
            </w:r>
            <w:r>
              <w:rPr>
                <w:noProof/>
                <w:webHidden/>
              </w:rPr>
              <w:instrText xml:space="preserve"> PAGEREF _Toc233018823 \h </w:instrText>
            </w:r>
            <w:r>
              <w:rPr>
                <w:noProof/>
                <w:webHidden/>
              </w:rPr>
            </w:r>
            <w:r>
              <w:rPr>
                <w:noProof/>
                <w:webHidden/>
              </w:rPr>
              <w:fldChar w:fldCharType="separate"/>
            </w:r>
            <w:r>
              <w:rPr>
                <w:noProof/>
                <w:webHidden/>
              </w:rPr>
              <w:t>13</w:t>
            </w:r>
            <w:r>
              <w:rPr>
                <w:noProof/>
                <w:webHidden/>
              </w:rPr>
              <w:fldChar w:fldCharType="end"/>
            </w:r>
          </w:hyperlink>
        </w:p>
        <w:p w14:paraId="4CDC8384" w14:textId="7E6576B2" w:rsidR="00B1427D" w:rsidRDefault="00B1427D">
          <w:pPr>
            <w:pStyle w:val="Kazalovsebine2"/>
            <w:rPr>
              <w:rFonts w:cstheme="minorBidi"/>
              <w:noProof/>
            </w:rPr>
          </w:pPr>
          <w:hyperlink w:anchor="_Toc233018824" w:history="1">
            <w:r w:rsidRPr="00E3036D">
              <w:rPr>
                <w:rStyle w:val="Hiperpovezava"/>
                <w:noProof/>
              </w:rPr>
              <w:t>POTRDILO MENTORJA INDIVIDUALNIH VAJ V KLINIČNEM OKOLJU</w:t>
            </w:r>
            <w:r>
              <w:rPr>
                <w:noProof/>
                <w:webHidden/>
              </w:rPr>
              <w:tab/>
            </w:r>
            <w:r>
              <w:rPr>
                <w:noProof/>
                <w:webHidden/>
              </w:rPr>
              <w:fldChar w:fldCharType="begin"/>
            </w:r>
            <w:r>
              <w:rPr>
                <w:noProof/>
                <w:webHidden/>
              </w:rPr>
              <w:instrText xml:space="preserve"> PAGEREF _Toc233018824 \h </w:instrText>
            </w:r>
            <w:r>
              <w:rPr>
                <w:noProof/>
                <w:webHidden/>
              </w:rPr>
            </w:r>
            <w:r>
              <w:rPr>
                <w:noProof/>
                <w:webHidden/>
              </w:rPr>
              <w:fldChar w:fldCharType="separate"/>
            </w:r>
            <w:r>
              <w:rPr>
                <w:noProof/>
                <w:webHidden/>
              </w:rPr>
              <w:t>15</w:t>
            </w:r>
            <w:r>
              <w:rPr>
                <w:noProof/>
                <w:webHidden/>
              </w:rPr>
              <w:fldChar w:fldCharType="end"/>
            </w:r>
          </w:hyperlink>
        </w:p>
        <w:p w14:paraId="42AE4AC6" w14:textId="45669173" w:rsidR="00B1427D" w:rsidRDefault="00B1427D">
          <w:pPr>
            <w:pStyle w:val="Kazalovsebine2"/>
            <w:rPr>
              <w:rFonts w:cstheme="minorBidi"/>
              <w:noProof/>
            </w:rPr>
          </w:pPr>
          <w:hyperlink w:anchor="_Toc233018825" w:history="1">
            <w:r w:rsidRPr="00E3036D">
              <w:rPr>
                <w:rStyle w:val="Hiperpovezava"/>
                <w:rFonts w:eastAsiaTheme="minorHAnsi"/>
                <w:noProof/>
                <w:lang w:eastAsia="en-US"/>
              </w:rPr>
              <w:t>MENTORJEVA OCENA ŠTUDENTA</w:t>
            </w:r>
            <w:r>
              <w:rPr>
                <w:noProof/>
                <w:webHidden/>
              </w:rPr>
              <w:tab/>
            </w:r>
            <w:r>
              <w:rPr>
                <w:noProof/>
                <w:webHidden/>
              </w:rPr>
              <w:fldChar w:fldCharType="begin"/>
            </w:r>
            <w:r>
              <w:rPr>
                <w:noProof/>
                <w:webHidden/>
              </w:rPr>
              <w:instrText xml:space="preserve"> PAGEREF _Toc233018825 \h </w:instrText>
            </w:r>
            <w:r>
              <w:rPr>
                <w:noProof/>
                <w:webHidden/>
              </w:rPr>
            </w:r>
            <w:r>
              <w:rPr>
                <w:noProof/>
                <w:webHidden/>
              </w:rPr>
              <w:fldChar w:fldCharType="separate"/>
            </w:r>
            <w:r>
              <w:rPr>
                <w:noProof/>
                <w:webHidden/>
              </w:rPr>
              <w:t>16</w:t>
            </w:r>
            <w:r>
              <w:rPr>
                <w:noProof/>
                <w:webHidden/>
              </w:rPr>
              <w:fldChar w:fldCharType="end"/>
            </w:r>
          </w:hyperlink>
        </w:p>
        <w:p w14:paraId="557B79DB" w14:textId="33777661" w:rsidR="00B1427D" w:rsidRDefault="00B1427D">
          <w:r>
            <w:rPr>
              <w:b/>
              <w:bCs/>
            </w:rPr>
            <w:fldChar w:fldCharType="end"/>
          </w:r>
        </w:p>
      </w:sdtContent>
    </w:sdt>
    <w:p w14:paraId="2A74D651" w14:textId="77777777" w:rsidR="00710FCC" w:rsidRPr="009A63E0" w:rsidRDefault="00710FCC" w:rsidP="00B703D2">
      <w:pPr>
        <w:pStyle w:val="Naslov1"/>
        <w:rPr>
          <w:color w:val="5B9BD5" w:themeColor="accent1"/>
          <w:lang w:eastAsia="en-US"/>
        </w:rPr>
      </w:pPr>
      <w:r w:rsidRPr="009A63E0">
        <w:rPr>
          <w:lang w:eastAsia="en-US"/>
        </w:rPr>
        <w:br w:type="page"/>
      </w:r>
    </w:p>
    <w:p w14:paraId="1ECFC3E4" w14:textId="54004C1D" w:rsidR="00FA3532" w:rsidRPr="00B703D2" w:rsidRDefault="00D64D9A" w:rsidP="00B703D2">
      <w:pPr>
        <w:pStyle w:val="Naslov1"/>
      </w:pPr>
      <w:bookmarkStart w:id="1" w:name="_Toc233018612"/>
      <w:bookmarkStart w:id="2" w:name="_Toc233018813"/>
      <w:r w:rsidRPr="00B703D2">
        <w:lastRenderedPageBreak/>
        <w:t>UVOD</w:t>
      </w:r>
      <w:bookmarkEnd w:id="1"/>
      <w:bookmarkEnd w:id="2"/>
    </w:p>
    <w:p w14:paraId="1A43B216" w14:textId="60C3936C" w:rsidR="00F6093C" w:rsidRPr="009A63E0" w:rsidRDefault="00F6093C" w:rsidP="00F6093C">
      <w:pPr>
        <w:suppressAutoHyphens w:val="0"/>
        <w:spacing w:after="160" w:line="259" w:lineRule="auto"/>
        <w:jc w:val="both"/>
        <w:rPr>
          <w:rFonts w:ascii="Garamond" w:eastAsiaTheme="minorHAnsi" w:hAnsi="Garamond"/>
          <w:szCs w:val="22"/>
          <w:lang w:eastAsia="en-US"/>
        </w:rPr>
      </w:pPr>
    </w:p>
    <w:p w14:paraId="144BAE60" w14:textId="52403340" w:rsidR="00B976FC" w:rsidRPr="009A63E0" w:rsidRDefault="00FE4754" w:rsidP="0011145E">
      <w:pPr>
        <w:suppressAutoHyphens w:val="0"/>
        <w:spacing w:after="160" w:line="259" w:lineRule="auto"/>
        <w:jc w:val="both"/>
        <w:rPr>
          <w:rFonts w:ascii="Garamond" w:eastAsiaTheme="minorHAnsi" w:hAnsi="Garamond"/>
          <w:szCs w:val="22"/>
          <w:lang w:eastAsia="en-US"/>
        </w:rPr>
      </w:pPr>
      <w:r>
        <w:rPr>
          <w:rFonts w:ascii="Garamond" w:eastAsiaTheme="minorHAnsi" w:hAnsi="Garamond"/>
          <w:szCs w:val="22"/>
          <w:lang w:eastAsia="en-US"/>
        </w:rPr>
        <w:t>Individualne vaje v kliničnem okolju so</w:t>
      </w:r>
      <w:r w:rsidR="00EA11D8" w:rsidRPr="009A63E0">
        <w:rPr>
          <w:rFonts w:ascii="Garamond" w:eastAsiaTheme="minorHAnsi" w:hAnsi="Garamond"/>
          <w:szCs w:val="22"/>
          <w:lang w:eastAsia="en-US"/>
        </w:rPr>
        <w:t xml:space="preserve"> novost v študijsk</w:t>
      </w:r>
      <w:r w:rsidR="00590F48" w:rsidRPr="009A63E0">
        <w:rPr>
          <w:rFonts w:ascii="Garamond" w:eastAsiaTheme="minorHAnsi" w:hAnsi="Garamond"/>
          <w:szCs w:val="22"/>
          <w:lang w:eastAsia="en-US"/>
        </w:rPr>
        <w:t>em</w:t>
      </w:r>
      <w:r w:rsidR="00EA11D8" w:rsidRPr="009A63E0">
        <w:rPr>
          <w:rFonts w:ascii="Garamond" w:eastAsiaTheme="minorHAnsi" w:hAnsi="Garamond"/>
          <w:szCs w:val="22"/>
          <w:lang w:eastAsia="en-US"/>
        </w:rPr>
        <w:t xml:space="preserve"> program</w:t>
      </w:r>
      <w:r w:rsidR="00590F48" w:rsidRPr="009A63E0">
        <w:rPr>
          <w:rFonts w:ascii="Garamond" w:eastAsiaTheme="minorHAnsi" w:hAnsi="Garamond"/>
          <w:szCs w:val="22"/>
          <w:lang w:eastAsia="en-US"/>
        </w:rPr>
        <w:t>u</w:t>
      </w:r>
      <w:r w:rsidR="00EA11D8" w:rsidRPr="009A63E0">
        <w:rPr>
          <w:rFonts w:ascii="Garamond" w:eastAsiaTheme="minorHAnsi" w:hAnsi="Garamond"/>
          <w:szCs w:val="22"/>
          <w:lang w:eastAsia="en-US"/>
        </w:rPr>
        <w:t xml:space="preserve"> </w:t>
      </w:r>
      <w:r w:rsidR="00F6093C" w:rsidRPr="009A63E0">
        <w:rPr>
          <w:rFonts w:ascii="Garamond" w:eastAsiaTheme="minorHAnsi" w:hAnsi="Garamond"/>
          <w:szCs w:val="22"/>
          <w:lang w:eastAsia="en-US"/>
        </w:rPr>
        <w:t>Medicinsk</w:t>
      </w:r>
      <w:r w:rsidR="00EA11D8" w:rsidRPr="009A63E0">
        <w:rPr>
          <w:rFonts w:ascii="Garamond" w:eastAsiaTheme="minorHAnsi" w:hAnsi="Garamond"/>
          <w:szCs w:val="22"/>
          <w:lang w:eastAsia="en-US"/>
        </w:rPr>
        <w:t>e</w:t>
      </w:r>
      <w:r w:rsidR="00F6093C" w:rsidRPr="009A63E0">
        <w:rPr>
          <w:rFonts w:ascii="Garamond" w:eastAsiaTheme="minorHAnsi" w:hAnsi="Garamond"/>
          <w:szCs w:val="22"/>
          <w:lang w:eastAsia="en-US"/>
        </w:rPr>
        <w:t xml:space="preserve"> fakultet</w:t>
      </w:r>
      <w:r w:rsidR="00EA11D8" w:rsidRPr="009A63E0">
        <w:rPr>
          <w:rFonts w:ascii="Garamond" w:eastAsiaTheme="minorHAnsi" w:hAnsi="Garamond"/>
          <w:szCs w:val="22"/>
          <w:lang w:eastAsia="en-US"/>
        </w:rPr>
        <w:t>e</w:t>
      </w:r>
      <w:r w:rsidR="00F6093C" w:rsidRPr="009A63E0">
        <w:rPr>
          <w:rFonts w:ascii="Garamond" w:eastAsiaTheme="minorHAnsi" w:hAnsi="Garamond"/>
          <w:szCs w:val="22"/>
          <w:lang w:eastAsia="en-US"/>
        </w:rPr>
        <w:t xml:space="preserve"> Univerze v Ljubljani (UL MF)</w:t>
      </w:r>
      <w:r w:rsidR="000074F4" w:rsidRPr="009A63E0">
        <w:rPr>
          <w:rFonts w:ascii="Garamond" w:eastAsiaTheme="minorHAnsi" w:hAnsi="Garamond"/>
          <w:szCs w:val="22"/>
          <w:lang w:eastAsia="en-US"/>
        </w:rPr>
        <w:t xml:space="preserve"> </w:t>
      </w:r>
      <w:r w:rsidR="00590F48" w:rsidRPr="009A63E0">
        <w:rPr>
          <w:rFonts w:ascii="Garamond" w:eastAsiaTheme="minorHAnsi" w:hAnsi="Garamond"/>
          <w:szCs w:val="22"/>
          <w:lang w:eastAsia="en-US"/>
        </w:rPr>
        <w:t xml:space="preserve">in </w:t>
      </w:r>
      <w:r w:rsidR="00EA11D8" w:rsidRPr="009A63E0">
        <w:rPr>
          <w:rFonts w:ascii="Garamond" w:eastAsiaTheme="minorHAnsi" w:hAnsi="Garamond"/>
          <w:szCs w:val="22"/>
          <w:lang w:eastAsia="en-US"/>
        </w:rPr>
        <w:t xml:space="preserve">omogoča študentom </w:t>
      </w:r>
      <w:r w:rsidR="00590F48" w:rsidRPr="009A63E0">
        <w:rPr>
          <w:rFonts w:ascii="Garamond" w:eastAsiaTheme="minorHAnsi" w:hAnsi="Garamond"/>
          <w:szCs w:val="22"/>
          <w:lang w:eastAsia="en-US"/>
        </w:rPr>
        <w:t xml:space="preserve">zgodnjo </w:t>
      </w:r>
      <w:r w:rsidR="00EA11D8" w:rsidRPr="009A63E0">
        <w:rPr>
          <w:rFonts w:ascii="Garamond" w:eastAsiaTheme="minorHAnsi" w:hAnsi="Garamond"/>
          <w:szCs w:val="22"/>
          <w:lang w:eastAsia="en-US"/>
        </w:rPr>
        <w:t>klinično izkušnjo</w:t>
      </w:r>
      <w:r w:rsidR="00590F48" w:rsidRPr="009A63E0">
        <w:rPr>
          <w:rFonts w:ascii="Garamond" w:eastAsiaTheme="minorHAnsi" w:hAnsi="Garamond"/>
          <w:szCs w:val="22"/>
          <w:lang w:eastAsia="en-US"/>
        </w:rPr>
        <w:t>.</w:t>
      </w:r>
      <w:r w:rsidR="00EA11D8" w:rsidRPr="009A63E0">
        <w:rPr>
          <w:rFonts w:ascii="Garamond" w:eastAsiaTheme="minorHAnsi" w:hAnsi="Garamond"/>
          <w:szCs w:val="22"/>
          <w:lang w:eastAsia="en-US"/>
        </w:rPr>
        <w:t xml:space="preserve"> </w:t>
      </w:r>
      <w:r w:rsidR="00EB71AF">
        <w:rPr>
          <w:rFonts w:ascii="Garamond" w:eastAsiaTheme="minorHAnsi" w:hAnsi="Garamond"/>
          <w:szCs w:val="22"/>
          <w:lang w:eastAsia="en-US"/>
        </w:rPr>
        <w:t xml:space="preserve">So del obveznih vsebin pouka. </w:t>
      </w:r>
      <w:r w:rsidR="0011145E" w:rsidRPr="009A63E0">
        <w:rPr>
          <w:rFonts w:ascii="Garamond" w:eastAsiaTheme="minorHAnsi" w:hAnsi="Garamond"/>
          <w:szCs w:val="22"/>
          <w:lang w:eastAsia="en-US"/>
        </w:rPr>
        <w:t xml:space="preserve">Namen </w:t>
      </w:r>
      <w:r w:rsidR="00D879B5">
        <w:rPr>
          <w:rFonts w:ascii="Garamond" w:eastAsiaTheme="minorHAnsi" w:hAnsi="Garamond"/>
          <w:szCs w:val="22"/>
          <w:lang w:eastAsia="en-US"/>
        </w:rPr>
        <w:t xml:space="preserve">individualnih vaj v kliničnem </w:t>
      </w:r>
      <w:r w:rsidR="00FC3B15">
        <w:rPr>
          <w:rFonts w:ascii="Garamond" w:eastAsiaTheme="minorHAnsi" w:hAnsi="Garamond"/>
          <w:szCs w:val="22"/>
          <w:lang w:eastAsia="en-US"/>
        </w:rPr>
        <w:t>okolju</w:t>
      </w:r>
      <w:r w:rsidR="0011145E" w:rsidRPr="009A63E0">
        <w:rPr>
          <w:rFonts w:ascii="Garamond" w:eastAsiaTheme="minorHAnsi" w:hAnsi="Garamond"/>
          <w:szCs w:val="22"/>
          <w:lang w:eastAsia="en-US"/>
        </w:rPr>
        <w:t xml:space="preserve"> je študentom osmisliti študij teoretičnih vsebin in jim približati </w:t>
      </w:r>
      <w:r w:rsidR="00A20D37" w:rsidRPr="009A63E0">
        <w:rPr>
          <w:rFonts w:ascii="Garamond" w:eastAsiaTheme="minorHAnsi" w:hAnsi="Garamond"/>
          <w:szCs w:val="22"/>
          <w:lang w:eastAsia="en-US"/>
        </w:rPr>
        <w:t>prihodnji</w:t>
      </w:r>
      <w:r w:rsidR="0011145E" w:rsidRPr="009A63E0">
        <w:rPr>
          <w:rFonts w:ascii="Garamond" w:eastAsiaTheme="minorHAnsi" w:hAnsi="Garamond"/>
          <w:szCs w:val="22"/>
          <w:lang w:eastAsia="en-US"/>
        </w:rPr>
        <w:t xml:space="preserve"> poklic. </w:t>
      </w:r>
      <w:r w:rsidR="00131E5D">
        <w:rPr>
          <w:rFonts w:ascii="Garamond" w:eastAsiaTheme="minorHAnsi" w:hAnsi="Garamond"/>
          <w:szCs w:val="22"/>
          <w:lang w:eastAsia="en-US"/>
        </w:rPr>
        <w:t>Individualne vaje v kliničnem okolju</w:t>
      </w:r>
      <w:r w:rsidR="00131E5D" w:rsidRPr="009A63E0">
        <w:rPr>
          <w:rFonts w:ascii="Garamond" w:eastAsiaTheme="minorHAnsi" w:hAnsi="Garamond"/>
          <w:szCs w:val="22"/>
          <w:lang w:eastAsia="en-US"/>
        </w:rPr>
        <w:t xml:space="preserve"> </w:t>
      </w:r>
      <w:r w:rsidR="00131E5D">
        <w:rPr>
          <w:rFonts w:ascii="Garamond" w:eastAsiaTheme="minorHAnsi" w:hAnsi="Garamond"/>
          <w:szCs w:val="22"/>
          <w:lang w:eastAsia="en-US"/>
        </w:rPr>
        <w:t xml:space="preserve">so </w:t>
      </w:r>
      <w:r w:rsidR="0011145E" w:rsidRPr="009A63E0">
        <w:rPr>
          <w:rFonts w:ascii="Garamond" w:eastAsiaTheme="minorHAnsi" w:hAnsi="Garamond"/>
          <w:szCs w:val="22"/>
          <w:lang w:eastAsia="en-US"/>
        </w:rPr>
        <w:t>priložnost za pridobivanje in utrjevanje kliničnih veščin v realnem okolju in priložnost za oblikovanje temeljnih vr</w:t>
      </w:r>
      <w:r w:rsidR="00EB71AF">
        <w:rPr>
          <w:rFonts w:ascii="Garamond" w:eastAsiaTheme="minorHAnsi" w:hAnsi="Garamond"/>
          <w:szCs w:val="22"/>
          <w:lang w:eastAsia="en-US"/>
        </w:rPr>
        <w:t>ednot zdravnika</w:t>
      </w:r>
      <w:r w:rsidR="0011145E" w:rsidRPr="009A63E0">
        <w:rPr>
          <w:rFonts w:ascii="Garamond" w:eastAsiaTheme="minorHAnsi" w:hAnsi="Garamond"/>
          <w:szCs w:val="22"/>
          <w:lang w:eastAsia="en-US"/>
        </w:rPr>
        <w:t>.</w:t>
      </w:r>
    </w:p>
    <w:p w14:paraId="00DFA6F1" w14:textId="259C3BF4" w:rsidR="00CB57FA" w:rsidRPr="009A63E0" w:rsidRDefault="00CB57FA" w:rsidP="00CB57FA">
      <w:pPr>
        <w:spacing w:after="160" w:line="259" w:lineRule="auto"/>
        <w:jc w:val="both"/>
        <w:rPr>
          <w:rFonts w:ascii="Garamond" w:eastAsiaTheme="minorHAnsi" w:hAnsi="Garamond"/>
          <w:szCs w:val="22"/>
          <w:lang w:eastAsia="en-US"/>
        </w:rPr>
      </w:pPr>
      <w:r w:rsidRPr="009A63E0">
        <w:rPr>
          <w:rFonts w:ascii="Garamond" w:eastAsiaTheme="minorHAnsi" w:hAnsi="Garamond"/>
          <w:szCs w:val="22"/>
          <w:lang w:eastAsia="en-US"/>
        </w:rPr>
        <w:t xml:space="preserve">Študenti </w:t>
      </w:r>
      <w:r w:rsidR="000C2872" w:rsidRPr="009A63E0">
        <w:rPr>
          <w:rFonts w:ascii="Garamond" w:eastAsiaTheme="minorHAnsi" w:hAnsi="Garamond"/>
          <w:szCs w:val="22"/>
          <w:lang w:eastAsia="en-US"/>
        </w:rPr>
        <w:t>tretjega</w:t>
      </w:r>
      <w:r w:rsidRPr="009A63E0">
        <w:rPr>
          <w:rFonts w:ascii="Garamond" w:eastAsiaTheme="minorHAnsi" w:hAnsi="Garamond"/>
          <w:szCs w:val="22"/>
          <w:lang w:eastAsia="en-US"/>
        </w:rPr>
        <w:t xml:space="preserve"> letni</w:t>
      </w:r>
      <w:r w:rsidR="00B55E56" w:rsidRPr="009A63E0">
        <w:rPr>
          <w:rFonts w:ascii="Garamond" w:eastAsiaTheme="minorHAnsi" w:hAnsi="Garamond"/>
          <w:szCs w:val="22"/>
          <w:lang w:eastAsia="en-US"/>
        </w:rPr>
        <w:t>ka medicine</w:t>
      </w:r>
      <w:r w:rsidRPr="009A63E0">
        <w:rPr>
          <w:rFonts w:ascii="Garamond" w:eastAsiaTheme="minorHAnsi" w:hAnsi="Garamond"/>
          <w:szCs w:val="22"/>
          <w:lang w:eastAsia="en-US"/>
        </w:rPr>
        <w:t xml:space="preserve"> opravljajo </w:t>
      </w:r>
      <w:r w:rsidR="004363D0">
        <w:rPr>
          <w:rFonts w:ascii="Garamond" w:eastAsiaTheme="minorHAnsi" w:hAnsi="Garamond"/>
          <w:szCs w:val="22"/>
          <w:lang w:eastAsia="en-US"/>
        </w:rPr>
        <w:t>individualnih vaj v kliničnem okolju</w:t>
      </w:r>
      <w:r w:rsidR="004363D0" w:rsidRPr="009A63E0">
        <w:rPr>
          <w:rFonts w:ascii="Garamond" w:eastAsiaTheme="minorHAnsi" w:hAnsi="Garamond"/>
          <w:szCs w:val="22"/>
          <w:lang w:eastAsia="en-US"/>
        </w:rPr>
        <w:t xml:space="preserve"> </w:t>
      </w:r>
      <w:r w:rsidR="000C2872" w:rsidRPr="009A63E0">
        <w:rPr>
          <w:rFonts w:ascii="Garamond" w:eastAsiaTheme="minorHAnsi" w:hAnsi="Garamond"/>
          <w:szCs w:val="22"/>
          <w:lang w:eastAsia="en-US"/>
        </w:rPr>
        <w:t>na internističnih in kirurških oddelkih bolnišnic</w:t>
      </w:r>
      <w:r w:rsidRPr="009A63E0">
        <w:rPr>
          <w:rFonts w:ascii="Garamond" w:eastAsiaTheme="minorHAnsi" w:hAnsi="Garamond"/>
          <w:szCs w:val="22"/>
          <w:lang w:eastAsia="en-US"/>
        </w:rPr>
        <w:t xml:space="preserve">. Med </w:t>
      </w:r>
      <w:r w:rsidR="00A20231">
        <w:rPr>
          <w:rFonts w:ascii="Garamond" w:eastAsiaTheme="minorHAnsi" w:hAnsi="Garamond"/>
          <w:szCs w:val="22"/>
          <w:lang w:eastAsia="en-US"/>
        </w:rPr>
        <w:t>individualnimi vajami v kliničnem okolju</w:t>
      </w:r>
      <w:r w:rsidRPr="009A63E0">
        <w:rPr>
          <w:rFonts w:ascii="Garamond" w:eastAsiaTheme="minorHAnsi" w:hAnsi="Garamond"/>
          <w:szCs w:val="22"/>
          <w:lang w:eastAsia="en-US"/>
        </w:rPr>
        <w:t xml:space="preserve"> imajo priložnost vaditi </w:t>
      </w:r>
      <w:r w:rsidR="005F7B67" w:rsidRPr="009A63E0">
        <w:rPr>
          <w:rFonts w:ascii="Garamond" w:eastAsiaTheme="minorHAnsi" w:hAnsi="Garamond"/>
          <w:szCs w:val="22"/>
          <w:lang w:eastAsia="en-US"/>
        </w:rPr>
        <w:t xml:space="preserve">anamnezo in </w:t>
      </w:r>
      <w:r w:rsidRPr="009A63E0">
        <w:rPr>
          <w:rFonts w:ascii="Garamond" w:eastAsiaTheme="minorHAnsi" w:hAnsi="Garamond"/>
          <w:szCs w:val="22"/>
          <w:lang w:eastAsia="en-US"/>
        </w:rPr>
        <w:t>klinični pregled</w:t>
      </w:r>
      <w:r w:rsidRPr="009A63E0">
        <w:rPr>
          <w:rFonts w:ascii="Garamond" w:eastAsiaTheme="minorHAnsi" w:hAnsi="Garamond"/>
          <w:color w:val="000000" w:themeColor="text1"/>
          <w:szCs w:val="22"/>
          <w:lang w:eastAsia="en-US"/>
        </w:rPr>
        <w:t xml:space="preserve">, </w:t>
      </w:r>
      <w:r w:rsidR="00EB71AF">
        <w:rPr>
          <w:rFonts w:ascii="Garamond" w:eastAsiaTheme="minorHAnsi" w:hAnsi="Garamond"/>
          <w:color w:val="000000" w:themeColor="text1"/>
          <w:szCs w:val="22"/>
          <w:lang w:eastAsia="en-US"/>
        </w:rPr>
        <w:t xml:space="preserve">številne klinične veščine, </w:t>
      </w:r>
      <w:r w:rsidRPr="009A63E0">
        <w:rPr>
          <w:rFonts w:ascii="Garamond" w:eastAsiaTheme="minorHAnsi" w:hAnsi="Garamond"/>
          <w:color w:val="000000" w:themeColor="text1"/>
          <w:szCs w:val="22"/>
          <w:lang w:eastAsia="en-US"/>
        </w:rPr>
        <w:t xml:space="preserve">se vključevati v </w:t>
      </w:r>
      <w:r w:rsidR="00EB71AF">
        <w:rPr>
          <w:rFonts w:ascii="Garamond" w:eastAsiaTheme="minorHAnsi" w:hAnsi="Garamond"/>
          <w:color w:val="000000" w:themeColor="text1"/>
          <w:szCs w:val="22"/>
          <w:lang w:eastAsia="en-US"/>
        </w:rPr>
        <w:t>redno delo zdravstvenega</w:t>
      </w:r>
      <w:r w:rsidRPr="009A63E0">
        <w:rPr>
          <w:rFonts w:ascii="Garamond" w:eastAsiaTheme="minorHAnsi" w:hAnsi="Garamond"/>
          <w:color w:val="000000" w:themeColor="text1"/>
          <w:szCs w:val="22"/>
          <w:lang w:eastAsia="en-US"/>
        </w:rPr>
        <w:t xml:space="preserve"> tim</w:t>
      </w:r>
      <w:r w:rsidR="00EB71AF">
        <w:rPr>
          <w:rFonts w:ascii="Garamond" w:eastAsiaTheme="minorHAnsi" w:hAnsi="Garamond"/>
          <w:color w:val="000000" w:themeColor="text1"/>
          <w:szCs w:val="22"/>
          <w:lang w:eastAsia="en-US"/>
        </w:rPr>
        <w:t>a</w:t>
      </w:r>
      <w:r w:rsidRPr="009A63E0">
        <w:rPr>
          <w:rFonts w:ascii="Garamond" w:eastAsiaTheme="minorHAnsi" w:hAnsi="Garamond"/>
          <w:color w:val="000000" w:themeColor="text1"/>
          <w:szCs w:val="22"/>
          <w:lang w:eastAsia="en-US"/>
        </w:rPr>
        <w:t xml:space="preserve"> ter graditi profesionalno identiteto v delovnem okolju. </w:t>
      </w:r>
    </w:p>
    <w:p w14:paraId="6842A17E" w14:textId="786B89FF" w:rsidR="00F6093C" w:rsidRPr="009A63E0" w:rsidRDefault="008A7BFC" w:rsidP="00F6093C">
      <w:pPr>
        <w:suppressAutoHyphens w:val="0"/>
        <w:spacing w:after="160" w:line="259" w:lineRule="auto"/>
        <w:jc w:val="both"/>
        <w:rPr>
          <w:rFonts w:ascii="Garamond" w:eastAsiaTheme="minorHAnsi" w:hAnsi="Garamond"/>
          <w:szCs w:val="22"/>
          <w:lang w:eastAsia="en-US"/>
        </w:rPr>
      </w:pPr>
      <w:r>
        <w:rPr>
          <w:rFonts w:ascii="Garamond" w:eastAsiaTheme="minorHAnsi" w:hAnsi="Garamond"/>
          <w:szCs w:val="22"/>
          <w:lang w:eastAsia="en-US"/>
        </w:rPr>
        <w:t>Individualne vaje v kliničnem okolju</w:t>
      </w:r>
      <w:r w:rsidR="00287029" w:rsidRPr="009A63E0">
        <w:rPr>
          <w:rFonts w:ascii="Garamond" w:eastAsiaTheme="minorHAnsi" w:hAnsi="Garamond"/>
          <w:szCs w:val="22"/>
          <w:lang w:eastAsia="en-US"/>
        </w:rPr>
        <w:t xml:space="preserve"> obsega</w:t>
      </w:r>
      <w:r>
        <w:rPr>
          <w:rFonts w:ascii="Garamond" w:eastAsiaTheme="minorHAnsi" w:hAnsi="Garamond"/>
          <w:szCs w:val="22"/>
          <w:lang w:eastAsia="en-US"/>
        </w:rPr>
        <w:t>jo</w:t>
      </w:r>
      <w:r w:rsidR="00F6093C" w:rsidRPr="009A63E0">
        <w:rPr>
          <w:rFonts w:ascii="Garamond" w:eastAsiaTheme="minorHAnsi" w:hAnsi="Garamond"/>
          <w:szCs w:val="22"/>
          <w:lang w:eastAsia="en-US"/>
        </w:rPr>
        <w:t xml:space="preserve"> 60 ur</w:t>
      </w:r>
      <w:r w:rsidR="00083976" w:rsidRPr="009A63E0">
        <w:rPr>
          <w:rFonts w:ascii="Garamond" w:eastAsiaTheme="minorHAnsi" w:hAnsi="Garamond"/>
          <w:szCs w:val="22"/>
          <w:lang w:eastAsia="en-US"/>
        </w:rPr>
        <w:t>.</w:t>
      </w:r>
      <w:r w:rsidR="00287029" w:rsidRPr="009A63E0">
        <w:rPr>
          <w:rFonts w:ascii="Garamond" w:eastAsiaTheme="minorHAnsi" w:hAnsi="Garamond"/>
          <w:szCs w:val="22"/>
          <w:lang w:eastAsia="en-US"/>
        </w:rPr>
        <w:t xml:space="preserve"> </w:t>
      </w:r>
      <w:r w:rsidR="00083976" w:rsidRPr="009A63E0">
        <w:rPr>
          <w:rFonts w:ascii="Garamond" w:eastAsiaTheme="minorHAnsi" w:hAnsi="Garamond"/>
          <w:szCs w:val="22"/>
          <w:lang w:eastAsia="en-US"/>
        </w:rPr>
        <w:t>P</w:t>
      </w:r>
      <w:r w:rsidR="00F6093C" w:rsidRPr="009A63E0">
        <w:rPr>
          <w:rFonts w:ascii="Garamond" w:eastAsiaTheme="minorHAnsi" w:hAnsi="Garamond"/>
          <w:szCs w:val="22"/>
          <w:lang w:eastAsia="en-US"/>
        </w:rPr>
        <w:t>oteka</w:t>
      </w:r>
      <w:r>
        <w:rPr>
          <w:rFonts w:ascii="Garamond" w:eastAsiaTheme="minorHAnsi" w:hAnsi="Garamond"/>
          <w:szCs w:val="22"/>
          <w:lang w:eastAsia="en-US"/>
        </w:rPr>
        <w:t>jo</w:t>
      </w:r>
      <w:r w:rsidR="00F6093C" w:rsidRPr="009A63E0">
        <w:rPr>
          <w:rFonts w:ascii="Garamond" w:eastAsiaTheme="minorHAnsi" w:hAnsi="Garamond"/>
          <w:szCs w:val="22"/>
          <w:lang w:eastAsia="en-US"/>
        </w:rPr>
        <w:t xml:space="preserve"> </w:t>
      </w:r>
      <w:r w:rsidR="00287029" w:rsidRPr="009A63E0">
        <w:rPr>
          <w:rFonts w:ascii="Garamond" w:eastAsiaTheme="minorHAnsi" w:hAnsi="Garamond"/>
          <w:szCs w:val="22"/>
          <w:lang w:eastAsia="en-US"/>
        </w:rPr>
        <w:t>od junija</w:t>
      </w:r>
      <w:r w:rsidR="00FE0B1A" w:rsidRPr="009A63E0">
        <w:rPr>
          <w:rFonts w:ascii="Garamond" w:eastAsiaTheme="minorHAnsi" w:hAnsi="Garamond"/>
          <w:szCs w:val="22"/>
          <w:lang w:eastAsia="en-US"/>
        </w:rPr>
        <w:t xml:space="preserve"> do septembra</w:t>
      </w:r>
      <w:r w:rsidR="00F6093C" w:rsidRPr="009A63E0">
        <w:rPr>
          <w:rFonts w:ascii="Garamond" w:eastAsiaTheme="minorHAnsi" w:hAnsi="Garamond"/>
          <w:szCs w:val="22"/>
          <w:lang w:eastAsia="en-US"/>
        </w:rPr>
        <w:t xml:space="preserve">. </w:t>
      </w:r>
    </w:p>
    <w:p w14:paraId="5C8897EE" w14:textId="0AAE5F9A" w:rsidR="00F6093C" w:rsidRPr="009A63E0" w:rsidRDefault="00F6093C" w:rsidP="00F6093C">
      <w:pPr>
        <w:suppressAutoHyphens w:val="0"/>
        <w:spacing w:after="160" w:line="259" w:lineRule="auto"/>
        <w:jc w:val="both"/>
        <w:rPr>
          <w:rFonts w:ascii="Garamond" w:eastAsiaTheme="minorHAnsi" w:hAnsi="Garamond"/>
          <w:szCs w:val="22"/>
          <w:lang w:eastAsia="en-US"/>
        </w:rPr>
      </w:pPr>
      <w:r w:rsidRPr="009A63E0">
        <w:rPr>
          <w:rFonts w:ascii="Garamond" w:eastAsiaTheme="minorHAnsi" w:hAnsi="Garamond"/>
          <w:szCs w:val="22"/>
          <w:lang w:eastAsia="en-US"/>
        </w:rPr>
        <w:t>Pred vami je delovni zvezek</w:t>
      </w:r>
      <w:r w:rsidR="005B48BC" w:rsidRPr="009A63E0">
        <w:rPr>
          <w:rFonts w:ascii="Garamond" w:eastAsiaTheme="minorHAnsi" w:hAnsi="Garamond"/>
          <w:szCs w:val="22"/>
          <w:lang w:eastAsia="en-US"/>
        </w:rPr>
        <w:t>,</w:t>
      </w:r>
      <w:r w:rsidRPr="009A63E0">
        <w:rPr>
          <w:rFonts w:ascii="Garamond" w:eastAsiaTheme="minorHAnsi" w:hAnsi="Garamond"/>
          <w:szCs w:val="22"/>
          <w:lang w:eastAsia="en-US"/>
        </w:rPr>
        <w:t xml:space="preserve"> v katerem najdete napotke za izvaja</w:t>
      </w:r>
      <w:r w:rsidR="00955917" w:rsidRPr="009A63E0">
        <w:rPr>
          <w:rFonts w:ascii="Garamond" w:eastAsiaTheme="minorHAnsi" w:hAnsi="Garamond"/>
          <w:szCs w:val="22"/>
          <w:lang w:eastAsia="en-US"/>
        </w:rPr>
        <w:t xml:space="preserve">nje </w:t>
      </w:r>
      <w:r w:rsidR="008A7BFC">
        <w:rPr>
          <w:rFonts w:ascii="Garamond" w:eastAsiaTheme="minorHAnsi" w:hAnsi="Garamond"/>
          <w:szCs w:val="22"/>
          <w:lang w:eastAsia="en-US"/>
        </w:rPr>
        <w:t>individualnih vaj v kliničnem okolju</w:t>
      </w:r>
      <w:r w:rsidR="00955917" w:rsidRPr="009A63E0">
        <w:rPr>
          <w:rFonts w:ascii="Garamond" w:eastAsiaTheme="minorHAnsi" w:hAnsi="Garamond"/>
          <w:szCs w:val="22"/>
          <w:lang w:eastAsia="en-US"/>
        </w:rPr>
        <w:t xml:space="preserve"> ter obrazce, ki jih je </w:t>
      </w:r>
      <w:r w:rsidR="00A20D37" w:rsidRPr="009A63E0">
        <w:rPr>
          <w:rFonts w:ascii="Garamond" w:eastAsiaTheme="minorHAnsi" w:hAnsi="Garamond"/>
          <w:szCs w:val="22"/>
          <w:lang w:eastAsia="en-US"/>
        </w:rPr>
        <w:t>treba</w:t>
      </w:r>
      <w:r w:rsidR="00955917" w:rsidRPr="009A63E0">
        <w:rPr>
          <w:rFonts w:ascii="Garamond" w:eastAsiaTheme="minorHAnsi" w:hAnsi="Garamond"/>
          <w:szCs w:val="22"/>
          <w:lang w:eastAsia="en-US"/>
        </w:rPr>
        <w:t xml:space="preserve"> </w:t>
      </w:r>
      <w:r w:rsidR="00CB57FA" w:rsidRPr="009A63E0">
        <w:rPr>
          <w:rFonts w:ascii="Garamond" w:eastAsiaTheme="minorHAnsi" w:hAnsi="Garamond"/>
          <w:szCs w:val="22"/>
          <w:lang w:eastAsia="en-US"/>
        </w:rPr>
        <w:t>med</w:t>
      </w:r>
      <w:r w:rsidR="00955917" w:rsidRPr="009A63E0">
        <w:rPr>
          <w:rFonts w:ascii="Garamond" w:eastAsiaTheme="minorHAnsi" w:hAnsi="Garamond"/>
          <w:szCs w:val="22"/>
          <w:lang w:eastAsia="en-US"/>
        </w:rPr>
        <w:t xml:space="preserve"> </w:t>
      </w:r>
      <w:r w:rsidR="008A7BFC">
        <w:rPr>
          <w:rFonts w:ascii="Garamond" w:eastAsiaTheme="minorHAnsi" w:hAnsi="Garamond"/>
          <w:szCs w:val="22"/>
          <w:lang w:eastAsia="en-US"/>
        </w:rPr>
        <w:t>individualnimi vajami v kliničnem okolju</w:t>
      </w:r>
      <w:r w:rsidR="008A7BFC" w:rsidRPr="009A63E0">
        <w:rPr>
          <w:rFonts w:ascii="Garamond" w:eastAsiaTheme="minorHAnsi" w:hAnsi="Garamond"/>
          <w:szCs w:val="22"/>
          <w:lang w:eastAsia="en-US"/>
        </w:rPr>
        <w:t xml:space="preserve"> </w:t>
      </w:r>
      <w:r w:rsidR="00955917" w:rsidRPr="009A63E0">
        <w:rPr>
          <w:rFonts w:ascii="Garamond" w:eastAsiaTheme="minorHAnsi" w:hAnsi="Garamond"/>
          <w:szCs w:val="22"/>
          <w:lang w:eastAsia="en-US"/>
        </w:rPr>
        <w:t xml:space="preserve">izpolniti. </w:t>
      </w:r>
    </w:p>
    <w:p w14:paraId="50C04D33" w14:textId="2927BAB6" w:rsidR="00216E36" w:rsidRPr="009A63E0" w:rsidRDefault="005F7B67" w:rsidP="00F6093C">
      <w:pPr>
        <w:suppressAutoHyphens w:val="0"/>
        <w:spacing w:after="160" w:line="259" w:lineRule="auto"/>
        <w:jc w:val="both"/>
        <w:rPr>
          <w:rFonts w:ascii="Garamond" w:eastAsiaTheme="minorHAnsi" w:hAnsi="Garamond"/>
          <w:szCs w:val="22"/>
          <w:lang w:eastAsia="en-US"/>
        </w:rPr>
      </w:pPr>
      <w:r w:rsidRPr="009A63E0">
        <w:rPr>
          <w:rFonts w:ascii="Garamond" w:eastAsiaTheme="minorHAnsi" w:hAnsi="Garamond"/>
          <w:szCs w:val="22"/>
          <w:lang w:eastAsia="en-US"/>
        </w:rPr>
        <w:t>Uspešno in lepo izkušnjo vam želimo</w:t>
      </w:r>
      <w:r w:rsidR="00B55E56" w:rsidRPr="009A63E0">
        <w:rPr>
          <w:rFonts w:ascii="Garamond" w:eastAsiaTheme="minorHAnsi" w:hAnsi="Garamond"/>
          <w:szCs w:val="22"/>
          <w:lang w:eastAsia="en-US"/>
        </w:rPr>
        <w:t>!</w:t>
      </w:r>
    </w:p>
    <w:p w14:paraId="1610BE23" w14:textId="17A9CD73" w:rsidR="00216E36" w:rsidRPr="009A63E0" w:rsidRDefault="00216E36" w:rsidP="007E6A8C">
      <w:pPr>
        <w:jc w:val="both"/>
        <w:rPr>
          <w:rFonts w:ascii="Garamond" w:hAnsi="Garamond"/>
          <w:bCs/>
          <w:szCs w:val="22"/>
          <w:lang w:eastAsia="en-US"/>
        </w:rPr>
      </w:pPr>
    </w:p>
    <w:p w14:paraId="6C46A103" w14:textId="77777777" w:rsidR="000C2872" w:rsidRPr="009A63E0" w:rsidRDefault="000C2872" w:rsidP="000C2872">
      <w:pPr>
        <w:suppressAutoHyphens w:val="0"/>
        <w:rPr>
          <w:rFonts w:ascii="Garamond" w:hAnsi="Garamond"/>
          <w:bCs/>
          <w:szCs w:val="22"/>
          <w:lang w:eastAsia="en-US"/>
        </w:rPr>
      </w:pPr>
      <w:r w:rsidRPr="009A63E0">
        <w:rPr>
          <w:rFonts w:ascii="Garamond" w:hAnsi="Garamond"/>
          <w:bCs/>
          <w:szCs w:val="22"/>
          <w:lang w:eastAsia="en-US"/>
        </w:rPr>
        <w:t>Draženka Pongrac Barlovič</w:t>
      </w:r>
    </w:p>
    <w:p w14:paraId="669501CB" w14:textId="0768C915" w:rsidR="008F6FE0" w:rsidRPr="009A63E0" w:rsidRDefault="008F6FE0" w:rsidP="000C2872">
      <w:pPr>
        <w:suppressAutoHyphens w:val="0"/>
        <w:rPr>
          <w:rFonts w:ascii="Garamond" w:hAnsi="Garamond"/>
          <w:bCs/>
          <w:szCs w:val="22"/>
          <w:lang w:eastAsia="en-US"/>
        </w:rPr>
      </w:pPr>
      <w:r w:rsidRPr="009A63E0">
        <w:rPr>
          <w:rFonts w:ascii="Garamond" w:hAnsi="Garamond"/>
          <w:bCs/>
          <w:szCs w:val="22"/>
          <w:lang w:eastAsia="en-US"/>
        </w:rPr>
        <w:t>Tomaž Smrkolj</w:t>
      </w:r>
    </w:p>
    <w:p w14:paraId="0581A274" w14:textId="34C8C5B8" w:rsidR="003247DA" w:rsidRPr="009A63E0" w:rsidRDefault="000C2872" w:rsidP="000C2872">
      <w:pPr>
        <w:suppressAutoHyphens w:val="0"/>
        <w:rPr>
          <w:rFonts w:ascii="Garamond" w:hAnsi="Garamond"/>
          <w:b/>
          <w:bCs/>
          <w:szCs w:val="22"/>
          <w:lang w:eastAsia="en-US"/>
        </w:rPr>
      </w:pPr>
      <w:r w:rsidRPr="009A63E0">
        <w:rPr>
          <w:rFonts w:ascii="Garamond" w:hAnsi="Garamond"/>
          <w:bCs/>
          <w:szCs w:val="22"/>
          <w:lang w:eastAsia="en-US"/>
        </w:rPr>
        <w:t xml:space="preserve">Mitja Košnik </w:t>
      </w:r>
      <w:r w:rsidR="003247DA" w:rsidRPr="009A63E0">
        <w:rPr>
          <w:rFonts w:ascii="Garamond" w:hAnsi="Garamond"/>
          <w:b/>
          <w:bCs/>
          <w:szCs w:val="22"/>
          <w:lang w:eastAsia="en-US"/>
        </w:rPr>
        <w:br w:type="page"/>
      </w:r>
    </w:p>
    <w:p w14:paraId="76C5DCC2" w14:textId="2F0EF0B6" w:rsidR="00B53A87" w:rsidRPr="00B703D2" w:rsidRDefault="001B2154" w:rsidP="00B703D2">
      <w:pPr>
        <w:pStyle w:val="Naslov2"/>
      </w:pPr>
      <w:bookmarkStart w:id="3" w:name="_Toc233018613"/>
      <w:bookmarkStart w:id="4" w:name="_Toc233018814"/>
      <w:r w:rsidRPr="00B703D2">
        <w:lastRenderedPageBreak/>
        <w:t xml:space="preserve">Namen in cilji </w:t>
      </w:r>
      <w:r w:rsidR="00E32DC8" w:rsidRPr="00B703D2">
        <w:t>individualnih vaj v kliničnem okolju</w:t>
      </w:r>
      <w:r w:rsidRPr="00B703D2">
        <w:t xml:space="preserve"> za študente </w:t>
      </w:r>
      <w:r w:rsidR="000C2872" w:rsidRPr="00B703D2">
        <w:t>3</w:t>
      </w:r>
      <w:r w:rsidRPr="00B703D2">
        <w:t>. letnika medicine</w:t>
      </w:r>
      <w:bookmarkEnd w:id="3"/>
      <w:bookmarkEnd w:id="4"/>
      <w:r w:rsidRPr="00B703D2">
        <w:t xml:space="preserve"> </w:t>
      </w:r>
    </w:p>
    <w:p w14:paraId="75BB3E5E" w14:textId="77777777" w:rsidR="001B2154" w:rsidRPr="009A63E0" w:rsidRDefault="001B2154" w:rsidP="001B2154">
      <w:pPr>
        <w:rPr>
          <w:rFonts w:ascii="Garamond" w:hAnsi="Garamond"/>
          <w:szCs w:val="22"/>
          <w:lang w:eastAsia="en-US"/>
        </w:rPr>
      </w:pPr>
    </w:p>
    <w:bookmarkEnd w:id="0"/>
    <w:p w14:paraId="58724FD9" w14:textId="251CAAED" w:rsidR="00CB57FA" w:rsidRPr="009A63E0" w:rsidRDefault="004640BC" w:rsidP="00CB57FA">
      <w:pPr>
        <w:spacing w:line="276" w:lineRule="auto"/>
        <w:jc w:val="both"/>
        <w:rPr>
          <w:rFonts w:ascii="Garamond" w:hAnsi="Garamond" w:cstheme="minorHAnsi"/>
          <w:szCs w:val="22"/>
        </w:rPr>
      </w:pPr>
      <w:r w:rsidRPr="009A63E0">
        <w:rPr>
          <w:rFonts w:ascii="Garamond" w:hAnsi="Garamond" w:cstheme="minorHAnsi"/>
          <w:b/>
          <w:bCs/>
          <w:szCs w:val="22"/>
          <w:shd w:val="clear" w:color="auto" w:fill="FFFFFF"/>
          <w:lang w:eastAsia="zh-CN"/>
        </w:rPr>
        <w:t>Namen</w:t>
      </w:r>
      <w:r w:rsidRPr="009A63E0">
        <w:rPr>
          <w:rFonts w:ascii="Garamond" w:hAnsi="Garamond" w:cstheme="minorHAnsi"/>
          <w:szCs w:val="22"/>
          <w:shd w:val="clear" w:color="auto" w:fill="FFFFFF"/>
          <w:lang w:eastAsia="zh-CN"/>
        </w:rPr>
        <w:t xml:space="preserve"> </w:t>
      </w:r>
      <w:r w:rsidR="00E32DC8">
        <w:rPr>
          <w:rFonts w:ascii="Garamond" w:eastAsiaTheme="minorHAnsi" w:hAnsi="Garamond"/>
          <w:szCs w:val="22"/>
          <w:lang w:eastAsia="en-US"/>
        </w:rPr>
        <w:t xml:space="preserve">individualnih vaj v kliničnem </w:t>
      </w:r>
      <w:r w:rsidR="00833461">
        <w:rPr>
          <w:rFonts w:ascii="Garamond" w:eastAsiaTheme="minorHAnsi" w:hAnsi="Garamond"/>
          <w:szCs w:val="22"/>
          <w:lang w:eastAsia="en-US"/>
        </w:rPr>
        <w:t>okolju</w:t>
      </w:r>
      <w:r w:rsidR="00CB57FA" w:rsidRPr="009A63E0">
        <w:rPr>
          <w:rFonts w:ascii="Garamond" w:eastAsiaTheme="minorHAnsi" w:hAnsi="Garamond"/>
          <w:szCs w:val="22"/>
          <w:lang w:eastAsia="en-US"/>
        </w:rPr>
        <w:t xml:space="preserve"> </w:t>
      </w:r>
      <w:r w:rsidR="000C2872" w:rsidRPr="009A63E0">
        <w:rPr>
          <w:rFonts w:ascii="Garamond" w:eastAsiaTheme="minorHAnsi" w:hAnsi="Garamond"/>
          <w:szCs w:val="22"/>
          <w:lang w:eastAsia="en-US"/>
        </w:rPr>
        <w:t>3</w:t>
      </w:r>
      <w:r w:rsidR="00CB57FA" w:rsidRPr="009A63E0">
        <w:rPr>
          <w:rFonts w:ascii="Garamond" w:eastAsiaTheme="minorHAnsi" w:hAnsi="Garamond"/>
          <w:szCs w:val="22"/>
          <w:lang w:eastAsia="en-US"/>
        </w:rPr>
        <w:t xml:space="preserve"> je </w:t>
      </w:r>
      <w:r w:rsidR="00083976" w:rsidRPr="009A63E0">
        <w:rPr>
          <w:rFonts w:ascii="Garamond" w:eastAsiaTheme="minorHAnsi" w:hAnsi="Garamond"/>
          <w:szCs w:val="22"/>
          <w:lang w:eastAsia="en-US"/>
        </w:rPr>
        <w:t>omogočiti štud</w:t>
      </w:r>
      <w:r w:rsidR="00A20D37" w:rsidRPr="009A63E0">
        <w:rPr>
          <w:rFonts w:ascii="Garamond" w:eastAsiaTheme="minorHAnsi" w:hAnsi="Garamond"/>
          <w:szCs w:val="22"/>
          <w:lang w:eastAsia="en-US"/>
        </w:rPr>
        <w:t>en</w:t>
      </w:r>
      <w:r w:rsidR="00083976" w:rsidRPr="009A63E0">
        <w:rPr>
          <w:rFonts w:ascii="Garamond" w:eastAsiaTheme="minorHAnsi" w:hAnsi="Garamond"/>
          <w:szCs w:val="22"/>
          <w:lang w:eastAsia="en-US"/>
        </w:rPr>
        <w:t>tom, da učvrstijo veščino jemanja anamneze in telesnega preg</w:t>
      </w:r>
      <w:r w:rsidR="00A20D37" w:rsidRPr="009A63E0">
        <w:rPr>
          <w:rFonts w:ascii="Garamond" w:eastAsiaTheme="minorHAnsi" w:hAnsi="Garamond"/>
          <w:szCs w:val="22"/>
          <w:lang w:eastAsia="en-US"/>
        </w:rPr>
        <w:t>l</w:t>
      </w:r>
      <w:r w:rsidR="00083976" w:rsidRPr="009A63E0">
        <w:rPr>
          <w:rFonts w:ascii="Garamond" w:eastAsiaTheme="minorHAnsi" w:hAnsi="Garamond"/>
          <w:szCs w:val="22"/>
          <w:lang w:eastAsia="en-US"/>
        </w:rPr>
        <w:t xml:space="preserve">eda, </w:t>
      </w:r>
      <w:r w:rsidR="00CB57FA" w:rsidRPr="009A63E0">
        <w:rPr>
          <w:rFonts w:ascii="Garamond" w:eastAsiaTheme="minorHAnsi" w:hAnsi="Garamond"/>
          <w:szCs w:val="22"/>
          <w:lang w:eastAsia="en-US"/>
        </w:rPr>
        <w:t>gradi</w:t>
      </w:r>
      <w:r w:rsidR="00C541B8" w:rsidRPr="009A63E0">
        <w:rPr>
          <w:rFonts w:ascii="Garamond" w:eastAsiaTheme="minorHAnsi" w:hAnsi="Garamond"/>
          <w:szCs w:val="22"/>
          <w:lang w:eastAsia="en-US"/>
        </w:rPr>
        <w:t>jo</w:t>
      </w:r>
      <w:r w:rsidR="00CB57FA" w:rsidRPr="009A63E0">
        <w:rPr>
          <w:rFonts w:ascii="Garamond" w:eastAsiaTheme="minorHAnsi" w:hAnsi="Garamond"/>
          <w:szCs w:val="22"/>
          <w:lang w:eastAsia="en-US"/>
        </w:rPr>
        <w:t xml:space="preserve"> ident</w:t>
      </w:r>
      <w:r w:rsidR="00B55E56" w:rsidRPr="009A63E0">
        <w:rPr>
          <w:rFonts w:ascii="Garamond" w:eastAsiaTheme="minorHAnsi" w:hAnsi="Garamond"/>
          <w:szCs w:val="22"/>
          <w:lang w:eastAsia="en-US"/>
        </w:rPr>
        <w:t>iteto zdravnika</w:t>
      </w:r>
      <w:r w:rsidR="00CB57FA" w:rsidRPr="009A63E0">
        <w:rPr>
          <w:rFonts w:ascii="Garamond" w:eastAsiaTheme="minorHAnsi" w:hAnsi="Garamond"/>
          <w:szCs w:val="22"/>
          <w:lang w:eastAsia="en-US"/>
        </w:rPr>
        <w:t xml:space="preserve"> v </w:t>
      </w:r>
      <w:proofErr w:type="spellStart"/>
      <w:r w:rsidR="00CB57FA" w:rsidRPr="009A63E0">
        <w:rPr>
          <w:rFonts w:ascii="Garamond" w:eastAsiaTheme="minorHAnsi" w:hAnsi="Garamond"/>
          <w:szCs w:val="22"/>
          <w:lang w:eastAsia="en-US"/>
        </w:rPr>
        <w:t>interprofesionalnem</w:t>
      </w:r>
      <w:proofErr w:type="spellEnd"/>
      <w:r w:rsidR="00CB57FA" w:rsidRPr="009A63E0">
        <w:rPr>
          <w:rFonts w:ascii="Garamond" w:eastAsiaTheme="minorHAnsi" w:hAnsi="Garamond"/>
          <w:szCs w:val="22"/>
          <w:lang w:eastAsia="en-US"/>
        </w:rPr>
        <w:t xml:space="preserve"> zdravstvenem timu, pridobi</w:t>
      </w:r>
      <w:r w:rsidR="00C541B8" w:rsidRPr="009A63E0">
        <w:rPr>
          <w:rFonts w:ascii="Garamond" w:eastAsiaTheme="minorHAnsi" w:hAnsi="Garamond"/>
          <w:szCs w:val="22"/>
          <w:lang w:eastAsia="en-US"/>
        </w:rPr>
        <w:t>jo</w:t>
      </w:r>
      <w:r w:rsidR="00CB57FA" w:rsidRPr="009A63E0">
        <w:rPr>
          <w:rFonts w:ascii="Garamond" w:eastAsiaTheme="minorHAnsi" w:hAnsi="Garamond"/>
          <w:szCs w:val="22"/>
          <w:lang w:eastAsia="en-US"/>
        </w:rPr>
        <w:t xml:space="preserve"> </w:t>
      </w:r>
      <w:r w:rsidR="00B55E56" w:rsidRPr="009A63E0">
        <w:rPr>
          <w:rFonts w:ascii="Garamond" w:eastAsiaTheme="minorHAnsi" w:hAnsi="Garamond"/>
          <w:szCs w:val="22"/>
          <w:lang w:eastAsia="en-US"/>
        </w:rPr>
        <w:t>rutinsko znanje pri izvajanju številnih kliničnih veščin</w:t>
      </w:r>
      <w:r w:rsidR="00CB57FA" w:rsidRPr="009A63E0">
        <w:rPr>
          <w:rFonts w:ascii="Garamond" w:eastAsiaTheme="minorHAnsi" w:hAnsi="Garamond"/>
          <w:szCs w:val="22"/>
          <w:lang w:eastAsia="en-US"/>
        </w:rPr>
        <w:t xml:space="preserve"> ter oblik</w:t>
      </w:r>
      <w:r w:rsidR="00C541B8" w:rsidRPr="009A63E0">
        <w:rPr>
          <w:rFonts w:ascii="Garamond" w:eastAsiaTheme="minorHAnsi" w:hAnsi="Garamond"/>
          <w:szCs w:val="22"/>
          <w:lang w:eastAsia="en-US"/>
        </w:rPr>
        <w:t>ujejo</w:t>
      </w:r>
      <w:r w:rsidR="00CB57FA" w:rsidRPr="009A63E0">
        <w:rPr>
          <w:rFonts w:ascii="Garamond" w:eastAsiaTheme="minorHAnsi" w:hAnsi="Garamond"/>
          <w:szCs w:val="22"/>
          <w:lang w:eastAsia="en-US"/>
        </w:rPr>
        <w:t xml:space="preserve"> profesionalne in humanistične vrednote, potrebne za delo z bolniki.</w:t>
      </w:r>
    </w:p>
    <w:p w14:paraId="0C0A6322" w14:textId="346E2DFF" w:rsidR="004640BC" w:rsidRPr="009A63E0" w:rsidRDefault="004640BC" w:rsidP="00CB57FA">
      <w:pPr>
        <w:spacing w:line="276" w:lineRule="auto"/>
        <w:jc w:val="both"/>
        <w:rPr>
          <w:rFonts w:ascii="Garamond" w:hAnsi="Garamond"/>
          <w:szCs w:val="22"/>
          <w:lang w:eastAsia="zh-CN"/>
        </w:rPr>
      </w:pPr>
    </w:p>
    <w:p w14:paraId="11540130" w14:textId="250E6F0F" w:rsidR="004640BC" w:rsidRPr="001B0E80" w:rsidRDefault="00704654" w:rsidP="006B49E2">
      <w:pPr>
        <w:spacing w:line="276" w:lineRule="auto"/>
        <w:rPr>
          <w:rFonts w:ascii="Garamond" w:eastAsiaTheme="minorHAnsi" w:hAnsi="Garamond"/>
          <w:b/>
          <w:color w:val="000000"/>
          <w:szCs w:val="22"/>
          <w:lang w:eastAsia="en-US"/>
        </w:rPr>
      </w:pPr>
      <w:r w:rsidRPr="001B0E80">
        <w:rPr>
          <w:rFonts w:ascii="Garamond" w:eastAsiaTheme="minorHAnsi" w:hAnsi="Garamond"/>
          <w:b/>
          <w:color w:val="000000"/>
          <w:szCs w:val="22"/>
          <w:lang w:eastAsia="en-US"/>
        </w:rPr>
        <w:t>Cilji</w:t>
      </w:r>
    </w:p>
    <w:p w14:paraId="2452B678" w14:textId="7D406F63" w:rsidR="00CB57FA" w:rsidRPr="001B0E80" w:rsidRDefault="00CB57FA" w:rsidP="00CB57FA">
      <w:pPr>
        <w:jc w:val="both"/>
        <w:rPr>
          <w:rFonts w:ascii="Garamond" w:eastAsiaTheme="minorHAnsi" w:hAnsi="Garamond"/>
          <w:szCs w:val="22"/>
          <w:lang w:eastAsia="en-US"/>
        </w:rPr>
      </w:pPr>
      <w:r w:rsidRPr="001B0E80">
        <w:rPr>
          <w:rFonts w:ascii="Garamond" w:eastAsiaTheme="minorHAnsi" w:hAnsi="Garamond"/>
          <w:szCs w:val="22"/>
          <w:lang w:eastAsia="en-US"/>
        </w:rPr>
        <w:t xml:space="preserve">Ob koncu </w:t>
      </w:r>
      <w:r w:rsidR="003D2F31">
        <w:rPr>
          <w:rFonts w:ascii="Garamond" w:eastAsiaTheme="minorHAnsi" w:hAnsi="Garamond"/>
          <w:szCs w:val="22"/>
          <w:lang w:eastAsia="en-US"/>
        </w:rPr>
        <w:t>individualnih vaj v kliničnem okolju</w:t>
      </w:r>
      <w:r w:rsidRPr="001B0E80">
        <w:rPr>
          <w:rFonts w:ascii="Garamond" w:eastAsiaTheme="minorHAnsi" w:hAnsi="Garamond"/>
          <w:szCs w:val="22"/>
          <w:lang w:eastAsia="en-US"/>
        </w:rPr>
        <w:t xml:space="preserve"> </w:t>
      </w:r>
      <w:r w:rsidR="00A20D37" w:rsidRPr="001B0E80">
        <w:rPr>
          <w:rFonts w:ascii="Garamond" w:eastAsiaTheme="minorHAnsi" w:hAnsi="Garamond"/>
          <w:szCs w:val="22"/>
          <w:lang w:eastAsia="en-US"/>
        </w:rPr>
        <w:t>3</w:t>
      </w:r>
      <w:r w:rsidRPr="001B0E80">
        <w:rPr>
          <w:rFonts w:ascii="Garamond" w:eastAsiaTheme="minorHAnsi" w:hAnsi="Garamond"/>
          <w:szCs w:val="22"/>
          <w:lang w:eastAsia="en-US"/>
        </w:rPr>
        <w:t xml:space="preserve"> (se) bo študent: </w:t>
      </w:r>
    </w:p>
    <w:p w14:paraId="63EE4FB1" w14:textId="054AD5ED" w:rsidR="000C2872" w:rsidRDefault="005F7B67">
      <w:pPr>
        <w:pStyle w:val="Odstavekseznama"/>
        <w:numPr>
          <w:ilvl w:val="0"/>
          <w:numId w:val="3"/>
        </w:numPr>
        <w:suppressAutoHyphens w:val="0"/>
        <w:spacing w:line="259" w:lineRule="auto"/>
        <w:jc w:val="both"/>
        <w:rPr>
          <w:rFonts w:ascii="Garamond" w:eastAsiaTheme="minorHAnsi" w:hAnsi="Garamond"/>
          <w:szCs w:val="22"/>
          <w:lang w:eastAsia="en-US"/>
        </w:rPr>
      </w:pPr>
      <w:r w:rsidRPr="001B0E80">
        <w:rPr>
          <w:rFonts w:ascii="Garamond" w:eastAsiaTheme="minorHAnsi" w:hAnsi="Garamond"/>
          <w:szCs w:val="22"/>
          <w:lang w:eastAsia="en-US"/>
        </w:rPr>
        <w:t>suv</w:t>
      </w:r>
      <w:r w:rsidR="00EB71AF">
        <w:rPr>
          <w:rFonts w:ascii="Garamond" w:eastAsiaTheme="minorHAnsi" w:hAnsi="Garamond"/>
          <w:szCs w:val="22"/>
          <w:lang w:eastAsia="en-US"/>
        </w:rPr>
        <w:t>ereno opravil in zapisal vsaj 7</w:t>
      </w:r>
      <w:r w:rsidRPr="001B0E80">
        <w:rPr>
          <w:rFonts w:ascii="Garamond" w:eastAsiaTheme="minorHAnsi" w:hAnsi="Garamond"/>
          <w:szCs w:val="22"/>
          <w:lang w:eastAsia="en-US"/>
        </w:rPr>
        <w:t xml:space="preserve"> poglobljenih anamnez</w:t>
      </w:r>
      <w:r w:rsidR="000C2872" w:rsidRPr="001B0E80">
        <w:rPr>
          <w:rFonts w:ascii="Garamond" w:eastAsiaTheme="minorHAnsi" w:hAnsi="Garamond"/>
          <w:szCs w:val="22"/>
          <w:lang w:eastAsia="en-US"/>
        </w:rPr>
        <w:t xml:space="preserve"> in </w:t>
      </w:r>
      <w:r w:rsidR="00EB71AF">
        <w:rPr>
          <w:rFonts w:ascii="Garamond" w:eastAsiaTheme="minorHAnsi" w:hAnsi="Garamond"/>
          <w:szCs w:val="22"/>
          <w:lang w:eastAsia="en-US"/>
        </w:rPr>
        <w:t>opravil vsaj 7</w:t>
      </w:r>
      <w:r w:rsidRPr="001B0E80">
        <w:rPr>
          <w:rFonts w:ascii="Garamond" w:eastAsiaTheme="minorHAnsi" w:hAnsi="Garamond"/>
          <w:szCs w:val="22"/>
          <w:lang w:eastAsia="en-US"/>
        </w:rPr>
        <w:t xml:space="preserve"> telesnih pregledov</w:t>
      </w:r>
      <w:r w:rsidR="00A20D37" w:rsidRPr="001B0E80">
        <w:rPr>
          <w:rFonts w:ascii="Garamond" w:eastAsiaTheme="minorHAnsi" w:hAnsi="Garamond"/>
          <w:szCs w:val="22"/>
          <w:lang w:eastAsia="en-US"/>
        </w:rPr>
        <w:t>,</w:t>
      </w:r>
    </w:p>
    <w:p w14:paraId="47ACF042" w14:textId="20A084F0" w:rsidR="001B0E80" w:rsidRPr="001B0E80" w:rsidRDefault="001B0E80">
      <w:pPr>
        <w:pStyle w:val="Odstavekseznama"/>
        <w:numPr>
          <w:ilvl w:val="0"/>
          <w:numId w:val="3"/>
        </w:numPr>
        <w:suppressAutoHyphens w:val="0"/>
        <w:spacing w:line="259" w:lineRule="auto"/>
        <w:jc w:val="both"/>
        <w:rPr>
          <w:rFonts w:ascii="Garamond" w:eastAsiaTheme="minorHAnsi" w:hAnsi="Garamond"/>
          <w:szCs w:val="22"/>
          <w:lang w:eastAsia="en-US"/>
        </w:rPr>
      </w:pPr>
      <w:r>
        <w:rPr>
          <w:rFonts w:ascii="Garamond" w:eastAsiaTheme="minorHAnsi" w:hAnsi="Garamond"/>
          <w:szCs w:val="22"/>
          <w:lang w:eastAsia="en-US"/>
        </w:rPr>
        <w:t>znal prepoznati patološke znake in jih poimenovati</w:t>
      </w:r>
    </w:p>
    <w:p w14:paraId="66D94B08" w14:textId="60E5C3E8" w:rsidR="00CB57FA" w:rsidRDefault="002E1780">
      <w:pPr>
        <w:pStyle w:val="Odstavekseznama"/>
        <w:numPr>
          <w:ilvl w:val="0"/>
          <w:numId w:val="3"/>
        </w:numPr>
        <w:suppressAutoHyphens w:val="0"/>
        <w:spacing w:line="259" w:lineRule="auto"/>
        <w:jc w:val="both"/>
        <w:rPr>
          <w:rFonts w:ascii="Garamond" w:eastAsiaTheme="minorHAnsi" w:hAnsi="Garamond"/>
          <w:szCs w:val="22"/>
          <w:lang w:eastAsia="en-US"/>
        </w:rPr>
      </w:pPr>
      <w:r w:rsidRPr="001B0E80">
        <w:rPr>
          <w:rFonts w:ascii="Garamond" w:eastAsiaTheme="minorHAnsi" w:hAnsi="Garamond"/>
          <w:szCs w:val="22"/>
          <w:lang w:eastAsia="en-US"/>
        </w:rPr>
        <w:t>sam</w:t>
      </w:r>
      <w:r w:rsidRPr="009A63E0">
        <w:rPr>
          <w:rFonts w:ascii="Garamond" w:eastAsiaTheme="minorHAnsi" w:hAnsi="Garamond"/>
          <w:szCs w:val="22"/>
          <w:lang w:eastAsia="en-US"/>
        </w:rPr>
        <w:t xml:space="preserve">ostojno pri bolnikih vsakodnevno opravljal </w:t>
      </w:r>
      <w:r w:rsidR="00CB57FA" w:rsidRPr="009A63E0">
        <w:rPr>
          <w:rFonts w:ascii="Garamond" w:eastAsiaTheme="minorHAnsi" w:hAnsi="Garamond"/>
          <w:szCs w:val="22"/>
          <w:lang w:eastAsia="en-US"/>
        </w:rPr>
        <w:t>klinične veščine</w:t>
      </w:r>
      <w:r w:rsidRPr="009A63E0">
        <w:rPr>
          <w:rFonts w:ascii="Garamond" w:eastAsiaTheme="minorHAnsi" w:hAnsi="Garamond"/>
          <w:szCs w:val="22"/>
          <w:lang w:eastAsia="en-US"/>
        </w:rPr>
        <w:t>, ki se jih je prej naučil v simulacijskem centru ali drugje</w:t>
      </w:r>
    </w:p>
    <w:p w14:paraId="12F4E8ED" w14:textId="674EA677" w:rsidR="001B0E80" w:rsidRDefault="001B0E80">
      <w:pPr>
        <w:pStyle w:val="Odstavekseznama"/>
        <w:numPr>
          <w:ilvl w:val="0"/>
          <w:numId w:val="3"/>
        </w:numPr>
        <w:suppressAutoHyphens w:val="0"/>
        <w:spacing w:line="259" w:lineRule="auto"/>
        <w:jc w:val="both"/>
        <w:rPr>
          <w:rFonts w:ascii="Garamond" w:eastAsiaTheme="minorHAnsi" w:hAnsi="Garamond"/>
          <w:szCs w:val="22"/>
          <w:lang w:eastAsia="en-US"/>
        </w:rPr>
      </w:pPr>
      <w:r>
        <w:rPr>
          <w:rFonts w:ascii="Garamond" w:eastAsiaTheme="minorHAnsi" w:hAnsi="Garamond"/>
          <w:szCs w:val="22"/>
          <w:lang w:eastAsia="en-US"/>
        </w:rPr>
        <w:t>znal opraviti oceno bolnikove splošne zmogljivosti</w:t>
      </w:r>
    </w:p>
    <w:p w14:paraId="6DCCE54E" w14:textId="77777777" w:rsidR="00EB71AF" w:rsidRDefault="00EB71AF">
      <w:pPr>
        <w:pStyle w:val="Odstavekseznama"/>
        <w:numPr>
          <w:ilvl w:val="0"/>
          <w:numId w:val="3"/>
        </w:numPr>
        <w:suppressAutoHyphens w:val="0"/>
        <w:spacing w:line="259" w:lineRule="auto"/>
        <w:jc w:val="both"/>
        <w:rPr>
          <w:rFonts w:ascii="Garamond" w:eastAsiaTheme="minorHAnsi" w:hAnsi="Garamond"/>
          <w:szCs w:val="22"/>
          <w:lang w:eastAsia="en-US"/>
        </w:rPr>
      </w:pPr>
      <w:r>
        <w:rPr>
          <w:rFonts w:ascii="Garamond" w:eastAsiaTheme="minorHAnsi" w:hAnsi="Garamond"/>
          <w:szCs w:val="22"/>
          <w:lang w:eastAsia="en-US"/>
        </w:rPr>
        <w:t>znal analizirati farmakološko zdravljenje bolnika glede na pridružene bolezni</w:t>
      </w:r>
    </w:p>
    <w:p w14:paraId="4F550922" w14:textId="00EACEE6" w:rsidR="00EB71AF" w:rsidRPr="009A63E0" w:rsidRDefault="00EB71AF">
      <w:pPr>
        <w:pStyle w:val="Odstavekseznama"/>
        <w:numPr>
          <w:ilvl w:val="0"/>
          <w:numId w:val="3"/>
        </w:numPr>
        <w:suppressAutoHyphens w:val="0"/>
        <w:spacing w:line="259" w:lineRule="auto"/>
        <w:jc w:val="both"/>
        <w:rPr>
          <w:rFonts w:ascii="Garamond" w:eastAsiaTheme="minorHAnsi" w:hAnsi="Garamond"/>
          <w:szCs w:val="22"/>
          <w:lang w:eastAsia="en-US"/>
        </w:rPr>
      </w:pPr>
      <w:r>
        <w:rPr>
          <w:rFonts w:ascii="Garamond" w:eastAsiaTheme="minorHAnsi" w:hAnsi="Garamond"/>
          <w:szCs w:val="22"/>
          <w:lang w:eastAsia="en-US"/>
        </w:rPr>
        <w:t xml:space="preserve">znal prepoznati odklon v kliničnem okolju </w:t>
      </w:r>
    </w:p>
    <w:p w14:paraId="18D0EAEF" w14:textId="56BB0D12" w:rsidR="00CB57FA" w:rsidRPr="009A63E0" w:rsidRDefault="00CB57FA">
      <w:pPr>
        <w:pStyle w:val="Odstavekseznama"/>
        <w:numPr>
          <w:ilvl w:val="0"/>
          <w:numId w:val="3"/>
        </w:numPr>
        <w:suppressAutoHyphens w:val="0"/>
        <w:spacing w:line="259" w:lineRule="auto"/>
        <w:jc w:val="both"/>
        <w:rPr>
          <w:rFonts w:ascii="Garamond" w:eastAsiaTheme="minorHAnsi" w:hAnsi="Garamond"/>
          <w:szCs w:val="22"/>
          <w:lang w:eastAsia="en-US"/>
        </w:rPr>
      </w:pPr>
      <w:r w:rsidRPr="009A63E0">
        <w:rPr>
          <w:rFonts w:ascii="Garamond" w:eastAsiaTheme="minorHAnsi" w:hAnsi="Garamond"/>
          <w:szCs w:val="22"/>
          <w:lang w:eastAsia="en-US"/>
        </w:rPr>
        <w:t xml:space="preserve">znal vključiti v delo </w:t>
      </w:r>
      <w:proofErr w:type="spellStart"/>
      <w:r w:rsidRPr="009A63E0">
        <w:rPr>
          <w:rFonts w:ascii="Garamond" w:eastAsiaTheme="minorHAnsi" w:hAnsi="Garamond"/>
          <w:szCs w:val="22"/>
          <w:lang w:eastAsia="en-US"/>
        </w:rPr>
        <w:t>interp</w:t>
      </w:r>
      <w:r w:rsidR="00CB20B5" w:rsidRPr="009A63E0">
        <w:rPr>
          <w:rFonts w:ascii="Garamond" w:eastAsiaTheme="minorHAnsi" w:hAnsi="Garamond"/>
          <w:szCs w:val="22"/>
          <w:lang w:eastAsia="en-US"/>
        </w:rPr>
        <w:t>r</w:t>
      </w:r>
      <w:r w:rsidRPr="009A63E0">
        <w:rPr>
          <w:rFonts w:ascii="Garamond" w:eastAsiaTheme="minorHAnsi" w:hAnsi="Garamond"/>
          <w:szCs w:val="22"/>
          <w:lang w:eastAsia="en-US"/>
        </w:rPr>
        <w:t>ofesionalnega</w:t>
      </w:r>
      <w:proofErr w:type="spellEnd"/>
      <w:r w:rsidRPr="009A63E0">
        <w:rPr>
          <w:rFonts w:ascii="Garamond" w:eastAsiaTheme="minorHAnsi" w:hAnsi="Garamond"/>
          <w:szCs w:val="22"/>
          <w:lang w:eastAsia="en-US"/>
        </w:rPr>
        <w:t xml:space="preserve"> tima glede na svoje zmožnosti in kompetence in</w:t>
      </w:r>
    </w:p>
    <w:p w14:paraId="21D1A40C" w14:textId="77777777" w:rsidR="00CB57FA" w:rsidRPr="009A63E0" w:rsidRDefault="00CB57FA">
      <w:pPr>
        <w:pStyle w:val="Odstavekseznama"/>
        <w:numPr>
          <w:ilvl w:val="0"/>
          <w:numId w:val="3"/>
        </w:numPr>
        <w:suppressAutoHyphens w:val="0"/>
        <w:spacing w:line="259" w:lineRule="auto"/>
        <w:jc w:val="both"/>
        <w:rPr>
          <w:rFonts w:ascii="Garamond" w:eastAsiaTheme="minorHAnsi" w:hAnsi="Garamond"/>
          <w:szCs w:val="22"/>
          <w:lang w:eastAsia="en-US"/>
        </w:rPr>
      </w:pPr>
      <w:r w:rsidRPr="009A63E0">
        <w:rPr>
          <w:rFonts w:ascii="Garamond" w:eastAsiaTheme="minorHAnsi" w:hAnsi="Garamond"/>
          <w:szCs w:val="22"/>
          <w:lang w:eastAsia="en-US"/>
        </w:rPr>
        <w:t>nadgradil profesionalno identiteto v delovnem okolju.</w:t>
      </w:r>
    </w:p>
    <w:p w14:paraId="6DC51BA9" w14:textId="539C3EB1" w:rsidR="005B48BC" w:rsidRPr="009A63E0" w:rsidRDefault="005B48BC">
      <w:pPr>
        <w:suppressAutoHyphens w:val="0"/>
        <w:spacing w:after="160" w:line="259" w:lineRule="auto"/>
        <w:rPr>
          <w:rFonts w:ascii="Garamond" w:eastAsiaTheme="minorHAnsi" w:hAnsi="Garamond"/>
          <w:szCs w:val="22"/>
          <w:lang w:eastAsia="en-US"/>
        </w:rPr>
      </w:pPr>
      <w:r w:rsidRPr="009A63E0">
        <w:rPr>
          <w:rFonts w:ascii="Garamond" w:eastAsiaTheme="minorHAnsi" w:hAnsi="Garamond"/>
          <w:szCs w:val="22"/>
          <w:lang w:eastAsia="en-US"/>
        </w:rPr>
        <w:br w:type="page"/>
      </w:r>
    </w:p>
    <w:p w14:paraId="058A86C4" w14:textId="11854D95" w:rsidR="00704654" w:rsidRPr="00B703D2" w:rsidRDefault="00704654" w:rsidP="00B703D2">
      <w:pPr>
        <w:pStyle w:val="Naslov2"/>
      </w:pPr>
      <w:bookmarkStart w:id="5" w:name="_Toc233018614"/>
      <w:bookmarkStart w:id="6" w:name="_Toc233018815"/>
      <w:r w:rsidRPr="00B703D2">
        <w:lastRenderedPageBreak/>
        <w:t xml:space="preserve">Metode in </w:t>
      </w:r>
      <w:r w:rsidR="00CB57FA" w:rsidRPr="00B703D2">
        <w:t>delo</w:t>
      </w:r>
      <w:r w:rsidRPr="00B703D2">
        <w:t xml:space="preserve"> študenta</w:t>
      </w:r>
      <w:bookmarkEnd w:id="5"/>
      <w:bookmarkEnd w:id="6"/>
    </w:p>
    <w:p w14:paraId="2469D854" w14:textId="0B9CC66A" w:rsidR="001B2154" w:rsidRPr="009A63E0" w:rsidRDefault="001B2154" w:rsidP="001B2154">
      <w:pPr>
        <w:rPr>
          <w:rFonts w:ascii="Garamond" w:eastAsiaTheme="minorHAnsi" w:hAnsi="Garamond"/>
          <w:szCs w:val="22"/>
          <w:lang w:eastAsia="en-US"/>
        </w:rPr>
      </w:pPr>
    </w:p>
    <w:p w14:paraId="18749751" w14:textId="77777777" w:rsidR="001B2154" w:rsidRPr="009A63E0" w:rsidRDefault="001B2154" w:rsidP="001B2154">
      <w:pPr>
        <w:rPr>
          <w:rFonts w:ascii="Garamond" w:eastAsiaTheme="minorHAnsi" w:hAnsi="Garamond"/>
          <w:szCs w:val="22"/>
          <w:lang w:eastAsia="en-US"/>
        </w:rPr>
      </w:pPr>
    </w:p>
    <w:p w14:paraId="2E60B18B" w14:textId="26B4B13B" w:rsidR="004640BC" w:rsidRPr="009A63E0" w:rsidRDefault="00287029" w:rsidP="006B49E2">
      <w:pPr>
        <w:spacing w:line="276" w:lineRule="auto"/>
        <w:rPr>
          <w:rFonts w:ascii="Garamond" w:eastAsiaTheme="minorHAnsi" w:hAnsi="Garamond"/>
          <w:b/>
          <w:i/>
          <w:iCs/>
          <w:color w:val="000000"/>
          <w:szCs w:val="22"/>
          <w:lang w:eastAsia="en-US"/>
        </w:rPr>
      </w:pPr>
      <w:r w:rsidRPr="009A63E0">
        <w:rPr>
          <w:rFonts w:ascii="Garamond" w:eastAsiaTheme="minorHAnsi" w:hAnsi="Garamond"/>
          <w:b/>
          <w:i/>
          <w:iCs/>
          <w:color w:val="000000"/>
          <w:szCs w:val="22"/>
          <w:lang w:eastAsia="en-US"/>
        </w:rPr>
        <w:t>Uvodni seminar</w:t>
      </w:r>
      <w:r w:rsidR="004640BC" w:rsidRPr="009A63E0">
        <w:rPr>
          <w:rFonts w:ascii="Garamond" w:eastAsiaTheme="minorHAnsi" w:hAnsi="Garamond"/>
          <w:b/>
          <w:i/>
          <w:iCs/>
          <w:color w:val="000000"/>
          <w:szCs w:val="22"/>
          <w:lang w:eastAsia="en-US"/>
        </w:rPr>
        <w:t xml:space="preserve"> </w:t>
      </w:r>
    </w:p>
    <w:p w14:paraId="4E87FF02" w14:textId="6A4F1541" w:rsidR="00704654" w:rsidRPr="009A63E0" w:rsidRDefault="004640BC" w:rsidP="00CB57FA">
      <w:pPr>
        <w:spacing w:line="276" w:lineRule="auto"/>
        <w:jc w:val="both"/>
        <w:rPr>
          <w:rFonts w:ascii="Garamond" w:eastAsiaTheme="minorHAnsi" w:hAnsi="Garamond"/>
          <w:color w:val="000000"/>
          <w:szCs w:val="22"/>
          <w:lang w:eastAsia="en-US"/>
        </w:rPr>
      </w:pPr>
      <w:r w:rsidRPr="009A63E0">
        <w:rPr>
          <w:rFonts w:ascii="Garamond" w:eastAsiaTheme="minorHAnsi" w:hAnsi="Garamond"/>
          <w:color w:val="000000"/>
          <w:szCs w:val="22"/>
          <w:lang w:eastAsia="en-US"/>
        </w:rPr>
        <w:t xml:space="preserve">Predstavitev </w:t>
      </w:r>
      <w:r w:rsidR="003D2F31">
        <w:rPr>
          <w:rFonts w:ascii="Garamond" w:eastAsiaTheme="minorHAnsi" w:hAnsi="Garamond"/>
          <w:szCs w:val="22"/>
          <w:lang w:eastAsia="en-US"/>
        </w:rPr>
        <w:t>individualnih vaj v kliničnem okolju</w:t>
      </w:r>
      <w:r w:rsidR="00560409" w:rsidRPr="009A63E0">
        <w:rPr>
          <w:rFonts w:ascii="Garamond" w:eastAsiaTheme="minorHAnsi" w:hAnsi="Garamond"/>
          <w:color w:val="000000"/>
          <w:szCs w:val="22"/>
          <w:lang w:eastAsia="en-US"/>
        </w:rPr>
        <w:t>, namena,</w:t>
      </w:r>
      <w:r w:rsidRPr="009A63E0">
        <w:rPr>
          <w:rFonts w:ascii="Garamond" w:eastAsiaTheme="minorHAnsi" w:hAnsi="Garamond"/>
          <w:color w:val="000000"/>
          <w:szCs w:val="22"/>
          <w:lang w:eastAsia="en-US"/>
        </w:rPr>
        <w:t xml:space="preserve"> ciljev</w:t>
      </w:r>
      <w:r w:rsidR="00560409" w:rsidRPr="009A63E0">
        <w:rPr>
          <w:rFonts w:ascii="Garamond" w:eastAsiaTheme="minorHAnsi" w:hAnsi="Garamond"/>
          <w:color w:val="000000"/>
          <w:szCs w:val="22"/>
          <w:lang w:eastAsia="en-US"/>
        </w:rPr>
        <w:t xml:space="preserve"> ter vsebine</w:t>
      </w:r>
      <w:r w:rsidR="00141509" w:rsidRPr="009A63E0">
        <w:rPr>
          <w:rFonts w:ascii="Garamond" w:eastAsiaTheme="minorHAnsi" w:hAnsi="Garamond"/>
          <w:color w:val="000000"/>
          <w:szCs w:val="22"/>
          <w:lang w:eastAsia="en-US"/>
        </w:rPr>
        <w:t>.</w:t>
      </w:r>
    </w:p>
    <w:p w14:paraId="524EBD94" w14:textId="0A2F7BAE" w:rsidR="004640BC" w:rsidRPr="009A63E0" w:rsidRDefault="00560409" w:rsidP="00CB57FA">
      <w:pPr>
        <w:spacing w:line="276" w:lineRule="auto"/>
        <w:jc w:val="both"/>
        <w:rPr>
          <w:rFonts w:ascii="Garamond" w:eastAsiaTheme="minorHAnsi" w:hAnsi="Garamond"/>
          <w:color w:val="000000"/>
          <w:szCs w:val="22"/>
          <w:lang w:eastAsia="en-US"/>
        </w:rPr>
      </w:pPr>
      <w:r w:rsidRPr="009A63E0">
        <w:rPr>
          <w:rFonts w:ascii="Garamond" w:eastAsiaTheme="minorHAnsi" w:hAnsi="Garamond"/>
          <w:color w:val="000000"/>
          <w:szCs w:val="22"/>
          <w:lang w:eastAsia="en-US"/>
        </w:rPr>
        <w:t xml:space="preserve">Predstavitev izvedbe </w:t>
      </w:r>
      <w:r w:rsidR="003D2F31">
        <w:rPr>
          <w:rFonts w:ascii="Garamond" w:eastAsiaTheme="minorHAnsi" w:hAnsi="Garamond"/>
          <w:szCs w:val="22"/>
          <w:lang w:eastAsia="en-US"/>
        </w:rPr>
        <w:t>individualnih vaj v kliničnem okolju</w:t>
      </w:r>
      <w:r w:rsidR="00CB57FA" w:rsidRPr="009A63E0">
        <w:rPr>
          <w:rFonts w:ascii="Garamond" w:eastAsiaTheme="minorHAnsi" w:hAnsi="Garamond"/>
          <w:color w:val="000000"/>
          <w:szCs w:val="22"/>
          <w:lang w:eastAsia="en-US"/>
        </w:rPr>
        <w:t xml:space="preserve">: </w:t>
      </w:r>
      <w:r w:rsidR="00083976" w:rsidRPr="009A63E0">
        <w:rPr>
          <w:rFonts w:ascii="Garamond" w:eastAsiaTheme="minorHAnsi" w:hAnsi="Garamond"/>
          <w:color w:val="000000"/>
          <w:szCs w:val="22"/>
          <w:lang w:eastAsia="en-US"/>
        </w:rPr>
        <w:t>delo na internističnem ali kirurškem oddelku</w:t>
      </w:r>
      <w:r w:rsidRPr="009A63E0">
        <w:rPr>
          <w:rFonts w:ascii="Garamond" w:eastAsiaTheme="minorHAnsi" w:hAnsi="Garamond"/>
          <w:color w:val="000000"/>
          <w:szCs w:val="22"/>
          <w:lang w:eastAsia="en-US"/>
        </w:rPr>
        <w:t>, vodenje dnevnika, zaključno poročilo</w:t>
      </w:r>
      <w:r w:rsidR="00141509" w:rsidRPr="009A63E0">
        <w:rPr>
          <w:rFonts w:ascii="Garamond" w:eastAsiaTheme="minorHAnsi" w:hAnsi="Garamond"/>
          <w:color w:val="000000"/>
          <w:szCs w:val="22"/>
          <w:lang w:eastAsia="en-US"/>
        </w:rPr>
        <w:t>.</w:t>
      </w:r>
    </w:p>
    <w:p w14:paraId="675A6AED" w14:textId="77777777" w:rsidR="00FE0B1A" w:rsidRPr="009A63E0" w:rsidRDefault="00FE0B1A" w:rsidP="00CB57FA">
      <w:pPr>
        <w:spacing w:line="276" w:lineRule="auto"/>
        <w:jc w:val="both"/>
        <w:rPr>
          <w:rFonts w:ascii="Garamond" w:eastAsiaTheme="minorHAnsi" w:hAnsi="Garamond"/>
          <w:color w:val="000000"/>
          <w:szCs w:val="22"/>
          <w:lang w:eastAsia="en-US"/>
        </w:rPr>
      </w:pPr>
    </w:p>
    <w:p w14:paraId="31CBA60A" w14:textId="3A9EE2D6" w:rsidR="00560409" w:rsidRPr="009A63E0" w:rsidRDefault="003D2F31" w:rsidP="003D2F31">
      <w:pPr>
        <w:spacing w:line="276" w:lineRule="auto"/>
        <w:rPr>
          <w:rFonts w:ascii="Garamond" w:eastAsiaTheme="minorHAnsi" w:hAnsi="Garamond"/>
          <w:b/>
          <w:i/>
          <w:iCs/>
          <w:color w:val="000000"/>
          <w:szCs w:val="22"/>
          <w:lang w:eastAsia="en-US"/>
        </w:rPr>
      </w:pPr>
      <w:r w:rsidRPr="003D2F31">
        <w:rPr>
          <w:rFonts w:ascii="Garamond" w:eastAsiaTheme="minorHAnsi" w:hAnsi="Garamond"/>
          <w:b/>
          <w:i/>
          <w:iCs/>
          <w:color w:val="000000"/>
          <w:szCs w:val="22"/>
          <w:lang w:eastAsia="en-US"/>
        </w:rPr>
        <w:t xml:space="preserve">Individualne vaje v kliničnem okolju </w:t>
      </w:r>
      <w:r w:rsidR="00EE1F5F" w:rsidRPr="009A63E0">
        <w:rPr>
          <w:rFonts w:ascii="Garamond" w:eastAsiaTheme="minorHAnsi" w:hAnsi="Garamond"/>
          <w:b/>
          <w:i/>
          <w:iCs/>
          <w:color w:val="000000"/>
          <w:szCs w:val="22"/>
          <w:lang w:eastAsia="en-US"/>
        </w:rPr>
        <w:t>(</w:t>
      </w:r>
      <w:r w:rsidR="00DF10F3" w:rsidRPr="009A63E0">
        <w:rPr>
          <w:rFonts w:ascii="Garamond" w:eastAsiaTheme="minorHAnsi" w:hAnsi="Garamond"/>
          <w:b/>
          <w:i/>
          <w:iCs/>
          <w:color w:val="000000"/>
          <w:szCs w:val="22"/>
          <w:lang w:eastAsia="en-US"/>
        </w:rPr>
        <w:t>60</w:t>
      </w:r>
      <w:r w:rsidR="00EE1F5F" w:rsidRPr="009A63E0">
        <w:rPr>
          <w:rFonts w:ascii="Garamond" w:eastAsiaTheme="minorHAnsi" w:hAnsi="Garamond"/>
          <w:b/>
          <w:i/>
          <w:iCs/>
          <w:color w:val="000000"/>
          <w:szCs w:val="22"/>
          <w:lang w:eastAsia="en-US"/>
        </w:rPr>
        <w:t xml:space="preserve"> </w:t>
      </w:r>
      <w:r w:rsidR="00560409" w:rsidRPr="009A63E0">
        <w:rPr>
          <w:rFonts w:ascii="Garamond" w:eastAsiaTheme="minorHAnsi" w:hAnsi="Garamond"/>
          <w:b/>
          <w:i/>
          <w:iCs/>
          <w:color w:val="000000"/>
          <w:szCs w:val="22"/>
          <w:lang w:eastAsia="en-US"/>
        </w:rPr>
        <w:t>ur)</w:t>
      </w:r>
    </w:p>
    <w:p w14:paraId="27828CBF" w14:textId="13A1095B" w:rsidR="00EA6856" w:rsidRPr="009A63E0" w:rsidRDefault="005C4685" w:rsidP="00CB57FA">
      <w:pPr>
        <w:spacing w:line="276" w:lineRule="auto"/>
        <w:jc w:val="both"/>
        <w:rPr>
          <w:rFonts w:ascii="Garamond" w:eastAsiaTheme="minorHAnsi" w:hAnsi="Garamond"/>
          <w:color w:val="000000"/>
          <w:szCs w:val="22"/>
          <w:lang w:eastAsia="en-US"/>
        </w:rPr>
      </w:pPr>
      <w:r>
        <w:rPr>
          <w:rFonts w:ascii="Garamond" w:eastAsiaTheme="minorHAnsi" w:hAnsi="Garamond"/>
          <w:color w:val="000000"/>
          <w:szCs w:val="22"/>
          <w:lang w:eastAsia="en-US"/>
        </w:rPr>
        <w:t>Individualne vaje</w:t>
      </w:r>
      <w:r w:rsidR="00EA6856" w:rsidRPr="009A63E0">
        <w:rPr>
          <w:rFonts w:ascii="Garamond" w:eastAsiaTheme="minorHAnsi" w:hAnsi="Garamond"/>
          <w:color w:val="000000"/>
          <w:szCs w:val="22"/>
          <w:lang w:eastAsia="en-US"/>
        </w:rPr>
        <w:t xml:space="preserve"> </w:t>
      </w:r>
      <w:r w:rsidR="00CB57FA" w:rsidRPr="009A63E0">
        <w:rPr>
          <w:rFonts w:ascii="Garamond" w:eastAsiaTheme="minorHAnsi" w:hAnsi="Garamond"/>
          <w:color w:val="000000"/>
          <w:szCs w:val="22"/>
          <w:lang w:eastAsia="en-US"/>
        </w:rPr>
        <w:t>traja</w:t>
      </w:r>
      <w:r>
        <w:rPr>
          <w:rFonts w:ascii="Garamond" w:eastAsiaTheme="minorHAnsi" w:hAnsi="Garamond"/>
          <w:color w:val="000000"/>
          <w:szCs w:val="22"/>
          <w:lang w:eastAsia="en-US"/>
        </w:rPr>
        <w:t>jo</w:t>
      </w:r>
      <w:r w:rsidR="00EA6856" w:rsidRPr="009A63E0">
        <w:rPr>
          <w:rFonts w:ascii="Garamond" w:eastAsiaTheme="minorHAnsi" w:hAnsi="Garamond"/>
          <w:color w:val="000000"/>
          <w:szCs w:val="22"/>
          <w:lang w:eastAsia="en-US"/>
        </w:rPr>
        <w:t xml:space="preserve"> </w:t>
      </w:r>
      <w:r w:rsidR="00083976" w:rsidRPr="009A63E0">
        <w:rPr>
          <w:rFonts w:ascii="Garamond" w:eastAsiaTheme="minorHAnsi" w:hAnsi="Garamond"/>
          <w:color w:val="000000"/>
          <w:szCs w:val="22"/>
          <w:lang w:eastAsia="en-US"/>
        </w:rPr>
        <w:t>10</w:t>
      </w:r>
      <w:r w:rsidR="00EA6856" w:rsidRPr="009A63E0">
        <w:rPr>
          <w:rFonts w:ascii="Garamond" w:eastAsiaTheme="minorHAnsi" w:hAnsi="Garamond"/>
          <w:color w:val="000000"/>
          <w:szCs w:val="22"/>
          <w:lang w:eastAsia="en-US"/>
        </w:rPr>
        <w:t xml:space="preserve"> dni po 6 ur dnevno</w:t>
      </w:r>
      <w:r w:rsidR="00CB57FA" w:rsidRPr="009A63E0">
        <w:rPr>
          <w:rFonts w:ascii="Garamond" w:eastAsiaTheme="minorHAnsi" w:hAnsi="Garamond"/>
          <w:color w:val="000000" w:themeColor="text1"/>
          <w:szCs w:val="22"/>
          <w:lang w:eastAsia="en-US"/>
        </w:rPr>
        <w:t>.</w:t>
      </w:r>
    </w:p>
    <w:p w14:paraId="6D4E2DE3" w14:textId="6B4359D8" w:rsidR="00CB57FA" w:rsidRPr="009A63E0" w:rsidRDefault="00CB57FA" w:rsidP="00CB57FA">
      <w:pPr>
        <w:spacing w:line="276" w:lineRule="auto"/>
        <w:jc w:val="both"/>
        <w:rPr>
          <w:rFonts w:ascii="Garamond" w:eastAsiaTheme="minorHAnsi" w:hAnsi="Garamond"/>
          <w:color w:val="000000"/>
          <w:szCs w:val="22"/>
          <w:lang w:eastAsia="en-US"/>
        </w:rPr>
      </w:pPr>
    </w:p>
    <w:p w14:paraId="3FC5D3AE" w14:textId="4A3E463C" w:rsidR="00CB57FA" w:rsidRPr="009A63E0" w:rsidRDefault="00CB57FA" w:rsidP="00CB57FA">
      <w:pPr>
        <w:spacing w:line="276" w:lineRule="auto"/>
        <w:jc w:val="both"/>
        <w:rPr>
          <w:rFonts w:ascii="Garamond" w:eastAsiaTheme="minorHAnsi" w:hAnsi="Garamond"/>
          <w:color w:val="000000"/>
          <w:szCs w:val="22"/>
          <w:lang w:eastAsia="en-US"/>
        </w:rPr>
      </w:pPr>
      <w:r w:rsidRPr="009A63E0">
        <w:rPr>
          <w:rFonts w:ascii="Garamond" w:eastAsiaTheme="minorHAnsi" w:hAnsi="Garamond"/>
          <w:color w:val="000000"/>
          <w:szCs w:val="22"/>
          <w:lang w:eastAsia="en-US"/>
        </w:rPr>
        <w:t xml:space="preserve">Delo lahko poteka v dopoldanski, popoldanski ali nočni izmeni. </w:t>
      </w:r>
      <w:r w:rsidR="00083976" w:rsidRPr="009A63E0">
        <w:rPr>
          <w:rFonts w:ascii="Garamond" w:eastAsiaTheme="minorHAnsi" w:hAnsi="Garamond"/>
          <w:color w:val="000000"/>
          <w:szCs w:val="22"/>
          <w:lang w:eastAsia="en-US"/>
        </w:rPr>
        <w:t>Študent se lahko vključi v delo dežurne službe</w:t>
      </w:r>
      <w:r w:rsidRPr="009A63E0">
        <w:rPr>
          <w:rFonts w:ascii="Garamond" w:eastAsiaTheme="minorHAnsi" w:hAnsi="Garamond"/>
          <w:color w:val="000000"/>
          <w:szCs w:val="22"/>
          <w:lang w:eastAsia="en-US"/>
        </w:rPr>
        <w:t xml:space="preserve">.  </w:t>
      </w:r>
    </w:p>
    <w:p w14:paraId="0DC6A8C8" w14:textId="1945B52F" w:rsidR="00CB57FA" w:rsidRPr="009A63E0" w:rsidRDefault="00CB57FA" w:rsidP="00CB57FA">
      <w:pPr>
        <w:spacing w:line="276" w:lineRule="auto"/>
        <w:jc w:val="both"/>
        <w:rPr>
          <w:rFonts w:ascii="Garamond" w:eastAsiaTheme="minorHAnsi" w:hAnsi="Garamond"/>
          <w:color w:val="000000"/>
          <w:szCs w:val="22"/>
          <w:lang w:eastAsia="en-US"/>
        </w:rPr>
      </w:pPr>
    </w:p>
    <w:p w14:paraId="57DBC30C" w14:textId="1B1D2DB8" w:rsidR="00037F95" w:rsidRPr="009A63E0" w:rsidRDefault="00CB57FA" w:rsidP="00BA45C6">
      <w:pPr>
        <w:rPr>
          <w:rFonts w:ascii="Garamond" w:eastAsiaTheme="minorHAnsi" w:hAnsi="Garamond"/>
          <w:szCs w:val="22"/>
          <w:lang w:eastAsia="en-US"/>
        </w:rPr>
      </w:pPr>
      <w:r w:rsidRPr="009A63E0">
        <w:rPr>
          <w:rFonts w:ascii="Garamond" w:eastAsiaTheme="minorHAnsi" w:hAnsi="Garamond"/>
          <w:color w:val="000000"/>
          <w:szCs w:val="22"/>
          <w:lang w:eastAsia="en-US"/>
        </w:rPr>
        <w:t xml:space="preserve">Med </w:t>
      </w:r>
      <w:r w:rsidR="003D2F31">
        <w:rPr>
          <w:rFonts w:ascii="Garamond" w:eastAsiaTheme="minorHAnsi" w:hAnsi="Garamond"/>
          <w:color w:val="000000"/>
          <w:szCs w:val="22"/>
          <w:lang w:eastAsia="en-US"/>
        </w:rPr>
        <w:t>indivi</w:t>
      </w:r>
      <w:r w:rsidR="00AF3536">
        <w:rPr>
          <w:rFonts w:ascii="Garamond" w:eastAsiaTheme="minorHAnsi" w:hAnsi="Garamond"/>
          <w:color w:val="000000"/>
          <w:szCs w:val="22"/>
          <w:lang w:eastAsia="en-US"/>
        </w:rPr>
        <w:t>dualnimi vajami v kliničnem okolju</w:t>
      </w:r>
      <w:r w:rsidRPr="009A63E0">
        <w:rPr>
          <w:rFonts w:ascii="Garamond" w:eastAsiaTheme="minorHAnsi" w:hAnsi="Garamond"/>
          <w:color w:val="000000"/>
          <w:szCs w:val="22"/>
          <w:lang w:eastAsia="en-US"/>
        </w:rPr>
        <w:t xml:space="preserve"> mentor dodeli študentu </w:t>
      </w:r>
      <w:r w:rsidR="00083976" w:rsidRPr="009A63E0">
        <w:rPr>
          <w:rFonts w:ascii="Garamond" w:eastAsiaTheme="minorHAnsi" w:hAnsi="Garamond"/>
          <w:color w:val="000000"/>
          <w:szCs w:val="22"/>
          <w:lang w:eastAsia="en-US"/>
        </w:rPr>
        <w:t>nekaj bolnikov</w:t>
      </w:r>
      <w:r w:rsidRPr="009A63E0">
        <w:rPr>
          <w:rFonts w:ascii="Garamond" w:eastAsiaTheme="minorHAnsi" w:hAnsi="Garamond"/>
          <w:color w:val="000000"/>
          <w:szCs w:val="22"/>
          <w:lang w:eastAsia="en-US"/>
        </w:rPr>
        <w:t>, k</w:t>
      </w:r>
      <w:r w:rsidR="00083976" w:rsidRPr="009A63E0">
        <w:rPr>
          <w:rFonts w:ascii="Garamond" w:eastAsiaTheme="minorHAnsi" w:hAnsi="Garamond"/>
          <w:color w:val="000000"/>
          <w:szCs w:val="22"/>
          <w:lang w:eastAsia="en-US"/>
        </w:rPr>
        <w:t>i jih</w:t>
      </w:r>
      <w:r w:rsidRPr="009A63E0">
        <w:rPr>
          <w:rFonts w:ascii="Garamond" w:eastAsiaTheme="minorHAnsi" w:hAnsi="Garamond"/>
          <w:color w:val="000000"/>
          <w:szCs w:val="22"/>
          <w:lang w:eastAsia="en-US"/>
        </w:rPr>
        <w:t xml:space="preserve"> študent spremlja ves čas </w:t>
      </w:r>
      <w:r w:rsidR="00AF3536">
        <w:rPr>
          <w:rFonts w:ascii="Garamond" w:eastAsiaTheme="minorHAnsi" w:hAnsi="Garamond"/>
          <w:color w:val="000000"/>
          <w:szCs w:val="22"/>
          <w:lang w:eastAsia="en-US"/>
        </w:rPr>
        <w:t>individualnih vaj v kliničnem okolju</w:t>
      </w:r>
      <w:r w:rsidRPr="009A63E0">
        <w:rPr>
          <w:rFonts w:ascii="Garamond" w:eastAsiaTheme="minorHAnsi" w:hAnsi="Garamond"/>
          <w:color w:val="000000"/>
          <w:szCs w:val="22"/>
          <w:lang w:eastAsia="en-US"/>
        </w:rPr>
        <w:t xml:space="preserve">. </w:t>
      </w:r>
      <w:r w:rsidR="00083976" w:rsidRPr="009A63E0">
        <w:rPr>
          <w:rFonts w:ascii="Garamond" w:eastAsiaTheme="minorHAnsi" w:hAnsi="Garamond"/>
          <w:color w:val="000000"/>
          <w:szCs w:val="22"/>
          <w:lang w:eastAsia="en-US"/>
        </w:rPr>
        <w:t>Študent bolnikom meri vitalne funkcije, jemlje vzorce (npr</w:t>
      </w:r>
      <w:r w:rsidR="00A20D37" w:rsidRPr="009A63E0">
        <w:rPr>
          <w:rFonts w:ascii="Garamond" w:eastAsiaTheme="minorHAnsi" w:hAnsi="Garamond"/>
          <w:color w:val="000000"/>
          <w:szCs w:val="22"/>
          <w:lang w:eastAsia="en-US"/>
        </w:rPr>
        <w:t>.</w:t>
      </w:r>
      <w:r w:rsidR="00083976" w:rsidRPr="009A63E0">
        <w:rPr>
          <w:rFonts w:ascii="Garamond" w:eastAsiaTheme="minorHAnsi" w:hAnsi="Garamond"/>
          <w:color w:val="000000"/>
          <w:szCs w:val="22"/>
          <w:lang w:eastAsia="en-US"/>
        </w:rPr>
        <w:t xml:space="preserve"> kri) za preiskave, deli </w:t>
      </w:r>
      <w:proofErr w:type="spellStart"/>
      <w:r w:rsidR="00083976" w:rsidRPr="009A63E0">
        <w:rPr>
          <w:rFonts w:ascii="Garamond" w:eastAsiaTheme="minorHAnsi" w:hAnsi="Garamond"/>
          <w:color w:val="000000"/>
          <w:szCs w:val="22"/>
          <w:lang w:eastAsia="en-US"/>
        </w:rPr>
        <w:t>parenteralno</w:t>
      </w:r>
      <w:proofErr w:type="spellEnd"/>
      <w:r w:rsidR="00083976" w:rsidRPr="009A63E0">
        <w:rPr>
          <w:rFonts w:ascii="Garamond" w:eastAsiaTheme="minorHAnsi" w:hAnsi="Garamond"/>
          <w:color w:val="000000"/>
          <w:szCs w:val="22"/>
          <w:lang w:eastAsia="en-US"/>
        </w:rPr>
        <w:t xml:space="preserve"> terapijo, snema EKG, spirometrijo</w:t>
      </w:r>
      <w:r w:rsidR="002E1780" w:rsidRPr="009A63E0">
        <w:rPr>
          <w:rFonts w:ascii="Garamond" w:eastAsiaTheme="minorHAnsi" w:hAnsi="Garamond"/>
          <w:color w:val="000000"/>
          <w:szCs w:val="22"/>
          <w:lang w:eastAsia="en-US"/>
        </w:rPr>
        <w:t>, prevezuje rane</w:t>
      </w:r>
      <w:r w:rsidR="00BD36E4" w:rsidRPr="009A63E0">
        <w:rPr>
          <w:rFonts w:ascii="Garamond" w:eastAsiaTheme="minorHAnsi" w:hAnsi="Garamond"/>
          <w:color w:val="000000"/>
          <w:szCs w:val="22"/>
          <w:lang w:eastAsia="en-US"/>
        </w:rPr>
        <w:t>,</w:t>
      </w:r>
      <w:r w:rsidR="00B55E56" w:rsidRPr="009A63E0">
        <w:rPr>
          <w:rFonts w:ascii="Garamond" w:eastAsiaTheme="minorHAnsi" w:hAnsi="Garamond"/>
          <w:color w:val="000000"/>
          <w:szCs w:val="22"/>
          <w:lang w:eastAsia="en-US"/>
        </w:rPr>
        <w:t xml:space="preserve"> odstranjuje šive</w:t>
      </w:r>
      <w:r w:rsidR="002E1780" w:rsidRPr="009A63E0">
        <w:rPr>
          <w:rFonts w:ascii="Garamond" w:eastAsiaTheme="minorHAnsi" w:hAnsi="Garamond"/>
          <w:color w:val="000000"/>
          <w:szCs w:val="22"/>
          <w:lang w:eastAsia="en-US"/>
        </w:rPr>
        <w:t xml:space="preserve"> </w:t>
      </w:r>
      <w:r w:rsidR="005D5FCE">
        <w:rPr>
          <w:rFonts w:ascii="Garamond" w:eastAsiaTheme="minorHAnsi" w:hAnsi="Garamond"/>
          <w:color w:val="000000"/>
          <w:szCs w:val="22"/>
          <w:lang w:eastAsia="en-US"/>
        </w:rPr>
        <w:t xml:space="preserve">in </w:t>
      </w:r>
      <w:r w:rsidR="001F37C4" w:rsidRPr="001F37C4">
        <w:rPr>
          <w:rFonts w:ascii="Garamond" w:eastAsiaTheme="minorHAnsi" w:hAnsi="Garamond"/>
          <w:color w:val="000000"/>
          <w:szCs w:val="22"/>
          <w:lang w:eastAsia="en-US"/>
        </w:rPr>
        <w:t>drene, vstavlja urinske k</w:t>
      </w:r>
      <w:r w:rsidR="00BA45C6">
        <w:rPr>
          <w:rFonts w:ascii="Garamond" w:eastAsiaTheme="minorHAnsi" w:hAnsi="Garamond"/>
          <w:color w:val="000000"/>
          <w:szCs w:val="22"/>
          <w:lang w:eastAsia="en-US"/>
        </w:rPr>
        <w:t xml:space="preserve">atetre pri moškem in ženski, </w:t>
      </w:r>
      <w:r w:rsidR="001F37C4" w:rsidRPr="001F37C4">
        <w:rPr>
          <w:rFonts w:ascii="Garamond" w:eastAsiaTheme="minorHAnsi" w:hAnsi="Garamond"/>
          <w:color w:val="000000"/>
          <w:szCs w:val="22"/>
          <w:lang w:eastAsia="en-US"/>
        </w:rPr>
        <w:t>asistira v operacijski dvorani</w:t>
      </w:r>
      <w:r w:rsidR="00BA45C6">
        <w:rPr>
          <w:rFonts w:ascii="Garamond" w:eastAsiaTheme="minorHAnsi" w:hAnsi="Garamond"/>
          <w:color w:val="000000"/>
          <w:szCs w:val="22"/>
          <w:lang w:eastAsia="en-US"/>
        </w:rPr>
        <w:t xml:space="preserve"> in drugo</w:t>
      </w:r>
      <w:r w:rsidR="00083976" w:rsidRPr="009A63E0">
        <w:rPr>
          <w:rFonts w:ascii="Garamond" w:eastAsiaTheme="minorHAnsi" w:hAnsi="Garamond"/>
          <w:color w:val="000000"/>
          <w:szCs w:val="22"/>
          <w:lang w:eastAsia="en-US"/>
        </w:rPr>
        <w:t xml:space="preserve">. </w:t>
      </w:r>
      <w:r w:rsidR="002E1780" w:rsidRPr="009A63E0">
        <w:rPr>
          <w:rFonts w:ascii="Garamond" w:eastAsiaTheme="minorHAnsi" w:hAnsi="Garamond"/>
          <w:color w:val="000000"/>
          <w:szCs w:val="22"/>
          <w:lang w:eastAsia="en-US"/>
        </w:rPr>
        <w:t>Izvaja anamneze in telesne preglede, spremlja s</w:t>
      </w:r>
      <w:r w:rsidRPr="009A63E0">
        <w:rPr>
          <w:rFonts w:ascii="Garamond" w:eastAsiaTheme="minorHAnsi" w:hAnsi="Garamond"/>
          <w:color w:val="000000"/>
          <w:szCs w:val="22"/>
          <w:lang w:eastAsia="en-US"/>
        </w:rPr>
        <w:t xml:space="preserve">tanje </w:t>
      </w:r>
      <w:r w:rsidR="00083976" w:rsidRPr="009A63E0">
        <w:rPr>
          <w:rFonts w:ascii="Garamond" w:eastAsiaTheme="minorHAnsi" w:hAnsi="Garamond"/>
          <w:color w:val="000000"/>
          <w:szCs w:val="22"/>
          <w:lang w:eastAsia="en-US"/>
        </w:rPr>
        <w:t>bolnikov</w:t>
      </w:r>
      <w:r w:rsidR="002E1780" w:rsidRPr="009A63E0">
        <w:rPr>
          <w:rFonts w:ascii="Garamond" w:eastAsiaTheme="minorHAnsi" w:hAnsi="Garamond"/>
          <w:color w:val="000000"/>
          <w:szCs w:val="22"/>
          <w:lang w:eastAsia="en-US"/>
        </w:rPr>
        <w:t>, njihovo zdravljenje.</w:t>
      </w:r>
      <w:r w:rsidR="00037F95" w:rsidRPr="009A63E0">
        <w:rPr>
          <w:rFonts w:ascii="Garamond" w:eastAsiaTheme="minorHAnsi" w:hAnsi="Garamond"/>
          <w:color w:val="000000"/>
          <w:szCs w:val="22"/>
          <w:lang w:eastAsia="en-US"/>
        </w:rPr>
        <w:t xml:space="preserve"> Poleg tega študent napreduje v komunikacijski spretnosti:</w:t>
      </w:r>
      <w:r w:rsidR="00BA45C6">
        <w:rPr>
          <w:rFonts w:ascii="Garamond" w:eastAsiaTheme="minorHAnsi" w:hAnsi="Garamond"/>
          <w:color w:val="000000"/>
          <w:szCs w:val="22"/>
          <w:lang w:eastAsia="en-US"/>
        </w:rPr>
        <w:t xml:space="preserve"> </w:t>
      </w:r>
      <w:r w:rsidR="00037F95" w:rsidRPr="00046D90">
        <w:rPr>
          <w:rFonts w:ascii="Garamond" w:eastAsiaTheme="minorHAnsi" w:hAnsi="Garamond"/>
          <w:szCs w:val="22"/>
          <w:lang w:eastAsia="en-US"/>
        </w:rPr>
        <w:t>opazuje učinkovite tehnike zdravstvenih delavcev pri komunikaciji z bolniki in z drugimi člani tima (verbalne, neverbalne)</w:t>
      </w:r>
      <w:r w:rsidR="00BA45C6">
        <w:rPr>
          <w:rFonts w:ascii="Garamond" w:eastAsiaTheme="minorHAnsi" w:hAnsi="Garamond"/>
          <w:szCs w:val="22"/>
          <w:lang w:eastAsia="en-US"/>
        </w:rPr>
        <w:t xml:space="preserve">, </w:t>
      </w:r>
      <w:r w:rsidR="00037F95" w:rsidRPr="00046D90">
        <w:rPr>
          <w:rFonts w:ascii="Garamond" w:eastAsiaTheme="minorHAnsi" w:hAnsi="Garamond"/>
          <w:szCs w:val="22"/>
          <w:lang w:eastAsia="en-US"/>
        </w:rPr>
        <w:t>opazuje, na kak način bolnik pristopi, ko želi sporočiti nekaj, kar je pomembno zanj</w:t>
      </w:r>
      <w:r w:rsidR="00BA45C6">
        <w:rPr>
          <w:rFonts w:ascii="Garamond" w:eastAsiaTheme="minorHAnsi" w:hAnsi="Garamond"/>
          <w:szCs w:val="22"/>
          <w:lang w:eastAsia="en-US"/>
        </w:rPr>
        <w:t>. Pozoren je na situacije, ko morda v procesu zdravljenja gre kaj narobe in se vadi pri opredelitvi izboljšav.</w:t>
      </w:r>
    </w:p>
    <w:p w14:paraId="26A4E800" w14:textId="401A5F0F" w:rsidR="00EA6856" w:rsidRPr="009A63E0" w:rsidRDefault="00EA6856" w:rsidP="00CB57FA">
      <w:pPr>
        <w:spacing w:line="276" w:lineRule="auto"/>
        <w:jc w:val="both"/>
        <w:rPr>
          <w:rFonts w:ascii="Garamond" w:eastAsiaTheme="minorHAnsi" w:hAnsi="Garamond"/>
          <w:color w:val="000000"/>
          <w:szCs w:val="22"/>
          <w:lang w:eastAsia="en-US"/>
        </w:rPr>
      </w:pPr>
    </w:p>
    <w:p w14:paraId="73D99A09" w14:textId="170D6BAE" w:rsidR="00955259" w:rsidRPr="009A63E0" w:rsidRDefault="00955259" w:rsidP="00CB57FA">
      <w:pPr>
        <w:spacing w:line="276" w:lineRule="auto"/>
        <w:jc w:val="both"/>
        <w:rPr>
          <w:rFonts w:ascii="Garamond" w:eastAsiaTheme="minorHAnsi" w:hAnsi="Garamond"/>
          <w:b/>
          <w:i/>
          <w:iCs/>
          <w:color w:val="000000"/>
          <w:szCs w:val="22"/>
          <w:lang w:eastAsia="en-US"/>
        </w:rPr>
      </w:pPr>
      <w:r w:rsidRPr="009A63E0">
        <w:rPr>
          <w:rFonts w:ascii="Garamond" w:eastAsiaTheme="minorHAnsi" w:hAnsi="Garamond"/>
          <w:b/>
          <w:i/>
          <w:iCs/>
          <w:color w:val="000000"/>
          <w:szCs w:val="22"/>
          <w:lang w:eastAsia="en-US"/>
        </w:rPr>
        <w:t xml:space="preserve">Samostojno delo študenta </w:t>
      </w:r>
    </w:p>
    <w:p w14:paraId="7DF73B35" w14:textId="5773A3AF" w:rsidR="00955259" w:rsidRPr="009A63E0" w:rsidRDefault="00955259" w:rsidP="00CB57FA">
      <w:pPr>
        <w:spacing w:line="276" w:lineRule="auto"/>
        <w:jc w:val="both"/>
        <w:rPr>
          <w:rFonts w:ascii="Garamond" w:eastAsiaTheme="minorHAnsi" w:hAnsi="Garamond"/>
          <w:color w:val="000000"/>
          <w:szCs w:val="22"/>
          <w:lang w:eastAsia="en-US"/>
        </w:rPr>
      </w:pPr>
      <w:r w:rsidRPr="009A63E0">
        <w:rPr>
          <w:rFonts w:ascii="Garamond" w:eastAsiaTheme="minorHAnsi" w:hAnsi="Garamond"/>
          <w:color w:val="000000"/>
          <w:szCs w:val="22"/>
          <w:lang w:eastAsia="en-US"/>
        </w:rPr>
        <w:t>Vodenje dnevnika</w:t>
      </w:r>
      <w:r w:rsidR="00141509" w:rsidRPr="009A63E0">
        <w:rPr>
          <w:rFonts w:ascii="Garamond" w:eastAsiaTheme="minorHAnsi" w:hAnsi="Garamond"/>
          <w:color w:val="000000"/>
          <w:szCs w:val="22"/>
          <w:lang w:eastAsia="en-US"/>
        </w:rPr>
        <w:t>.</w:t>
      </w:r>
    </w:p>
    <w:p w14:paraId="49FDC803" w14:textId="558FFE8C" w:rsidR="00A20D37" w:rsidRPr="009A63E0" w:rsidRDefault="00A20D37" w:rsidP="00CB57FA">
      <w:pPr>
        <w:spacing w:line="276" w:lineRule="auto"/>
        <w:jc w:val="both"/>
        <w:rPr>
          <w:rFonts w:ascii="Garamond" w:eastAsiaTheme="minorHAnsi" w:hAnsi="Garamond"/>
          <w:color w:val="000000"/>
          <w:szCs w:val="22"/>
          <w:lang w:eastAsia="en-US"/>
        </w:rPr>
      </w:pPr>
      <w:r w:rsidRPr="009A63E0">
        <w:rPr>
          <w:rFonts w:ascii="Garamond" w:eastAsiaTheme="minorHAnsi" w:hAnsi="Garamond"/>
          <w:color w:val="000000"/>
          <w:szCs w:val="22"/>
          <w:lang w:eastAsia="en-US"/>
        </w:rPr>
        <w:t xml:space="preserve">Prebiranje strokovne literature o temah, s katerimi se je srečal na </w:t>
      </w:r>
      <w:r w:rsidR="007D695A">
        <w:rPr>
          <w:rFonts w:ascii="Garamond" w:eastAsiaTheme="minorHAnsi" w:hAnsi="Garamond"/>
          <w:color w:val="000000"/>
          <w:szCs w:val="22"/>
          <w:lang w:eastAsia="en-US"/>
        </w:rPr>
        <w:t>vajah</w:t>
      </w:r>
      <w:r w:rsidRPr="009A63E0">
        <w:rPr>
          <w:rFonts w:ascii="Garamond" w:eastAsiaTheme="minorHAnsi" w:hAnsi="Garamond"/>
          <w:color w:val="000000"/>
          <w:szCs w:val="22"/>
          <w:lang w:eastAsia="en-US"/>
        </w:rPr>
        <w:t>, razčiščevanje pojmov</w:t>
      </w:r>
    </w:p>
    <w:p w14:paraId="7B1DCAC0" w14:textId="1F1A0F08" w:rsidR="0002673F" w:rsidRPr="009A63E0" w:rsidRDefault="00955259" w:rsidP="00CB57FA">
      <w:pPr>
        <w:spacing w:line="276" w:lineRule="auto"/>
        <w:jc w:val="both"/>
        <w:rPr>
          <w:rFonts w:ascii="Garamond" w:eastAsiaTheme="minorHAnsi" w:hAnsi="Garamond"/>
          <w:bCs/>
          <w:iCs/>
          <w:color w:val="000000"/>
          <w:szCs w:val="22"/>
          <w:lang w:eastAsia="en-US"/>
        </w:rPr>
      </w:pPr>
      <w:r w:rsidRPr="009A63E0">
        <w:rPr>
          <w:rFonts w:ascii="Garamond" w:eastAsiaTheme="minorHAnsi" w:hAnsi="Garamond"/>
          <w:bCs/>
          <w:iCs/>
          <w:color w:val="000000"/>
          <w:szCs w:val="22"/>
          <w:lang w:eastAsia="en-US"/>
        </w:rPr>
        <w:t>Priprava poročila o opravljen</w:t>
      </w:r>
      <w:r w:rsidR="003E57E3">
        <w:rPr>
          <w:rFonts w:ascii="Garamond" w:eastAsiaTheme="minorHAnsi" w:hAnsi="Garamond"/>
          <w:bCs/>
          <w:iCs/>
          <w:color w:val="000000"/>
          <w:szCs w:val="22"/>
          <w:lang w:eastAsia="en-US"/>
        </w:rPr>
        <w:t>ih vajah</w:t>
      </w:r>
      <w:r w:rsidR="00BD36E4" w:rsidRPr="009A63E0">
        <w:rPr>
          <w:rFonts w:ascii="Garamond" w:eastAsiaTheme="minorHAnsi" w:hAnsi="Garamond"/>
          <w:bCs/>
          <w:iCs/>
          <w:color w:val="000000"/>
          <w:szCs w:val="22"/>
          <w:lang w:eastAsia="en-US"/>
        </w:rPr>
        <w:t xml:space="preserve"> in izpolnitev ankete</w:t>
      </w:r>
      <w:r w:rsidR="00141509" w:rsidRPr="009A63E0">
        <w:rPr>
          <w:rFonts w:ascii="Garamond" w:eastAsiaTheme="minorHAnsi" w:hAnsi="Garamond"/>
          <w:bCs/>
          <w:iCs/>
          <w:color w:val="000000"/>
          <w:szCs w:val="22"/>
          <w:lang w:eastAsia="en-US"/>
        </w:rPr>
        <w:t>.</w:t>
      </w:r>
    </w:p>
    <w:p w14:paraId="57FC7265" w14:textId="3BC13F06" w:rsidR="00704654" w:rsidRPr="009A63E0" w:rsidRDefault="00704654" w:rsidP="00CB57FA">
      <w:pPr>
        <w:spacing w:line="276" w:lineRule="auto"/>
        <w:jc w:val="both"/>
        <w:rPr>
          <w:rFonts w:ascii="Garamond" w:eastAsiaTheme="minorHAnsi" w:hAnsi="Garamond"/>
          <w:b/>
          <w:i/>
          <w:iCs/>
          <w:color w:val="000000"/>
          <w:szCs w:val="22"/>
          <w:lang w:eastAsia="en-US"/>
        </w:rPr>
      </w:pPr>
    </w:p>
    <w:p w14:paraId="0ABD632A" w14:textId="77777777" w:rsidR="00704654" w:rsidRPr="009A63E0" w:rsidRDefault="00704654" w:rsidP="00CB57FA">
      <w:pPr>
        <w:spacing w:line="276" w:lineRule="auto"/>
        <w:jc w:val="both"/>
        <w:rPr>
          <w:rFonts w:ascii="Garamond" w:hAnsi="Garamond"/>
          <w:b/>
          <w:bCs/>
          <w:i/>
          <w:iCs/>
          <w:szCs w:val="22"/>
        </w:rPr>
      </w:pPr>
      <w:r w:rsidRPr="009A63E0">
        <w:rPr>
          <w:rFonts w:ascii="Garamond" w:hAnsi="Garamond"/>
          <w:b/>
          <w:bCs/>
          <w:i/>
          <w:iCs/>
          <w:szCs w:val="22"/>
        </w:rPr>
        <w:t>Študentove obveznosti</w:t>
      </w:r>
    </w:p>
    <w:p w14:paraId="5E53D893" w14:textId="77777777" w:rsidR="00704654" w:rsidRPr="009A63E0" w:rsidRDefault="00704654" w:rsidP="00CB57FA">
      <w:pPr>
        <w:spacing w:line="276" w:lineRule="auto"/>
        <w:jc w:val="both"/>
        <w:rPr>
          <w:rFonts w:ascii="Garamond" w:hAnsi="Garamond"/>
          <w:szCs w:val="22"/>
        </w:rPr>
      </w:pPr>
      <w:r w:rsidRPr="009A63E0">
        <w:rPr>
          <w:rFonts w:ascii="Garamond" w:hAnsi="Garamond"/>
          <w:szCs w:val="22"/>
        </w:rPr>
        <w:t>Študent mora pri predmetu opraviti naslednje študijske obveznosti:</w:t>
      </w:r>
    </w:p>
    <w:p w14:paraId="51A86322" w14:textId="451BC0EA" w:rsidR="00704654" w:rsidRPr="009A63E0" w:rsidRDefault="00141509">
      <w:pPr>
        <w:pStyle w:val="Odstavekseznama"/>
        <w:numPr>
          <w:ilvl w:val="0"/>
          <w:numId w:val="1"/>
        </w:numPr>
        <w:spacing w:line="276" w:lineRule="auto"/>
        <w:jc w:val="both"/>
        <w:rPr>
          <w:rFonts w:ascii="Garamond" w:hAnsi="Garamond"/>
          <w:szCs w:val="22"/>
        </w:rPr>
      </w:pPr>
      <w:r w:rsidRPr="009A63E0">
        <w:rPr>
          <w:rFonts w:ascii="Garamond" w:hAnsi="Garamond"/>
          <w:szCs w:val="22"/>
        </w:rPr>
        <w:t>s</w:t>
      </w:r>
      <w:r w:rsidR="00704654" w:rsidRPr="009A63E0">
        <w:rPr>
          <w:rFonts w:ascii="Garamond" w:hAnsi="Garamond"/>
          <w:szCs w:val="22"/>
        </w:rPr>
        <w:t xml:space="preserve">e udeležiti uvodnega </w:t>
      </w:r>
      <w:r w:rsidR="002E1780" w:rsidRPr="009A63E0">
        <w:rPr>
          <w:rFonts w:ascii="Garamond" w:hAnsi="Garamond"/>
          <w:szCs w:val="22"/>
        </w:rPr>
        <w:t>seminarja</w:t>
      </w:r>
      <w:r w:rsidRPr="009A63E0">
        <w:rPr>
          <w:rFonts w:ascii="Garamond" w:hAnsi="Garamond"/>
          <w:szCs w:val="22"/>
        </w:rPr>
        <w:t>,</w:t>
      </w:r>
    </w:p>
    <w:p w14:paraId="43EFE020" w14:textId="506A0555" w:rsidR="00704654" w:rsidRPr="009A63E0" w:rsidRDefault="00141509">
      <w:pPr>
        <w:pStyle w:val="Odstavekseznama"/>
        <w:numPr>
          <w:ilvl w:val="0"/>
          <w:numId w:val="1"/>
        </w:numPr>
        <w:spacing w:line="276" w:lineRule="auto"/>
        <w:jc w:val="both"/>
        <w:rPr>
          <w:rFonts w:ascii="Garamond" w:hAnsi="Garamond"/>
          <w:szCs w:val="22"/>
        </w:rPr>
      </w:pPr>
      <w:r w:rsidRPr="009A63E0">
        <w:rPr>
          <w:rFonts w:ascii="Garamond" w:hAnsi="Garamond"/>
          <w:szCs w:val="22"/>
        </w:rPr>
        <w:t>a</w:t>
      </w:r>
      <w:r w:rsidR="00704654" w:rsidRPr="009A63E0">
        <w:rPr>
          <w:rFonts w:ascii="Garamond" w:hAnsi="Garamond"/>
          <w:szCs w:val="22"/>
        </w:rPr>
        <w:t>ktivno sod</w:t>
      </w:r>
      <w:r w:rsidR="0086009F" w:rsidRPr="009A63E0">
        <w:rPr>
          <w:rFonts w:ascii="Garamond" w:hAnsi="Garamond"/>
          <w:szCs w:val="22"/>
        </w:rPr>
        <w:t xml:space="preserve">elovati na vajah </w:t>
      </w:r>
      <w:r w:rsidR="00CB57FA" w:rsidRPr="009A63E0">
        <w:rPr>
          <w:rFonts w:ascii="Garamond" w:hAnsi="Garamond"/>
          <w:szCs w:val="22"/>
        </w:rPr>
        <w:t>v kliničnem okolju</w:t>
      </w:r>
      <w:r w:rsidRPr="009A63E0">
        <w:rPr>
          <w:rFonts w:ascii="Garamond" w:hAnsi="Garamond"/>
          <w:szCs w:val="22"/>
        </w:rPr>
        <w:t>,</w:t>
      </w:r>
    </w:p>
    <w:p w14:paraId="6475FE1F" w14:textId="605DB39F" w:rsidR="00704654" w:rsidRPr="009A63E0" w:rsidRDefault="00141509">
      <w:pPr>
        <w:pStyle w:val="Odstavekseznama"/>
        <w:numPr>
          <w:ilvl w:val="0"/>
          <w:numId w:val="1"/>
        </w:numPr>
        <w:spacing w:line="276" w:lineRule="auto"/>
        <w:jc w:val="both"/>
        <w:rPr>
          <w:rFonts w:ascii="Garamond" w:hAnsi="Garamond"/>
          <w:szCs w:val="22"/>
        </w:rPr>
      </w:pPr>
      <w:r w:rsidRPr="009A63E0">
        <w:rPr>
          <w:rFonts w:ascii="Garamond" w:hAnsi="Garamond"/>
          <w:szCs w:val="22"/>
        </w:rPr>
        <w:t>v</w:t>
      </w:r>
      <w:r w:rsidR="0086009F" w:rsidRPr="009A63E0">
        <w:rPr>
          <w:rFonts w:ascii="Garamond" w:hAnsi="Garamond"/>
          <w:szCs w:val="22"/>
        </w:rPr>
        <w:t>odi</w:t>
      </w:r>
      <w:r w:rsidRPr="009A63E0">
        <w:rPr>
          <w:rFonts w:ascii="Garamond" w:hAnsi="Garamond"/>
          <w:szCs w:val="22"/>
        </w:rPr>
        <w:t>ti</w:t>
      </w:r>
      <w:r w:rsidR="0086009F" w:rsidRPr="009A63E0">
        <w:rPr>
          <w:rFonts w:ascii="Garamond" w:hAnsi="Garamond"/>
          <w:szCs w:val="22"/>
        </w:rPr>
        <w:t xml:space="preserve"> dnevnik</w:t>
      </w:r>
      <w:r w:rsidR="009A63E0" w:rsidRPr="009A63E0">
        <w:rPr>
          <w:rFonts w:ascii="Garamond" w:hAnsi="Garamond"/>
          <w:szCs w:val="22"/>
        </w:rPr>
        <w:t xml:space="preserve"> - z izpolnjenimi </w:t>
      </w:r>
      <w:r w:rsidR="00CB57FA" w:rsidRPr="009A63E0">
        <w:rPr>
          <w:rFonts w:ascii="Garamond" w:hAnsi="Garamond"/>
          <w:szCs w:val="22"/>
        </w:rPr>
        <w:t>vse</w:t>
      </w:r>
      <w:r w:rsidR="009A63E0" w:rsidRPr="009A63E0">
        <w:rPr>
          <w:rFonts w:ascii="Garamond" w:hAnsi="Garamond"/>
          <w:szCs w:val="22"/>
        </w:rPr>
        <w:t>mi</w:t>
      </w:r>
      <w:r w:rsidR="00CB57FA" w:rsidRPr="009A63E0">
        <w:rPr>
          <w:rFonts w:ascii="Garamond" w:hAnsi="Garamond"/>
          <w:szCs w:val="22"/>
        </w:rPr>
        <w:t xml:space="preserve"> </w:t>
      </w:r>
      <w:r w:rsidR="009A63E0" w:rsidRPr="009A63E0">
        <w:rPr>
          <w:rFonts w:ascii="Garamond" w:hAnsi="Garamond"/>
          <w:szCs w:val="22"/>
        </w:rPr>
        <w:t>predvidenimi nalogami</w:t>
      </w:r>
      <w:r w:rsidR="00597595">
        <w:rPr>
          <w:rFonts w:ascii="Garamond" w:hAnsi="Garamond"/>
          <w:szCs w:val="22"/>
        </w:rPr>
        <w:t>,</w:t>
      </w:r>
    </w:p>
    <w:p w14:paraId="085C2907" w14:textId="05B2633A" w:rsidR="00704654" w:rsidRPr="009A63E0" w:rsidRDefault="00141509">
      <w:pPr>
        <w:pStyle w:val="Odstavekseznama"/>
        <w:numPr>
          <w:ilvl w:val="0"/>
          <w:numId w:val="1"/>
        </w:numPr>
        <w:spacing w:line="276" w:lineRule="auto"/>
        <w:jc w:val="both"/>
        <w:rPr>
          <w:rFonts w:ascii="Garamond" w:hAnsi="Garamond"/>
          <w:szCs w:val="22"/>
        </w:rPr>
      </w:pPr>
      <w:r w:rsidRPr="009A63E0">
        <w:rPr>
          <w:rFonts w:ascii="Garamond" w:hAnsi="Garamond"/>
          <w:szCs w:val="22"/>
        </w:rPr>
        <w:t>i</w:t>
      </w:r>
      <w:r w:rsidR="00704654" w:rsidRPr="009A63E0">
        <w:rPr>
          <w:rFonts w:ascii="Garamond" w:hAnsi="Garamond"/>
          <w:szCs w:val="22"/>
        </w:rPr>
        <w:t>zpolniti zaključno anketo pri predmetu</w:t>
      </w:r>
      <w:r w:rsidRPr="009A63E0">
        <w:rPr>
          <w:rFonts w:ascii="Garamond" w:hAnsi="Garamond"/>
          <w:szCs w:val="22"/>
        </w:rPr>
        <w:t>.</w:t>
      </w:r>
    </w:p>
    <w:p w14:paraId="529E9B0D" w14:textId="77777777" w:rsidR="00704654" w:rsidRPr="009A63E0" w:rsidRDefault="00704654" w:rsidP="00CB57FA">
      <w:pPr>
        <w:spacing w:line="276" w:lineRule="auto"/>
        <w:jc w:val="both"/>
        <w:rPr>
          <w:rFonts w:ascii="Garamond" w:hAnsi="Garamond"/>
          <w:i/>
          <w:iCs/>
          <w:szCs w:val="22"/>
        </w:rPr>
      </w:pPr>
    </w:p>
    <w:p w14:paraId="630A0C16" w14:textId="08892F7D" w:rsidR="00CB57FA" w:rsidRPr="009A63E0" w:rsidRDefault="00CB57FA" w:rsidP="009A63E0">
      <w:pPr>
        <w:pBdr>
          <w:top w:val="single" w:sz="4" w:space="1" w:color="auto"/>
          <w:left w:val="single" w:sz="4" w:space="4" w:color="auto"/>
          <w:bottom w:val="single" w:sz="4" w:space="1" w:color="auto"/>
          <w:right w:val="single" w:sz="4" w:space="4" w:color="auto"/>
        </w:pBdr>
        <w:spacing w:line="276" w:lineRule="auto"/>
        <w:jc w:val="both"/>
        <w:rPr>
          <w:rFonts w:ascii="Garamond" w:eastAsiaTheme="minorHAnsi" w:hAnsi="Garamond"/>
          <w:szCs w:val="22"/>
          <w:lang w:eastAsia="en-US"/>
        </w:rPr>
      </w:pPr>
      <w:r w:rsidRPr="009A63E0">
        <w:rPr>
          <w:rFonts w:ascii="Garamond" w:hAnsi="Garamond"/>
          <w:szCs w:val="22"/>
        </w:rPr>
        <w:t xml:space="preserve">Vse </w:t>
      </w:r>
      <w:r w:rsidR="00460523" w:rsidRPr="009A63E0">
        <w:rPr>
          <w:rFonts w:ascii="Garamond" w:hAnsi="Garamond"/>
          <w:szCs w:val="22"/>
        </w:rPr>
        <w:t>dokumente o svojih aktivnostih</w:t>
      </w:r>
      <w:r w:rsidRPr="009A63E0">
        <w:rPr>
          <w:rFonts w:ascii="Garamond" w:hAnsi="Garamond"/>
          <w:szCs w:val="22"/>
        </w:rPr>
        <w:t xml:space="preserve"> </w:t>
      </w:r>
      <w:r w:rsidR="003E57E3">
        <w:rPr>
          <w:rFonts w:ascii="Garamond" w:hAnsi="Garamond"/>
          <w:szCs w:val="22"/>
        </w:rPr>
        <w:t>individualnih vaj</w:t>
      </w:r>
      <w:r w:rsidR="003F3C99">
        <w:rPr>
          <w:rFonts w:ascii="Garamond" w:hAnsi="Garamond"/>
          <w:szCs w:val="22"/>
        </w:rPr>
        <w:t>ah v kliničnem okolju</w:t>
      </w:r>
      <w:r w:rsidRPr="009A63E0">
        <w:rPr>
          <w:rFonts w:ascii="Garamond" w:hAnsi="Garamond"/>
          <w:szCs w:val="22"/>
        </w:rPr>
        <w:t xml:space="preserve"> </w:t>
      </w:r>
      <w:r w:rsidR="009F3189" w:rsidRPr="009A63E0">
        <w:rPr>
          <w:rFonts w:ascii="Garamond" w:hAnsi="Garamond"/>
          <w:szCs w:val="22"/>
        </w:rPr>
        <w:t>3</w:t>
      </w:r>
      <w:r w:rsidRPr="009A63E0">
        <w:rPr>
          <w:rFonts w:ascii="Garamond" w:hAnsi="Garamond"/>
          <w:szCs w:val="22"/>
        </w:rPr>
        <w:t xml:space="preserve"> </w:t>
      </w:r>
      <w:proofErr w:type="spellStart"/>
      <w:r w:rsidRPr="009A63E0">
        <w:rPr>
          <w:rFonts w:ascii="Garamond" w:hAnsi="Garamond"/>
          <w:szCs w:val="22"/>
        </w:rPr>
        <w:t>poskeni</w:t>
      </w:r>
      <w:r w:rsidR="00E15F5D" w:rsidRPr="009A63E0">
        <w:rPr>
          <w:rFonts w:ascii="Garamond" w:hAnsi="Garamond"/>
          <w:szCs w:val="22"/>
        </w:rPr>
        <w:t>rate</w:t>
      </w:r>
      <w:proofErr w:type="spellEnd"/>
      <w:r w:rsidRPr="009A63E0">
        <w:rPr>
          <w:rFonts w:ascii="Garamond" w:hAnsi="Garamond"/>
          <w:szCs w:val="22"/>
        </w:rPr>
        <w:t xml:space="preserve"> in združi</w:t>
      </w:r>
      <w:r w:rsidR="00E15F5D" w:rsidRPr="009A63E0">
        <w:rPr>
          <w:rFonts w:ascii="Garamond" w:hAnsi="Garamond"/>
          <w:szCs w:val="22"/>
        </w:rPr>
        <w:t>te</w:t>
      </w:r>
      <w:r w:rsidRPr="009A63E0">
        <w:rPr>
          <w:rFonts w:ascii="Garamond" w:hAnsi="Garamond"/>
          <w:szCs w:val="22"/>
        </w:rPr>
        <w:t xml:space="preserve"> v eno </w:t>
      </w:r>
      <w:r w:rsidR="003F3C99">
        <w:rPr>
          <w:rFonts w:ascii="Garamond" w:hAnsi="Garamond"/>
          <w:szCs w:val="22"/>
        </w:rPr>
        <w:t>PDF</w:t>
      </w:r>
      <w:r w:rsidRPr="009A63E0">
        <w:rPr>
          <w:rFonts w:ascii="Garamond" w:hAnsi="Garamond"/>
          <w:szCs w:val="22"/>
        </w:rPr>
        <w:t xml:space="preserve"> datoteko. Datoteko je </w:t>
      </w:r>
      <w:r w:rsidR="00D75CF1" w:rsidRPr="009A63E0">
        <w:rPr>
          <w:rFonts w:ascii="Garamond" w:hAnsi="Garamond"/>
          <w:szCs w:val="22"/>
        </w:rPr>
        <w:t>treba</w:t>
      </w:r>
      <w:r w:rsidRPr="009A63E0">
        <w:rPr>
          <w:rFonts w:ascii="Garamond" w:hAnsi="Garamond"/>
          <w:szCs w:val="22"/>
        </w:rPr>
        <w:t xml:space="preserve"> oddati v spletno okolje VIS </w:t>
      </w:r>
      <w:r w:rsidRPr="004832F2">
        <w:rPr>
          <w:rFonts w:ascii="Garamond" w:hAnsi="Garamond"/>
          <w:szCs w:val="22"/>
        </w:rPr>
        <w:t>do</w:t>
      </w:r>
      <w:r w:rsidR="003C0F2A" w:rsidRPr="004832F2">
        <w:rPr>
          <w:rFonts w:ascii="Garamond" w:hAnsi="Garamond"/>
          <w:szCs w:val="22"/>
        </w:rPr>
        <w:t xml:space="preserve"> 1</w:t>
      </w:r>
      <w:r w:rsidR="00B434A7" w:rsidRPr="004832F2">
        <w:rPr>
          <w:rFonts w:ascii="Garamond" w:hAnsi="Garamond"/>
          <w:szCs w:val="22"/>
        </w:rPr>
        <w:t>6.</w:t>
      </w:r>
      <w:r w:rsidR="003C0F2A" w:rsidRPr="004832F2">
        <w:rPr>
          <w:rFonts w:ascii="Garamond" w:hAnsi="Garamond"/>
          <w:szCs w:val="22"/>
        </w:rPr>
        <w:t>9</w:t>
      </w:r>
      <w:r w:rsidR="00B55E56" w:rsidRPr="004832F2">
        <w:rPr>
          <w:rFonts w:ascii="Garamond" w:hAnsi="Garamond"/>
          <w:szCs w:val="22"/>
        </w:rPr>
        <w:t>.202</w:t>
      </w:r>
      <w:r w:rsidR="00B434A7" w:rsidRPr="004832F2">
        <w:rPr>
          <w:rFonts w:ascii="Garamond" w:hAnsi="Garamond"/>
          <w:szCs w:val="22"/>
        </w:rPr>
        <w:t>6</w:t>
      </w:r>
      <w:r w:rsidRPr="004832F2">
        <w:rPr>
          <w:rFonts w:ascii="Garamond" w:hAnsi="Garamond"/>
          <w:szCs w:val="22"/>
        </w:rPr>
        <w:t>.</w:t>
      </w:r>
      <w:r w:rsidRPr="009A63E0">
        <w:rPr>
          <w:rFonts w:ascii="Garamond" w:hAnsi="Garamond"/>
          <w:szCs w:val="22"/>
        </w:rPr>
        <w:t xml:space="preserve"> Datoteko poimenujte tako, da naj se začneta z vašim priimkom, nadaljuje z vašim imenom, študijska smer (M</w:t>
      </w:r>
      <w:r w:rsidR="000A69D3" w:rsidRPr="009A63E0">
        <w:rPr>
          <w:rFonts w:ascii="Garamond" w:hAnsi="Garamond"/>
          <w:szCs w:val="22"/>
        </w:rPr>
        <w:t>3</w:t>
      </w:r>
      <w:r w:rsidRPr="009A63E0">
        <w:rPr>
          <w:rFonts w:ascii="Garamond" w:hAnsi="Garamond"/>
          <w:szCs w:val="22"/>
        </w:rPr>
        <w:t xml:space="preserve">), in konča s pripisom </w:t>
      </w:r>
      <w:r w:rsidR="003C0F2A">
        <w:rPr>
          <w:rFonts w:ascii="Garamond" w:hAnsi="Garamond"/>
          <w:szCs w:val="22"/>
        </w:rPr>
        <w:t>individ</w:t>
      </w:r>
      <w:r w:rsidR="00E63529">
        <w:rPr>
          <w:rFonts w:ascii="Garamond" w:hAnsi="Garamond"/>
          <w:szCs w:val="22"/>
        </w:rPr>
        <w:t>ualne vaje v kliničnem okolju</w:t>
      </w:r>
      <w:r w:rsidRPr="009A63E0">
        <w:rPr>
          <w:rFonts w:ascii="Garamond" w:hAnsi="Garamond"/>
          <w:szCs w:val="22"/>
        </w:rPr>
        <w:t xml:space="preserve"> (npr. Novak Janez</w:t>
      </w:r>
      <w:r w:rsidR="00B55E56" w:rsidRPr="009A63E0">
        <w:rPr>
          <w:rFonts w:ascii="Garamond" w:hAnsi="Garamond"/>
          <w:szCs w:val="22"/>
        </w:rPr>
        <w:t>-M3</w:t>
      </w:r>
      <w:r w:rsidR="001077A0">
        <w:rPr>
          <w:rFonts w:ascii="Garamond" w:hAnsi="Garamond"/>
          <w:szCs w:val="22"/>
        </w:rPr>
        <w:t>-porocilo</w:t>
      </w:r>
      <w:r w:rsidR="00EE359F">
        <w:rPr>
          <w:rFonts w:ascii="Garamond" w:hAnsi="Garamond"/>
          <w:szCs w:val="22"/>
        </w:rPr>
        <w:t xml:space="preserve"> o</w:t>
      </w:r>
      <w:r w:rsidRPr="009A63E0">
        <w:rPr>
          <w:rFonts w:ascii="Garamond" w:hAnsi="Garamond"/>
          <w:szCs w:val="22"/>
        </w:rPr>
        <w:t xml:space="preserve"> </w:t>
      </w:r>
      <w:r w:rsidR="00E63529">
        <w:rPr>
          <w:rFonts w:ascii="Garamond" w:hAnsi="Garamond"/>
          <w:szCs w:val="22"/>
        </w:rPr>
        <w:t>individualnih vajah v kliničnem okolju</w:t>
      </w:r>
      <w:r w:rsidRPr="009A63E0">
        <w:rPr>
          <w:rFonts w:ascii="Garamond" w:hAnsi="Garamond"/>
          <w:szCs w:val="22"/>
        </w:rPr>
        <w:t>).</w:t>
      </w:r>
    </w:p>
    <w:p w14:paraId="23FF2203" w14:textId="77777777" w:rsidR="00CB57FA" w:rsidRPr="009A63E0" w:rsidRDefault="00CB57FA" w:rsidP="00CB57FA">
      <w:pPr>
        <w:spacing w:line="276" w:lineRule="auto"/>
        <w:jc w:val="both"/>
        <w:rPr>
          <w:rFonts w:ascii="Garamond" w:hAnsi="Garamond"/>
          <w:szCs w:val="22"/>
        </w:rPr>
      </w:pPr>
    </w:p>
    <w:p w14:paraId="0BA4452B" w14:textId="74CB5F5C" w:rsidR="00E15F5D" w:rsidRPr="009A63E0" w:rsidRDefault="00CB57FA" w:rsidP="00CB57FA">
      <w:pPr>
        <w:spacing w:line="276" w:lineRule="auto"/>
        <w:jc w:val="both"/>
        <w:rPr>
          <w:rFonts w:ascii="Garamond" w:hAnsi="Garamond"/>
          <w:szCs w:val="22"/>
        </w:rPr>
      </w:pPr>
      <w:r w:rsidRPr="009A63E0">
        <w:rPr>
          <w:rFonts w:ascii="Garamond" w:hAnsi="Garamond"/>
          <w:szCs w:val="22"/>
        </w:rPr>
        <w:t>Podrobna navodila o oddaji gradiv lahko najdete na spletni strani UL Medicinske fakultete</w:t>
      </w:r>
      <w:r w:rsidR="00B55E56" w:rsidRPr="009A63E0">
        <w:rPr>
          <w:rFonts w:ascii="Garamond" w:hAnsi="Garamond"/>
          <w:szCs w:val="22"/>
        </w:rPr>
        <w:t xml:space="preserve">: </w:t>
      </w:r>
      <w:hyperlink r:id="rId9" w:history="1">
        <w:r w:rsidR="001F37C4" w:rsidRPr="00B159BD">
          <w:rPr>
            <w:rStyle w:val="Hiperpovezava"/>
            <w:rFonts w:ascii="Garamond" w:hAnsi="Garamond"/>
            <w:szCs w:val="22"/>
          </w:rPr>
          <w:t>https://www.mf.uni-lj.si/o-studiju/ems-program-medicina/predmetnik/obvezna-klinicna-praksa</w:t>
        </w:r>
      </w:hyperlink>
      <w:r w:rsidR="001F37C4">
        <w:rPr>
          <w:rFonts w:ascii="Garamond" w:hAnsi="Garamond"/>
          <w:szCs w:val="22"/>
        </w:rPr>
        <w:t xml:space="preserve"> </w:t>
      </w:r>
    </w:p>
    <w:p w14:paraId="169816E5" w14:textId="636FD66C" w:rsidR="008E3113" w:rsidRPr="009A63E0" w:rsidRDefault="008E3113" w:rsidP="00CB57FA">
      <w:pPr>
        <w:spacing w:line="276" w:lineRule="auto"/>
        <w:jc w:val="both"/>
        <w:rPr>
          <w:rFonts w:ascii="Garamond" w:hAnsi="Garamond"/>
          <w:szCs w:val="22"/>
        </w:rPr>
      </w:pPr>
    </w:p>
    <w:p w14:paraId="0275F786" w14:textId="654B21C1" w:rsidR="00CB57FA" w:rsidRPr="009A63E0" w:rsidRDefault="00CB57FA" w:rsidP="00464753">
      <w:pPr>
        <w:suppressAutoHyphens w:val="0"/>
        <w:spacing w:after="160" w:line="259" w:lineRule="auto"/>
        <w:rPr>
          <w:rFonts w:ascii="Garamond" w:hAnsi="Garamond"/>
          <w:szCs w:val="22"/>
        </w:rPr>
        <w:sectPr w:rsidR="00CB57FA" w:rsidRPr="009A63E0" w:rsidSect="00110006">
          <w:footerReference w:type="even" r:id="rId10"/>
          <w:footerReference w:type="default" r:id="rId11"/>
          <w:footerReference w:type="first" r:id="rId12"/>
          <w:pgSz w:w="11906" w:h="16838" w:code="9"/>
          <w:pgMar w:top="1417" w:right="1417" w:bottom="1417" w:left="1417" w:header="708" w:footer="708" w:gutter="0"/>
          <w:cols w:space="708"/>
          <w:titlePg/>
          <w:docGrid w:linePitch="360"/>
        </w:sectPr>
      </w:pPr>
    </w:p>
    <w:p w14:paraId="753AEC57" w14:textId="771361C4" w:rsidR="00983FF8" w:rsidRPr="009A63E0" w:rsidRDefault="00983FF8" w:rsidP="00B703D2">
      <w:pPr>
        <w:pStyle w:val="Naslov1"/>
        <w:rPr>
          <w:rFonts w:eastAsiaTheme="minorHAnsi"/>
          <w:lang w:eastAsia="en-US"/>
        </w:rPr>
      </w:pPr>
      <w:bookmarkStart w:id="7" w:name="_Toc129411164"/>
      <w:bookmarkStart w:id="8" w:name="_Toc233018615"/>
      <w:bookmarkStart w:id="9" w:name="_Toc233018816"/>
      <w:r w:rsidRPr="009A63E0">
        <w:rPr>
          <w:rFonts w:eastAsiaTheme="minorHAnsi"/>
          <w:lang w:eastAsia="en-US"/>
        </w:rPr>
        <w:lastRenderedPageBreak/>
        <w:t xml:space="preserve">POROČILO O </w:t>
      </w:r>
      <w:r w:rsidR="00E63529">
        <w:rPr>
          <w:rFonts w:eastAsiaTheme="minorHAnsi"/>
          <w:lang w:eastAsia="en-US"/>
        </w:rPr>
        <w:t>INDIVIDUALNIH VAJAH V KLINIČNEM OKOLJU</w:t>
      </w:r>
      <w:bookmarkEnd w:id="8"/>
      <w:bookmarkEnd w:id="9"/>
    </w:p>
    <w:p w14:paraId="3B2BC66A" w14:textId="31AD4158" w:rsidR="00983FF8" w:rsidRPr="009A63E0" w:rsidRDefault="00983FF8" w:rsidP="00464753">
      <w:pPr>
        <w:rPr>
          <w:rFonts w:ascii="Garamond" w:eastAsiaTheme="minorHAnsi" w:hAnsi="Garamond"/>
          <w:szCs w:val="22"/>
          <w:lang w:eastAsia="en-US"/>
        </w:rPr>
      </w:pPr>
    </w:p>
    <w:p w14:paraId="033F650C" w14:textId="77777777" w:rsidR="002822F5" w:rsidRPr="009A63E0" w:rsidRDefault="002822F5" w:rsidP="00B703D2">
      <w:pPr>
        <w:pStyle w:val="Naslov2"/>
        <w:rPr>
          <w:rFonts w:eastAsiaTheme="minorHAnsi"/>
          <w:lang w:eastAsia="en-US"/>
        </w:rPr>
      </w:pPr>
      <w:bookmarkStart w:id="10" w:name="_Toc233018616"/>
      <w:bookmarkStart w:id="11" w:name="_Toc233018817"/>
      <w:r w:rsidRPr="009A63E0">
        <w:rPr>
          <w:rFonts w:eastAsiaTheme="minorHAnsi"/>
          <w:lang w:eastAsia="en-US"/>
        </w:rPr>
        <w:t>1.</w:t>
      </w:r>
      <w:r w:rsidRPr="009A63E0">
        <w:rPr>
          <w:rFonts w:eastAsiaTheme="minorHAnsi"/>
          <w:lang w:eastAsia="en-US"/>
        </w:rPr>
        <w:tab/>
        <w:t>SPORAZUMEVANJE</w:t>
      </w:r>
      <w:bookmarkEnd w:id="10"/>
      <w:bookmarkEnd w:id="11"/>
    </w:p>
    <w:p w14:paraId="56ADEF6B" w14:textId="77777777" w:rsidR="002822F5" w:rsidRPr="009A63E0" w:rsidRDefault="002822F5" w:rsidP="002822F5">
      <w:pPr>
        <w:rPr>
          <w:rFonts w:ascii="Garamond" w:eastAsiaTheme="minorHAnsi" w:hAnsi="Garamond"/>
          <w:szCs w:val="22"/>
          <w:lang w:eastAsia="en-US"/>
        </w:rPr>
      </w:pPr>
    </w:p>
    <w:p w14:paraId="5839B1FA" w14:textId="38C16336" w:rsidR="002822F5" w:rsidRPr="00076DCC" w:rsidRDefault="002822F5" w:rsidP="00076DCC">
      <w:pPr>
        <w:rPr>
          <w:rFonts w:ascii="Garamond" w:eastAsiaTheme="minorHAnsi" w:hAnsi="Garamond"/>
          <w:szCs w:val="22"/>
          <w:lang w:eastAsia="en-US"/>
        </w:rPr>
      </w:pPr>
      <w:r w:rsidRPr="00076DCC">
        <w:rPr>
          <w:rFonts w:ascii="Garamond" w:eastAsiaTheme="minorHAnsi" w:hAnsi="Garamond"/>
          <w:szCs w:val="22"/>
          <w:lang w:eastAsia="en-US"/>
        </w:rPr>
        <w:t>Katere tehnike sporazumevanja</w:t>
      </w:r>
      <w:r w:rsidR="00BA45C6">
        <w:rPr>
          <w:rFonts w:ascii="Garamond" w:eastAsiaTheme="minorHAnsi" w:hAnsi="Garamond"/>
          <w:szCs w:val="22"/>
          <w:lang w:eastAsia="en-US"/>
        </w:rPr>
        <w:t xml:space="preserve"> zdravstvenih delavcev se mi zdijo</w:t>
      </w:r>
      <w:r w:rsidRPr="00076DCC">
        <w:rPr>
          <w:rFonts w:ascii="Garamond" w:eastAsiaTheme="minorHAnsi" w:hAnsi="Garamond"/>
          <w:szCs w:val="22"/>
          <w:lang w:eastAsia="en-US"/>
        </w:rPr>
        <w:t xml:space="preserve"> dobre in bi jih rad tudi sam uporabil pri svojem delu z bolniki?</w:t>
      </w:r>
    </w:p>
    <w:p w14:paraId="185E1C8A" w14:textId="77777777" w:rsidR="002822F5" w:rsidRPr="009A63E0" w:rsidRDefault="002822F5" w:rsidP="002822F5">
      <w:pPr>
        <w:pStyle w:val="Odstavekseznama"/>
        <w:rPr>
          <w:rFonts w:ascii="Garamond" w:eastAsiaTheme="minorHAnsi" w:hAnsi="Garamond"/>
          <w:szCs w:val="22"/>
          <w:lang w:eastAsia="en-US"/>
        </w:rPr>
      </w:pPr>
    </w:p>
    <w:p w14:paraId="5CA5DB0B" w14:textId="48337E13" w:rsidR="00983FF8" w:rsidRPr="009A63E0" w:rsidRDefault="00983FF8" w:rsidP="00464753">
      <w:pPr>
        <w:rPr>
          <w:rFonts w:ascii="Garamond" w:eastAsiaTheme="minorHAnsi" w:hAnsi="Garamond"/>
          <w:szCs w:val="22"/>
          <w:lang w:eastAsia="en-US"/>
        </w:rPr>
      </w:pPr>
    </w:p>
    <w:p w14:paraId="2C394771" w14:textId="3D952F47" w:rsidR="00983FF8" w:rsidRPr="009A63E0" w:rsidRDefault="00983FF8" w:rsidP="00464753">
      <w:pPr>
        <w:rPr>
          <w:rFonts w:ascii="Garamond" w:eastAsiaTheme="minorHAnsi" w:hAnsi="Garamond"/>
          <w:szCs w:val="22"/>
          <w:lang w:eastAsia="en-US"/>
        </w:rPr>
      </w:pPr>
    </w:p>
    <w:p w14:paraId="1F438D56" w14:textId="6138448F" w:rsidR="00983FF8" w:rsidRPr="009A63E0" w:rsidRDefault="00983FF8" w:rsidP="00464753">
      <w:pPr>
        <w:rPr>
          <w:rFonts w:ascii="Garamond" w:eastAsiaTheme="minorHAnsi" w:hAnsi="Garamond"/>
          <w:szCs w:val="22"/>
          <w:lang w:eastAsia="en-US"/>
        </w:rPr>
      </w:pPr>
    </w:p>
    <w:p w14:paraId="7F787787" w14:textId="559BC04A" w:rsidR="00983FF8" w:rsidRPr="009A63E0" w:rsidRDefault="00983FF8" w:rsidP="00441AAC">
      <w:pPr>
        <w:pStyle w:val="Naslov2"/>
        <w:rPr>
          <w:rFonts w:ascii="Garamond" w:eastAsiaTheme="minorHAnsi" w:hAnsi="Garamond"/>
          <w:sz w:val="22"/>
          <w:szCs w:val="22"/>
          <w:lang w:eastAsia="en-US"/>
        </w:rPr>
      </w:pPr>
    </w:p>
    <w:p w14:paraId="532CC3D4" w14:textId="6A49D59A" w:rsidR="00983FF8" w:rsidRPr="009A63E0" w:rsidRDefault="00983FF8" w:rsidP="00464753">
      <w:pPr>
        <w:rPr>
          <w:rFonts w:ascii="Garamond" w:eastAsiaTheme="minorHAnsi" w:hAnsi="Garamond"/>
          <w:szCs w:val="22"/>
          <w:lang w:eastAsia="en-US"/>
        </w:rPr>
      </w:pPr>
    </w:p>
    <w:p w14:paraId="2D946890" w14:textId="7FB52929" w:rsidR="00983FF8" w:rsidRPr="00B703D2" w:rsidRDefault="009A63E0" w:rsidP="00B703D2">
      <w:pPr>
        <w:pStyle w:val="Naslov2"/>
      </w:pPr>
      <w:bookmarkStart w:id="12" w:name="_Toc233018617"/>
      <w:bookmarkStart w:id="13" w:name="_Toc233018818"/>
      <w:r w:rsidRPr="00B703D2">
        <w:t xml:space="preserve">2. </w:t>
      </w:r>
      <w:r w:rsidR="00076DCC" w:rsidRPr="00B703D2">
        <w:t xml:space="preserve">     </w:t>
      </w:r>
      <w:r w:rsidR="00983FF8" w:rsidRPr="00B703D2">
        <w:t>SPREMLJANJE ZDRAVSTVENEGA STANJA</w:t>
      </w:r>
      <w:bookmarkEnd w:id="12"/>
      <w:bookmarkEnd w:id="13"/>
    </w:p>
    <w:p w14:paraId="0675A267" w14:textId="79685763" w:rsidR="00983FF8" w:rsidRPr="009A63E0" w:rsidRDefault="00983FF8" w:rsidP="00464753">
      <w:pPr>
        <w:rPr>
          <w:rFonts w:ascii="Garamond" w:eastAsiaTheme="minorHAnsi" w:hAnsi="Garamond"/>
          <w:szCs w:val="22"/>
          <w:lang w:eastAsia="en-US"/>
        </w:rPr>
      </w:pPr>
    </w:p>
    <w:p w14:paraId="1978C6B3" w14:textId="59F71C99" w:rsidR="00983FF8" w:rsidRPr="009A63E0" w:rsidRDefault="00983FF8" w:rsidP="00464753">
      <w:pPr>
        <w:pStyle w:val="Odstavekseznama"/>
        <w:numPr>
          <w:ilvl w:val="0"/>
          <w:numId w:val="16"/>
        </w:numPr>
        <w:rPr>
          <w:rFonts w:ascii="Garamond" w:eastAsiaTheme="minorHAnsi" w:hAnsi="Garamond"/>
          <w:szCs w:val="22"/>
          <w:lang w:eastAsia="en-US"/>
        </w:rPr>
      </w:pPr>
      <w:r w:rsidRPr="009A63E0">
        <w:rPr>
          <w:rFonts w:ascii="Garamond" w:eastAsiaTheme="minorHAnsi" w:hAnsi="Garamond"/>
          <w:szCs w:val="22"/>
          <w:lang w:eastAsia="en-US"/>
        </w:rPr>
        <w:t xml:space="preserve">V katere </w:t>
      </w:r>
      <w:r w:rsidR="00D75CF1" w:rsidRPr="009A63E0">
        <w:rPr>
          <w:rFonts w:ascii="Garamond" w:eastAsiaTheme="minorHAnsi" w:hAnsi="Garamond"/>
          <w:szCs w:val="22"/>
          <w:lang w:eastAsia="en-US"/>
        </w:rPr>
        <w:t>dejavnosti</w:t>
      </w:r>
      <w:r w:rsidRPr="009A63E0">
        <w:rPr>
          <w:rFonts w:ascii="Garamond" w:eastAsiaTheme="minorHAnsi" w:hAnsi="Garamond"/>
          <w:szCs w:val="22"/>
          <w:lang w:eastAsia="en-US"/>
        </w:rPr>
        <w:t xml:space="preserve"> pri rednem kliničnem delu sem se aktivno vključil</w:t>
      </w:r>
      <w:r w:rsidR="00076DCC">
        <w:rPr>
          <w:rFonts w:ascii="Garamond" w:eastAsiaTheme="minorHAnsi" w:hAnsi="Garamond"/>
          <w:szCs w:val="22"/>
          <w:lang w:eastAsia="en-US"/>
        </w:rPr>
        <w:t xml:space="preserve"> (vizita, merjenje vitalnih funkcij, načrtovanje zdravljenja, asistenca v operacijski dvorani, raporti ipd.)</w:t>
      </w:r>
      <w:r w:rsidRPr="009A63E0">
        <w:rPr>
          <w:rFonts w:ascii="Garamond" w:eastAsiaTheme="minorHAnsi" w:hAnsi="Garamond"/>
          <w:szCs w:val="22"/>
          <w:lang w:eastAsia="en-US"/>
        </w:rPr>
        <w:t>?</w:t>
      </w:r>
    </w:p>
    <w:p w14:paraId="42FF1BCB" w14:textId="77777777" w:rsidR="00983FF8" w:rsidRPr="009A63E0" w:rsidRDefault="00983FF8" w:rsidP="00464753">
      <w:pPr>
        <w:rPr>
          <w:rFonts w:ascii="Garamond" w:eastAsiaTheme="minorHAnsi" w:hAnsi="Garamond"/>
          <w:szCs w:val="22"/>
          <w:lang w:eastAsia="en-US"/>
        </w:rPr>
      </w:pPr>
    </w:p>
    <w:p w14:paraId="6819C49D" w14:textId="77777777" w:rsidR="00983FF8" w:rsidRPr="009A63E0" w:rsidRDefault="00983FF8" w:rsidP="00464753">
      <w:pPr>
        <w:rPr>
          <w:rFonts w:ascii="Garamond" w:eastAsiaTheme="minorHAnsi" w:hAnsi="Garamond"/>
          <w:szCs w:val="22"/>
          <w:lang w:eastAsia="en-US"/>
        </w:rPr>
      </w:pPr>
    </w:p>
    <w:p w14:paraId="239F92DA" w14:textId="77777777" w:rsidR="00983FF8" w:rsidRPr="009A63E0" w:rsidRDefault="00983FF8" w:rsidP="00464753">
      <w:pPr>
        <w:rPr>
          <w:rFonts w:ascii="Garamond" w:eastAsiaTheme="minorHAnsi" w:hAnsi="Garamond"/>
          <w:szCs w:val="22"/>
          <w:lang w:eastAsia="en-US"/>
        </w:rPr>
      </w:pPr>
    </w:p>
    <w:p w14:paraId="7AC95862" w14:textId="77777777" w:rsidR="002822F5" w:rsidRPr="009A63E0" w:rsidRDefault="002822F5" w:rsidP="00464753">
      <w:pPr>
        <w:rPr>
          <w:rFonts w:ascii="Garamond" w:eastAsiaTheme="minorHAnsi" w:hAnsi="Garamond"/>
          <w:szCs w:val="22"/>
          <w:lang w:eastAsia="en-US"/>
        </w:rPr>
      </w:pPr>
    </w:p>
    <w:p w14:paraId="4678F933" w14:textId="77777777" w:rsidR="002822F5" w:rsidRPr="009A63E0" w:rsidRDefault="002822F5" w:rsidP="00464753">
      <w:pPr>
        <w:rPr>
          <w:rFonts w:ascii="Garamond" w:eastAsiaTheme="minorHAnsi" w:hAnsi="Garamond"/>
          <w:szCs w:val="22"/>
          <w:lang w:eastAsia="en-US"/>
        </w:rPr>
      </w:pPr>
    </w:p>
    <w:p w14:paraId="69DA3A41" w14:textId="77777777" w:rsidR="002822F5" w:rsidRPr="009A63E0" w:rsidRDefault="002822F5" w:rsidP="00464753">
      <w:pPr>
        <w:rPr>
          <w:rFonts w:ascii="Garamond" w:eastAsiaTheme="minorHAnsi" w:hAnsi="Garamond"/>
          <w:szCs w:val="22"/>
          <w:lang w:eastAsia="en-US"/>
        </w:rPr>
      </w:pPr>
    </w:p>
    <w:p w14:paraId="511F3CAD" w14:textId="3CF6CBA2" w:rsidR="001F37C4" w:rsidRDefault="001F37C4">
      <w:pPr>
        <w:suppressAutoHyphens w:val="0"/>
        <w:spacing w:after="160" w:line="259" w:lineRule="auto"/>
        <w:rPr>
          <w:rFonts w:ascii="Garamond" w:eastAsiaTheme="minorHAnsi" w:hAnsi="Garamond"/>
          <w:szCs w:val="22"/>
          <w:lang w:eastAsia="en-US"/>
        </w:rPr>
      </w:pPr>
      <w:r>
        <w:rPr>
          <w:rFonts w:ascii="Garamond" w:eastAsiaTheme="minorHAnsi" w:hAnsi="Garamond"/>
          <w:szCs w:val="22"/>
          <w:lang w:eastAsia="en-US"/>
        </w:rPr>
        <w:br w:type="page"/>
      </w:r>
    </w:p>
    <w:p w14:paraId="32ED5EE3" w14:textId="5CA16807" w:rsidR="00983FF8" w:rsidRPr="009A63E0" w:rsidRDefault="00983FF8" w:rsidP="00464753">
      <w:pPr>
        <w:pStyle w:val="Odstavekseznama"/>
        <w:numPr>
          <w:ilvl w:val="0"/>
          <w:numId w:val="16"/>
        </w:numPr>
        <w:rPr>
          <w:rFonts w:ascii="Garamond" w:eastAsiaTheme="minorHAnsi" w:hAnsi="Garamond"/>
          <w:szCs w:val="22"/>
          <w:lang w:eastAsia="en-US"/>
        </w:rPr>
      </w:pPr>
      <w:r w:rsidRPr="009A63E0">
        <w:rPr>
          <w:rFonts w:ascii="Garamond" w:eastAsiaTheme="minorHAnsi" w:hAnsi="Garamond"/>
          <w:szCs w:val="22"/>
          <w:lang w:eastAsia="en-US"/>
        </w:rPr>
        <w:lastRenderedPageBreak/>
        <w:t xml:space="preserve"> </w:t>
      </w:r>
      <w:r w:rsidR="00BA45C6">
        <w:rPr>
          <w:rFonts w:ascii="Garamond" w:eastAsiaTheme="minorHAnsi" w:hAnsi="Garamond"/>
          <w:szCs w:val="22"/>
          <w:lang w:eastAsia="en-US"/>
        </w:rPr>
        <w:t>Opišem 3 primere bolnikov, ki sem jih podrobneje spremljal</w:t>
      </w:r>
      <w:r w:rsidR="00B9027C" w:rsidRPr="009A63E0">
        <w:rPr>
          <w:rFonts w:ascii="Garamond" w:eastAsiaTheme="minorHAnsi" w:hAnsi="Garamond"/>
          <w:szCs w:val="22"/>
          <w:lang w:eastAsia="en-US"/>
        </w:rPr>
        <w:t xml:space="preserve"> oziroma </w:t>
      </w:r>
      <w:r w:rsidR="00BA45C6">
        <w:rPr>
          <w:rFonts w:ascii="Garamond" w:eastAsiaTheme="minorHAnsi" w:hAnsi="Garamond"/>
          <w:szCs w:val="22"/>
          <w:lang w:eastAsia="en-US"/>
        </w:rPr>
        <w:t>sem sodeloval</w:t>
      </w:r>
      <w:r w:rsidR="00B9027C" w:rsidRPr="009A63E0">
        <w:rPr>
          <w:rFonts w:ascii="Garamond" w:eastAsiaTheme="minorHAnsi" w:hAnsi="Garamond"/>
          <w:szCs w:val="22"/>
          <w:lang w:eastAsia="en-US"/>
        </w:rPr>
        <w:t xml:space="preserve"> pri izdelavi načrta zdravljenja</w:t>
      </w:r>
    </w:p>
    <w:p w14:paraId="45D14996" w14:textId="69A25DD6" w:rsidR="00B9027C" w:rsidRPr="001F37C4" w:rsidRDefault="00B9027C" w:rsidP="00464753">
      <w:pPr>
        <w:rPr>
          <w:rFonts w:ascii="Garamond" w:eastAsiaTheme="minorHAnsi" w:hAnsi="Garamond"/>
          <w:sz w:val="14"/>
          <w:szCs w:val="14"/>
          <w:lang w:eastAsia="en-US"/>
        </w:rPr>
      </w:pPr>
    </w:p>
    <w:tbl>
      <w:tblPr>
        <w:tblStyle w:val="Tabelamrea"/>
        <w:tblW w:w="0" w:type="auto"/>
        <w:tblLook w:val="04A0" w:firstRow="1" w:lastRow="0" w:firstColumn="1" w:lastColumn="0" w:noHBand="0" w:noVBand="1"/>
      </w:tblPr>
      <w:tblGrid>
        <w:gridCol w:w="2547"/>
        <w:gridCol w:w="2149"/>
        <w:gridCol w:w="2349"/>
        <w:gridCol w:w="2349"/>
      </w:tblGrid>
      <w:tr w:rsidR="00314AEF" w:rsidRPr="009A63E0" w14:paraId="0D55E136" w14:textId="77777777" w:rsidTr="00464753">
        <w:tc>
          <w:tcPr>
            <w:tcW w:w="2547" w:type="dxa"/>
            <w:shd w:val="clear" w:color="auto" w:fill="BDD6EE" w:themeFill="accent1" w:themeFillTint="66"/>
          </w:tcPr>
          <w:p w14:paraId="6D5DC8C9" w14:textId="46EB4617" w:rsidR="00B9027C" w:rsidRPr="009A63E0" w:rsidRDefault="00B9027C" w:rsidP="00B9027C">
            <w:pPr>
              <w:rPr>
                <w:rFonts w:ascii="Garamond" w:eastAsiaTheme="minorHAnsi" w:hAnsi="Garamond"/>
                <w:b/>
                <w:szCs w:val="22"/>
                <w:lang w:eastAsia="en-US"/>
              </w:rPr>
            </w:pPr>
            <w:r w:rsidRPr="009A63E0">
              <w:rPr>
                <w:rFonts w:ascii="Garamond" w:eastAsiaTheme="minorHAnsi" w:hAnsi="Garamond"/>
                <w:b/>
                <w:szCs w:val="22"/>
                <w:lang w:eastAsia="en-US"/>
              </w:rPr>
              <w:t>BOLNIK 1</w:t>
            </w:r>
          </w:p>
        </w:tc>
        <w:tc>
          <w:tcPr>
            <w:tcW w:w="2149" w:type="dxa"/>
            <w:shd w:val="clear" w:color="auto" w:fill="BDD6EE" w:themeFill="accent1" w:themeFillTint="66"/>
          </w:tcPr>
          <w:p w14:paraId="41ECBEE8" w14:textId="77777777" w:rsidR="00B9027C" w:rsidRPr="009A63E0" w:rsidRDefault="00B9027C" w:rsidP="00B9027C">
            <w:pPr>
              <w:rPr>
                <w:rFonts w:ascii="Garamond" w:eastAsiaTheme="minorHAnsi" w:hAnsi="Garamond"/>
                <w:b/>
                <w:szCs w:val="22"/>
                <w:lang w:eastAsia="en-US"/>
              </w:rPr>
            </w:pPr>
          </w:p>
        </w:tc>
        <w:tc>
          <w:tcPr>
            <w:tcW w:w="2349" w:type="dxa"/>
            <w:shd w:val="clear" w:color="auto" w:fill="BDD6EE" w:themeFill="accent1" w:themeFillTint="66"/>
          </w:tcPr>
          <w:p w14:paraId="326495BC" w14:textId="77777777" w:rsidR="00B9027C" w:rsidRPr="009A63E0" w:rsidRDefault="00B9027C" w:rsidP="00B9027C">
            <w:pPr>
              <w:rPr>
                <w:rFonts w:ascii="Garamond" w:eastAsiaTheme="minorHAnsi" w:hAnsi="Garamond"/>
                <w:b/>
                <w:szCs w:val="22"/>
                <w:lang w:eastAsia="en-US"/>
              </w:rPr>
            </w:pPr>
          </w:p>
        </w:tc>
        <w:tc>
          <w:tcPr>
            <w:tcW w:w="2349" w:type="dxa"/>
            <w:shd w:val="clear" w:color="auto" w:fill="BDD6EE" w:themeFill="accent1" w:themeFillTint="66"/>
          </w:tcPr>
          <w:p w14:paraId="57D123C3" w14:textId="77777777" w:rsidR="00B9027C" w:rsidRPr="009A63E0" w:rsidRDefault="00B9027C" w:rsidP="00B9027C">
            <w:pPr>
              <w:rPr>
                <w:rFonts w:ascii="Garamond" w:eastAsiaTheme="minorHAnsi" w:hAnsi="Garamond"/>
                <w:b/>
                <w:szCs w:val="22"/>
                <w:lang w:eastAsia="en-US"/>
              </w:rPr>
            </w:pPr>
          </w:p>
        </w:tc>
      </w:tr>
      <w:tr w:rsidR="00314AEF" w:rsidRPr="009A63E0" w14:paraId="459583B7" w14:textId="77777777" w:rsidTr="00464753">
        <w:tc>
          <w:tcPr>
            <w:tcW w:w="2547" w:type="dxa"/>
            <w:shd w:val="clear" w:color="auto" w:fill="DEEAF6" w:themeFill="accent1" w:themeFillTint="33"/>
          </w:tcPr>
          <w:p w14:paraId="32AD8147" w14:textId="067D871B" w:rsidR="00B9027C" w:rsidRPr="009A63E0" w:rsidRDefault="00B9027C" w:rsidP="00B9027C">
            <w:pPr>
              <w:rPr>
                <w:rFonts w:ascii="Garamond" w:eastAsiaTheme="minorHAnsi" w:hAnsi="Garamond"/>
                <w:b/>
                <w:szCs w:val="22"/>
                <w:lang w:eastAsia="en-US"/>
              </w:rPr>
            </w:pPr>
            <w:r w:rsidRPr="009A63E0">
              <w:rPr>
                <w:rFonts w:ascii="Garamond" w:eastAsiaTheme="minorHAnsi" w:hAnsi="Garamond"/>
                <w:b/>
                <w:szCs w:val="22"/>
                <w:lang w:eastAsia="en-US"/>
              </w:rPr>
              <w:t>Kratica imena/priimka</w:t>
            </w:r>
          </w:p>
        </w:tc>
        <w:tc>
          <w:tcPr>
            <w:tcW w:w="2149" w:type="dxa"/>
            <w:tcBorders>
              <w:bottom w:val="single" w:sz="4" w:space="0" w:color="auto"/>
            </w:tcBorders>
            <w:shd w:val="clear" w:color="auto" w:fill="DEEAF6" w:themeFill="accent1" w:themeFillTint="33"/>
          </w:tcPr>
          <w:p w14:paraId="45453E29" w14:textId="766781D0" w:rsidR="00B9027C" w:rsidRPr="009A63E0" w:rsidRDefault="00D75CF1" w:rsidP="00B9027C">
            <w:pPr>
              <w:rPr>
                <w:rFonts w:ascii="Garamond" w:eastAsiaTheme="minorHAnsi" w:hAnsi="Garamond"/>
                <w:b/>
                <w:szCs w:val="22"/>
                <w:lang w:eastAsia="en-US"/>
              </w:rPr>
            </w:pPr>
            <w:r w:rsidRPr="009A63E0">
              <w:rPr>
                <w:rFonts w:ascii="Garamond" w:eastAsiaTheme="minorHAnsi" w:hAnsi="Garamond"/>
                <w:b/>
                <w:szCs w:val="22"/>
                <w:lang w:eastAsia="en-US"/>
              </w:rPr>
              <w:t>Glavna težava</w:t>
            </w:r>
          </w:p>
        </w:tc>
        <w:tc>
          <w:tcPr>
            <w:tcW w:w="2349" w:type="dxa"/>
            <w:tcBorders>
              <w:bottom w:val="single" w:sz="4" w:space="0" w:color="auto"/>
            </w:tcBorders>
            <w:shd w:val="clear" w:color="auto" w:fill="DEEAF6" w:themeFill="accent1" w:themeFillTint="33"/>
          </w:tcPr>
          <w:p w14:paraId="0C6E7BAC" w14:textId="7BF3635E" w:rsidR="00B9027C" w:rsidRPr="009A63E0" w:rsidRDefault="00B9027C" w:rsidP="00B9027C">
            <w:pPr>
              <w:rPr>
                <w:rFonts w:ascii="Garamond" w:eastAsiaTheme="minorHAnsi" w:hAnsi="Garamond"/>
                <w:b/>
                <w:szCs w:val="22"/>
                <w:lang w:eastAsia="en-US"/>
              </w:rPr>
            </w:pPr>
            <w:r w:rsidRPr="009A63E0">
              <w:rPr>
                <w:rFonts w:ascii="Garamond" w:eastAsiaTheme="minorHAnsi" w:hAnsi="Garamond"/>
                <w:b/>
                <w:szCs w:val="22"/>
                <w:lang w:eastAsia="en-US"/>
              </w:rPr>
              <w:t>Nač</w:t>
            </w:r>
            <w:r w:rsidR="00D75CF1" w:rsidRPr="009A63E0">
              <w:rPr>
                <w:rFonts w:ascii="Garamond" w:eastAsiaTheme="minorHAnsi" w:hAnsi="Garamond"/>
                <w:b/>
                <w:szCs w:val="22"/>
                <w:lang w:eastAsia="en-US"/>
              </w:rPr>
              <w:t>rt diagnostike</w:t>
            </w:r>
          </w:p>
        </w:tc>
        <w:tc>
          <w:tcPr>
            <w:tcW w:w="2349" w:type="dxa"/>
            <w:tcBorders>
              <w:bottom w:val="single" w:sz="4" w:space="0" w:color="auto"/>
            </w:tcBorders>
            <w:shd w:val="clear" w:color="auto" w:fill="DEEAF6" w:themeFill="accent1" w:themeFillTint="33"/>
          </w:tcPr>
          <w:p w14:paraId="058B219F" w14:textId="3B9E37CF" w:rsidR="00B9027C" w:rsidRPr="009A63E0" w:rsidRDefault="00D75CF1" w:rsidP="00B9027C">
            <w:pPr>
              <w:rPr>
                <w:rFonts w:ascii="Garamond" w:eastAsiaTheme="minorHAnsi" w:hAnsi="Garamond"/>
                <w:b/>
                <w:szCs w:val="22"/>
                <w:lang w:eastAsia="en-US"/>
              </w:rPr>
            </w:pPr>
            <w:r w:rsidRPr="009A63E0">
              <w:rPr>
                <w:rFonts w:ascii="Garamond" w:eastAsiaTheme="minorHAnsi" w:hAnsi="Garamond"/>
                <w:b/>
                <w:szCs w:val="22"/>
                <w:lang w:eastAsia="en-US"/>
              </w:rPr>
              <w:t>Načrt zdravljenja</w:t>
            </w:r>
          </w:p>
        </w:tc>
      </w:tr>
      <w:tr w:rsidR="00314AEF" w:rsidRPr="009A63E0" w14:paraId="798E5921" w14:textId="77777777" w:rsidTr="00B9027C">
        <w:tc>
          <w:tcPr>
            <w:tcW w:w="2547" w:type="dxa"/>
            <w:tcBorders>
              <w:right w:val="single" w:sz="4" w:space="0" w:color="auto"/>
            </w:tcBorders>
            <w:shd w:val="clear" w:color="auto" w:fill="auto"/>
          </w:tcPr>
          <w:p w14:paraId="13EACABE" w14:textId="77777777" w:rsidR="00B9027C" w:rsidRPr="009A63E0" w:rsidRDefault="00B9027C" w:rsidP="00B9027C">
            <w:pPr>
              <w:rPr>
                <w:rFonts w:ascii="Garamond" w:eastAsiaTheme="minorHAnsi" w:hAnsi="Garamond"/>
                <w:szCs w:val="22"/>
                <w:lang w:eastAsia="en-US"/>
              </w:rPr>
            </w:pPr>
          </w:p>
        </w:tc>
        <w:tc>
          <w:tcPr>
            <w:tcW w:w="2149" w:type="dxa"/>
            <w:tcBorders>
              <w:top w:val="single" w:sz="4" w:space="0" w:color="auto"/>
              <w:left w:val="single" w:sz="4" w:space="0" w:color="auto"/>
              <w:bottom w:val="nil"/>
              <w:right w:val="single" w:sz="4" w:space="0" w:color="auto"/>
            </w:tcBorders>
          </w:tcPr>
          <w:p w14:paraId="31708489" w14:textId="77777777" w:rsidR="00B9027C" w:rsidRPr="009A63E0" w:rsidRDefault="00B9027C" w:rsidP="00B9027C">
            <w:pPr>
              <w:rPr>
                <w:rFonts w:ascii="Garamond" w:eastAsiaTheme="minorHAnsi" w:hAnsi="Garamond"/>
                <w:szCs w:val="22"/>
                <w:lang w:eastAsia="en-US"/>
              </w:rPr>
            </w:pPr>
          </w:p>
        </w:tc>
        <w:tc>
          <w:tcPr>
            <w:tcW w:w="2349" w:type="dxa"/>
            <w:tcBorders>
              <w:top w:val="single" w:sz="4" w:space="0" w:color="auto"/>
              <w:left w:val="single" w:sz="4" w:space="0" w:color="auto"/>
              <w:bottom w:val="nil"/>
              <w:right w:val="single" w:sz="4" w:space="0" w:color="auto"/>
            </w:tcBorders>
          </w:tcPr>
          <w:p w14:paraId="4499475F" w14:textId="77777777" w:rsidR="00B9027C" w:rsidRPr="009A63E0" w:rsidRDefault="00B9027C" w:rsidP="00B9027C">
            <w:pPr>
              <w:rPr>
                <w:rFonts w:ascii="Garamond" w:eastAsiaTheme="minorHAnsi" w:hAnsi="Garamond"/>
                <w:szCs w:val="22"/>
                <w:lang w:eastAsia="en-US"/>
              </w:rPr>
            </w:pPr>
          </w:p>
        </w:tc>
        <w:tc>
          <w:tcPr>
            <w:tcW w:w="2349" w:type="dxa"/>
            <w:tcBorders>
              <w:top w:val="single" w:sz="4" w:space="0" w:color="auto"/>
              <w:left w:val="single" w:sz="4" w:space="0" w:color="auto"/>
              <w:bottom w:val="nil"/>
              <w:right w:val="single" w:sz="4" w:space="0" w:color="auto"/>
            </w:tcBorders>
          </w:tcPr>
          <w:p w14:paraId="4753EBEA" w14:textId="77777777" w:rsidR="00B9027C" w:rsidRPr="009A63E0" w:rsidRDefault="00B9027C" w:rsidP="00B9027C">
            <w:pPr>
              <w:rPr>
                <w:rFonts w:ascii="Garamond" w:eastAsiaTheme="minorHAnsi" w:hAnsi="Garamond"/>
                <w:szCs w:val="22"/>
                <w:lang w:eastAsia="en-US"/>
              </w:rPr>
            </w:pPr>
          </w:p>
        </w:tc>
      </w:tr>
      <w:tr w:rsidR="00314AEF" w:rsidRPr="009A63E0" w14:paraId="66E5A037" w14:textId="77777777" w:rsidTr="00464753">
        <w:tc>
          <w:tcPr>
            <w:tcW w:w="2547" w:type="dxa"/>
            <w:tcBorders>
              <w:right w:val="single" w:sz="4" w:space="0" w:color="auto"/>
            </w:tcBorders>
            <w:shd w:val="clear" w:color="auto" w:fill="DEEAF6" w:themeFill="accent1" w:themeFillTint="33"/>
          </w:tcPr>
          <w:p w14:paraId="64FE411F" w14:textId="171DD518" w:rsidR="00B9027C" w:rsidRPr="009A63E0" w:rsidRDefault="00B9027C" w:rsidP="00B9027C">
            <w:pPr>
              <w:rPr>
                <w:rFonts w:ascii="Garamond" w:eastAsiaTheme="minorHAnsi" w:hAnsi="Garamond"/>
                <w:b/>
                <w:szCs w:val="22"/>
                <w:lang w:eastAsia="en-US"/>
              </w:rPr>
            </w:pPr>
            <w:r w:rsidRPr="009A63E0">
              <w:rPr>
                <w:rFonts w:ascii="Garamond" w:eastAsiaTheme="minorHAnsi" w:hAnsi="Garamond"/>
                <w:b/>
                <w:szCs w:val="22"/>
                <w:lang w:eastAsia="en-US"/>
              </w:rPr>
              <w:t>Starost</w:t>
            </w:r>
          </w:p>
        </w:tc>
        <w:tc>
          <w:tcPr>
            <w:tcW w:w="2149" w:type="dxa"/>
            <w:tcBorders>
              <w:top w:val="nil"/>
              <w:left w:val="single" w:sz="4" w:space="0" w:color="auto"/>
              <w:bottom w:val="nil"/>
              <w:right w:val="single" w:sz="4" w:space="0" w:color="auto"/>
            </w:tcBorders>
          </w:tcPr>
          <w:p w14:paraId="09151F1A" w14:textId="77777777" w:rsidR="00B9027C" w:rsidRPr="009A63E0" w:rsidRDefault="00B9027C" w:rsidP="00B9027C">
            <w:pPr>
              <w:rPr>
                <w:rFonts w:ascii="Garamond" w:eastAsiaTheme="minorHAnsi" w:hAnsi="Garamond"/>
                <w:szCs w:val="22"/>
                <w:lang w:eastAsia="en-US"/>
              </w:rPr>
            </w:pPr>
          </w:p>
        </w:tc>
        <w:tc>
          <w:tcPr>
            <w:tcW w:w="2349" w:type="dxa"/>
            <w:tcBorders>
              <w:top w:val="nil"/>
              <w:left w:val="single" w:sz="4" w:space="0" w:color="auto"/>
              <w:bottom w:val="nil"/>
              <w:right w:val="single" w:sz="4" w:space="0" w:color="auto"/>
            </w:tcBorders>
          </w:tcPr>
          <w:p w14:paraId="0A56DDF3" w14:textId="77777777" w:rsidR="00B9027C" w:rsidRPr="009A63E0" w:rsidRDefault="00B9027C" w:rsidP="00B9027C">
            <w:pPr>
              <w:rPr>
                <w:rFonts w:ascii="Garamond" w:eastAsiaTheme="minorHAnsi" w:hAnsi="Garamond"/>
                <w:szCs w:val="22"/>
                <w:lang w:eastAsia="en-US"/>
              </w:rPr>
            </w:pPr>
          </w:p>
        </w:tc>
        <w:tc>
          <w:tcPr>
            <w:tcW w:w="2349" w:type="dxa"/>
            <w:tcBorders>
              <w:top w:val="nil"/>
              <w:left w:val="single" w:sz="4" w:space="0" w:color="auto"/>
              <w:bottom w:val="nil"/>
              <w:right w:val="single" w:sz="4" w:space="0" w:color="auto"/>
            </w:tcBorders>
          </w:tcPr>
          <w:p w14:paraId="418D5AEA" w14:textId="77777777" w:rsidR="00B9027C" w:rsidRPr="009A63E0" w:rsidRDefault="00B9027C" w:rsidP="00B9027C">
            <w:pPr>
              <w:rPr>
                <w:rFonts w:ascii="Garamond" w:eastAsiaTheme="minorHAnsi" w:hAnsi="Garamond"/>
                <w:szCs w:val="22"/>
                <w:lang w:eastAsia="en-US"/>
              </w:rPr>
            </w:pPr>
          </w:p>
        </w:tc>
      </w:tr>
      <w:tr w:rsidR="00314AEF" w:rsidRPr="009A63E0" w14:paraId="2D9548B1" w14:textId="77777777" w:rsidTr="00B9027C">
        <w:tc>
          <w:tcPr>
            <w:tcW w:w="2547" w:type="dxa"/>
            <w:tcBorders>
              <w:right w:val="single" w:sz="4" w:space="0" w:color="auto"/>
            </w:tcBorders>
          </w:tcPr>
          <w:p w14:paraId="12405CB0" w14:textId="77777777" w:rsidR="00B9027C" w:rsidRPr="009A63E0" w:rsidRDefault="00B9027C" w:rsidP="00B9027C">
            <w:pPr>
              <w:rPr>
                <w:rFonts w:ascii="Garamond" w:eastAsiaTheme="minorHAnsi" w:hAnsi="Garamond"/>
                <w:szCs w:val="22"/>
                <w:lang w:eastAsia="en-US"/>
              </w:rPr>
            </w:pPr>
          </w:p>
        </w:tc>
        <w:tc>
          <w:tcPr>
            <w:tcW w:w="2149" w:type="dxa"/>
            <w:tcBorders>
              <w:top w:val="nil"/>
              <w:left w:val="single" w:sz="4" w:space="0" w:color="auto"/>
              <w:bottom w:val="single" w:sz="4" w:space="0" w:color="auto"/>
              <w:right w:val="single" w:sz="4" w:space="0" w:color="auto"/>
            </w:tcBorders>
          </w:tcPr>
          <w:p w14:paraId="4A308555" w14:textId="77777777" w:rsidR="00B9027C" w:rsidRPr="009A63E0" w:rsidRDefault="00B9027C" w:rsidP="00B9027C">
            <w:pPr>
              <w:rPr>
                <w:rFonts w:ascii="Garamond" w:eastAsiaTheme="minorHAnsi" w:hAnsi="Garamond"/>
                <w:szCs w:val="22"/>
                <w:lang w:eastAsia="en-US"/>
              </w:rPr>
            </w:pPr>
          </w:p>
        </w:tc>
        <w:tc>
          <w:tcPr>
            <w:tcW w:w="2349" w:type="dxa"/>
            <w:tcBorders>
              <w:top w:val="nil"/>
              <w:left w:val="single" w:sz="4" w:space="0" w:color="auto"/>
              <w:bottom w:val="single" w:sz="4" w:space="0" w:color="auto"/>
              <w:right w:val="single" w:sz="4" w:space="0" w:color="auto"/>
            </w:tcBorders>
          </w:tcPr>
          <w:p w14:paraId="4277ECF7" w14:textId="77777777" w:rsidR="00B9027C" w:rsidRPr="009A63E0" w:rsidRDefault="00B9027C" w:rsidP="00B9027C">
            <w:pPr>
              <w:rPr>
                <w:rFonts w:ascii="Garamond" w:eastAsiaTheme="minorHAnsi" w:hAnsi="Garamond"/>
                <w:szCs w:val="22"/>
                <w:lang w:eastAsia="en-US"/>
              </w:rPr>
            </w:pPr>
          </w:p>
        </w:tc>
        <w:tc>
          <w:tcPr>
            <w:tcW w:w="2349" w:type="dxa"/>
            <w:tcBorders>
              <w:top w:val="nil"/>
              <w:left w:val="single" w:sz="4" w:space="0" w:color="auto"/>
              <w:bottom w:val="single" w:sz="4" w:space="0" w:color="auto"/>
              <w:right w:val="single" w:sz="4" w:space="0" w:color="auto"/>
            </w:tcBorders>
          </w:tcPr>
          <w:p w14:paraId="0DCA8677" w14:textId="77777777" w:rsidR="00B9027C" w:rsidRPr="009A63E0" w:rsidRDefault="00B9027C" w:rsidP="00B9027C">
            <w:pPr>
              <w:rPr>
                <w:rFonts w:ascii="Garamond" w:eastAsiaTheme="minorHAnsi" w:hAnsi="Garamond"/>
                <w:szCs w:val="22"/>
                <w:lang w:eastAsia="en-US"/>
              </w:rPr>
            </w:pPr>
          </w:p>
        </w:tc>
      </w:tr>
      <w:tr w:rsidR="00314AEF" w:rsidRPr="009A63E0" w14:paraId="28914032" w14:textId="77777777" w:rsidTr="00B9027C">
        <w:tc>
          <w:tcPr>
            <w:tcW w:w="2547" w:type="dxa"/>
          </w:tcPr>
          <w:p w14:paraId="53127063" w14:textId="77777777" w:rsidR="00B9027C" w:rsidRPr="009A63E0" w:rsidRDefault="00B9027C" w:rsidP="00B9027C">
            <w:pPr>
              <w:rPr>
                <w:rFonts w:ascii="Garamond" w:eastAsiaTheme="minorHAnsi" w:hAnsi="Garamond"/>
                <w:szCs w:val="22"/>
                <w:lang w:eastAsia="en-US"/>
              </w:rPr>
            </w:pPr>
          </w:p>
        </w:tc>
        <w:tc>
          <w:tcPr>
            <w:tcW w:w="2149" w:type="dxa"/>
            <w:tcBorders>
              <w:top w:val="single" w:sz="4" w:space="0" w:color="auto"/>
            </w:tcBorders>
          </w:tcPr>
          <w:p w14:paraId="056E67C0" w14:textId="77777777" w:rsidR="00B9027C" w:rsidRPr="009A63E0" w:rsidRDefault="00B9027C" w:rsidP="00B9027C">
            <w:pPr>
              <w:rPr>
                <w:rFonts w:ascii="Garamond" w:eastAsiaTheme="minorHAnsi" w:hAnsi="Garamond"/>
                <w:szCs w:val="22"/>
                <w:lang w:eastAsia="en-US"/>
              </w:rPr>
            </w:pPr>
          </w:p>
        </w:tc>
        <w:tc>
          <w:tcPr>
            <w:tcW w:w="2349" w:type="dxa"/>
            <w:tcBorders>
              <w:top w:val="single" w:sz="4" w:space="0" w:color="auto"/>
            </w:tcBorders>
          </w:tcPr>
          <w:p w14:paraId="778EE5CC" w14:textId="77777777" w:rsidR="00B9027C" w:rsidRPr="009A63E0" w:rsidRDefault="00B9027C" w:rsidP="00B9027C">
            <w:pPr>
              <w:rPr>
                <w:rFonts w:ascii="Garamond" w:eastAsiaTheme="minorHAnsi" w:hAnsi="Garamond"/>
                <w:szCs w:val="22"/>
                <w:lang w:eastAsia="en-US"/>
              </w:rPr>
            </w:pPr>
          </w:p>
        </w:tc>
        <w:tc>
          <w:tcPr>
            <w:tcW w:w="2349" w:type="dxa"/>
            <w:tcBorders>
              <w:top w:val="single" w:sz="4" w:space="0" w:color="auto"/>
            </w:tcBorders>
          </w:tcPr>
          <w:p w14:paraId="4012B407" w14:textId="77777777" w:rsidR="00B9027C" w:rsidRPr="009A63E0" w:rsidRDefault="00B9027C" w:rsidP="00B9027C">
            <w:pPr>
              <w:rPr>
                <w:rFonts w:ascii="Garamond" w:eastAsiaTheme="minorHAnsi" w:hAnsi="Garamond"/>
                <w:szCs w:val="22"/>
                <w:lang w:eastAsia="en-US"/>
              </w:rPr>
            </w:pPr>
          </w:p>
        </w:tc>
      </w:tr>
      <w:tr w:rsidR="00314AEF" w:rsidRPr="009A63E0" w14:paraId="2B6B98C8" w14:textId="77777777" w:rsidTr="00464753">
        <w:tc>
          <w:tcPr>
            <w:tcW w:w="2547" w:type="dxa"/>
            <w:shd w:val="clear" w:color="auto" w:fill="BDD6EE" w:themeFill="accent1" w:themeFillTint="66"/>
          </w:tcPr>
          <w:p w14:paraId="4EC95615" w14:textId="4E366CF3" w:rsidR="00314AEF" w:rsidRPr="009A63E0" w:rsidRDefault="00314AEF" w:rsidP="00314AEF">
            <w:pPr>
              <w:rPr>
                <w:rFonts w:ascii="Garamond" w:eastAsiaTheme="minorHAnsi" w:hAnsi="Garamond"/>
                <w:b/>
                <w:szCs w:val="22"/>
                <w:lang w:eastAsia="en-US"/>
              </w:rPr>
            </w:pPr>
            <w:r w:rsidRPr="009A63E0">
              <w:rPr>
                <w:rFonts w:ascii="Garamond" w:eastAsiaTheme="minorHAnsi" w:hAnsi="Garamond"/>
                <w:b/>
                <w:szCs w:val="22"/>
                <w:lang w:eastAsia="en-US"/>
              </w:rPr>
              <w:t>BOLNIK 2</w:t>
            </w:r>
          </w:p>
        </w:tc>
        <w:tc>
          <w:tcPr>
            <w:tcW w:w="2149" w:type="dxa"/>
            <w:shd w:val="clear" w:color="auto" w:fill="BDD6EE" w:themeFill="accent1" w:themeFillTint="66"/>
          </w:tcPr>
          <w:p w14:paraId="1CF830A9" w14:textId="77777777" w:rsidR="00314AEF" w:rsidRPr="009A63E0" w:rsidRDefault="00314AEF" w:rsidP="00314AEF">
            <w:pPr>
              <w:rPr>
                <w:rFonts w:ascii="Garamond" w:eastAsiaTheme="minorHAnsi" w:hAnsi="Garamond"/>
                <w:b/>
                <w:szCs w:val="22"/>
                <w:lang w:eastAsia="en-US"/>
              </w:rPr>
            </w:pPr>
          </w:p>
        </w:tc>
        <w:tc>
          <w:tcPr>
            <w:tcW w:w="2349" w:type="dxa"/>
            <w:shd w:val="clear" w:color="auto" w:fill="BDD6EE" w:themeFill="accent1" w:themeFillTint="66"/>
          </w:tcPr>
          <w:p w14:paraId="786F8361" w14:textId="77777777" w:rsidR="00314AEF" w:rsidRPr="009A63E0" w:rsidRDefault="00314AEF" w:rsidP="00314AEF">
            <w:pPr>
              <w:rPr>
                <w:rFonts w:ascii="Garamond" w:eastAsiaTheme="minorHAnsi" w:hAnsi="Garamond"/>
                <w:b/>
                <w:szCs w:val="22"/>
                <w:lang w:eastAsia="en-US"/>
              </w:rPr>
            </w:pPr>
          </w:p>
        </w:tc>
        <w:tc>
          <w:tcPr>
            <w:tcW w:w="2349" w:type="dxa"/>
            <w:shd w:val="clear" w:color="auto" w:fill="BDD6EE" w:themeFill="accent1" w:themeFillTint="66"/>
          </w:tcPr>
          <w:p w14:paraId="69102515" w14:textId="77777777" w:rsidR="00314AEF" w:rsidRPr="009A63E0" w:rsidRDefault="00314AEF" w:rsidP="00314AEF">
            <w:pPr>
              <w:rPr>
                <w:rFonts w:ascii="Garamond" w:eastAsiaTheme="minorHAnsi" w:hAnsi="Garamond"/>
                <w:b/>
                <w:szCs w:val="22"/>
                <w:lang w:eastAsia="en-US"/>
              </w:rPr>
            </w:pPr>
          </w:p>
        </w:tc>
      </w:tr>
      <w:tr w:rsidR="00314AEF" w:rsidRPr="009A63E0" w14:paraId="06E3CFC4" w14:textId="77777777" w:rsidTr="00464753">
        <w:tc>
          <w:tcPr>
            <w:tcW w:w="2547" w:type="dxa"/>
            <w:shd w:val="clear" w:color="auto" w:fill="DEEAF6" w:themeFill="accent1" w:themeFillTint="33"/>
          </w:tcPr>
          <w:p w14:paraId="59D0F7B0" w14:textId="0216A134" w:rsidR="00314AEF" w:rsidRPr="009A63E0" w:rsidRDefault="00D75CF1" w:rsidP="00314AEF">
            <w:pPr>
              <w:rPr>
                <w:rFonts w:ascii="Garamond" w:eastAsiaTheme="minorHAnsi" w:hAnsi="Garamond"/>
                <w:b/>
                <w:szCs w:val="22"/>
                <w:lang w:eastAsia="en-US"/>
              </w:rPr>
            </w:pPr>
            <w:r w:rsidRPr="009A63E0">
              <w:rPr>
                <w:rFonts w:ascii="Garamond" w:eastAsiaTheme="minorHAnsi" w:hAnsi="Garamond"/>
                <w:b/>
                <w:szCs w:val="22"/>
                <w:lang w:eastAsia="en-US"/>
              </w:rPr>
              <w:t>Kratica imena/priimka</w:t>
            </w:r>
          </w:p>
        </w:tc>
        <w:tc>
          <w:tcPr>
            <w:tcW w:w="2149" w:type="dxa"/>
            <w:tcBorders>
              <w:bottom w:val="single" w:sz="4" w:space="0" w:color="auto"/>
            </w:tcBorders>
            <w:shd w:val="clear" w:color="auto" w:fill="DEEAF6" w:themeFill="accent1" w:themeFillTint="33"/>
          </w:tcPr>
          <w:p w14:paraId="40BAFC45" w14:textId="72CE3B96" w:rsidR="00314AEF" w:rsidRPr="009A63E0" w:rsidRDefault="00D75CF1" w:rsidP="00314AEF">
            <w:pPr>
              <w:rPr>
                <w:rFonts w:ascii="Garamond" w:eastAsiaTheme="minorHAnsi" w:hAnsi="Garamond"/>
                <w:b/>
                <w:szCs w:val="22"/>
                <w:lang w:eastAsia="en-US"/>
              </w:rPr>
            </w:pPr>
            <w:r w:rsidRPr="009A63E0">
              <w:rPr>
                <w:rFonts w:ascii="Garamond" w:eastAsiaTheme="minorHAnsi" w:hAnsi="Garamond"/>
                <w:b/>
                <w:szCs w:val="22"/>
                <w:lang w:eastAsia="en-US"/>
              </w:rPr>
              <w:t>Glavna težava</w:t>
            </w:r>
          </w:p>
        </w:tc>
        <w:tc>
          <w:tcPr>
            <w:tcW w:w="2349" w:type="dxa"/>
            <w:tcBorders>
              <w:bottom w:val="single" w:sz="4" w:space="0" w:color="auto"/>
            </w:tcBorders>
            <w:shd w:val="clear" w:color="auto" w:fill="DEEAF6" w:themeFill="accent1" w:themeFillTint="33"/>
          </w:tcPr>
          <w:p w14:paraId="606CBB08" w14:textId="49DE6CEB" w:rsidR="00314AEF" w:rsidRPr="009A63E0" w:rsidRDefault="00D75CF1" w:rsidP="00314AEF">
            <w:pPr>
              <w:rPr>
                <w:rFonts w:ascii="Garamond" w:eastAsiaTheme="minorHAnsi" w:hAnsi="Garamond"/>
                <w:b/>
                <w:szCs w:val="22"/>
                <w:lang w:eastAsia="en-US"/>
              </w:rPr>
            </w:pPr>
            <w:r w:rsidRPr="009A63E0">
              <w:rPr>
                <w:rFonts w:ascii="Garamond" w:eastAsiaTheme="minorHAnsi" w:hAnsi="Garamond"/>
                <w:b/>
                <w:szCs w:val="22"/>
                <w:lang w:eastAsia="en-US"/>
              </w:rPr>
              <w:t>Načrt diagnostike</w:t>
            </w:r>
          </w:p>
        </w:tc>
        <w:tc>
          <w:tcPr>
            <w:tcW w:w="2349" w:type="dxa"/>
            <w:tcBorders>
              <w:bottom w:val="single" w:sz="4" w:space="0" w:color="auto"/>
            </w:tcBorders>
            <w:shd w:val="clear" w:color="auto" w:fill="DEEAF6" w:themeFill="accent1" w:themeFillTint="33"/>
          </w:tcPr>
          <w:p w14:paraId="46500530" w14:textId="733F057E" w:rsidR="00314AEF" w:rsidRPr="009A63E0" w:rsidRDefault="00D75CF1" w:rsidP="00314AEF">
            <w:pPr>
              <w:rPr>
                <w:rFonts w:ascii="Garamond" w:eastAsiaTheme="minorHAnsi" w:hAnsi="Garamond"/>
                <w:b/>
                <w:szCs w:val="22"/>
                <w:lang w:eastAsia="en-US"/>
              </w:rPr>
            </w:pPr>
            <w:r w:rsidRPr="009A63E0">
              <w:rPr>
                <w:rFonts w:ascii="Garamond" w:eastAsiaTheme="minorHAnsi" w:hAnsi="Garamond"/>
                <w:b/>
                <w:szCs w:val="22"/>
                <w:lang w:eastAsia="en-US"/>
              </w:rPr>
              <w:t>Načrt zdravljenja</w:t>
            </w:r>
          </w:p>
        </w:tc>
      </w:tr>
      <w:tr w:rsidR="00314AEF" w:rsidRPr="009A63E0" w14:paraId="752C3523" w14:textId="77777777" w:rsidTr="00314AEF">
        <w:tc>
          <w:tcPr>
            <w:tcW w:w="2547" w:type="dxa"/>
            <w:tcBorders>
              <w:right w:val="single" w:sz="4" w:space="0" w:color="auto"/>
            </w:tcBorders>
            <w:shd w:val="clear" w:color="auto" w:fill="auto"/>
          </w:tcPr>
          <w:p w14:paraId="6CA6570F" w14:textId="77777777" w:rsidR="00314AEF" w:rsidRPr="009A63E0" w:rsidRDefault="00314AEF" w:rsidP="00314AEF">
            <w:pPr>
              <w:rPr>
                <w:rFonts w:ascii="Garamond" w:eastAsiaTheme="minorHAnsi" w:hAnsi="Garamond"/>
                <w:szCs w:val="22"/>
                <w:lang w:eastAsia="en-US"/>
              </w:rPr>
            </w:pPr>
          </w:p>
        </w:tc>
        <w:tc>
          <w:tcPr>
            <w:tcW w:w="2149" w:type="dxa"/>
            <w:tcBorders>
              <w:top w:val="single" w:sz="4" w:space="0" w:color="auto"/>
              <w:left w:val="single" w:sz="4" w:space="0" w:color="auto"/>
              <w:bottom w:val="nil"/>
              <w:right w:val="single" w:sz="4" w:space="0" w:color="auto"/>
            </w:tcBorders>
          </w:tcPr>
          <w:p w14:paraId="4466D7E1" w14:textId="7F2A039A" w:rsidR="00314AEF" w:rsidRPr="009A63E0" w:rsidRDefault="00314AEF" w:rsidP="00314AEF">
            <w:pPr>
              <w:rPr>
                <w:rFonts w:ascii="Garamond" w:eastAsiaTheme="minorHAnsi" w:hAnsi="Garamond"/>
                <w:szCs w:val="22"/>
                <w:lang w:eastAsia="en-US"/>
              </w:rPr>
            </w:pPr>
            <w:r w:rsidRPr="009A63E0">
              <w:rPr>
                <w:rFonts w:ascii="Garamond" w:eastAsiaTheme="minorHAnsi" w:hAnsi="Garamond"/>
                <w:szCs w:val="22"/>
                <w:lang w:eastAsia="en-US"/>
              </w:rPr>
              <w:t xml:space="preserve"> </w:t>
            </w:r>
          </w:p>
        </w:tc>
        <w:tc>
          <w:tcPr>
            <w:tcW w:w="2349" w:type="dxa"/>
            <w:tcBorders>
              <w:top w:val="single" w:sz="4" w:space="0" w:color="auto"/>
              <w:left w:val="single" w:sz="4" w:space="0" w:color="auto"/>
              <w:bottom w:val="nil"/>
              <w:right w:val="single" w:sz="4" w:space="0" w:color="auto"/>
            </w:tcBorders>
          </w:tcPr>
          <w:p w14:paraId="3874AF47" w14:textId="77777777" w:rsidR="00314AEF" w:rsidRPr="009A63E0" w:rsidRDefault="00314AEF" w:rsidP="00314AEF">
            <w:pPr>
              <w:rPr>
                <w:rFonts w:ascii="Garamond" w:eastAsiaTheme="minorHAnsi" w:hAnsi="Garamond"/>
                <w:szCs w:val="22"/>
                <w:lang w:eastAsia="en-US"/>
              </w:rPr>
            </w:pPr>
          </w:p>
        </w:tc>
        <w:tc>
          <w:tcPr>
            <w:tcW w:w="2349" w:type="dxa"/>
            <w:tcBorders>
              <w:top w:val="single" w:sz="4" w:space="0" w:color="auto"/>
              <w:left w:val="single" w:sz="4" w:space="0" w:color="auto"/>
              <w:bottom w:val="nil"/>
              <w:right w:val="single" w:sz="4" w:space="0" w:color="auto"/>
            </w:tcBorders>
          </w:tcPr>
          <w:p w14:paraId="6F74F6C7" w14:textId="77777777" w:rsidR="00314AEF" w:rsidRPr="009A63E0" w:rsidRDefault="00314AEF" w:rsidP="00314AEF">
            <w:pPr>
              <w:rPr>
                <w:rFonts w:ascii="Garamond" w:eastAsiaTheme="minorHAnsi" w:hAnsi="Garamond"/>
                <w:szCs w:val="22"/>
                <w:lang w:eastAsia="en-US"/>
              </w:rPr>
            </w:pPr>
          </w:p>
        </w:tc>
      </w:tr>
      <w:tr w:rsidR="00314AEF" w:rsidRPr="009A63E0" w14:paraId="12E57A5A" w14:textId="77777777" w:rsidTr="00464753">
        <w:tc>
          <w:tcPr>
            <w:tcW w:w="2547" w:type="dxa"/>
            <w:tcBorders>
              <w:right w:val="single" w:sz="4" w:space="0" w:color="auto"/>
            </w:tcBorders>
            <w:shd w:val="clear" w:color="auto" w:fill="DEEAF6" w:themeFill="accent1" w:themeFillTint="33"/>
          </w:tcPr>
          <w:p w14:paraId="3BFF81DE" w14:textId="77777777" w:rsidR="00314AEF" w:rsidRPr="009A63E0" w:rsidRDefault="00314AEF" w:rsidP="00314AEF">
            <w:pPr>
              <w:rPr>
                <w:rFonts w:ascii="Garamond" w:eastAsiaTheme="minorHAnsi" w:hAnsi="Garamond"/>
                <w:b/>
                <w:szCs w:val="22"/>
                <w:lang w:eastAsia="en-US"/>
              </w:rPr>
            </w:pPr>
            <w:r w:rsidRPr="009A63E0">
              <w:rPr>
                <w:rFonts w:ascii="Garamond" w:eastAsiaTheme="minorHAnsi" w:hAnsi="Garamond"/>
                <w:b/>
                <w:szCs w:val="22"/>
                <w:lang w:eastAsia="en-US"/>
              </w:rPr>
              <w:t>Starost</w:t>
            </w:r>
          </w:p>
        </w:tc>
        <w:tc>
          <w:tcPr>
            <w:tcW w:w="2149" w:type="dxa"/>
            <w:tcBorders>
              <w:top w:val="nil"/>
              <w:left w:val="single" w:sz="4" w:space="0" w:color="auto"/>
              <w:bottom w:val="nil"/>
              <w:right w:val="single" w:sz="4" w:space="0" w:color="auto"/>
            </w:tcBorders>
          </w:tcPr>
          <w:p w14:paraId="5425E8C1" w14:textId="77777777" w:rsidR="00314AEF" w:rsidRPr="009A63E0" w:rsidRDefault="00314AEF" w:rsidP="00314AEF">
            <w:pPr>
              <w:rPr>
                <w:rFonts w:ascii="Garamond" w:eastAsiaTheme="minorHAnsi" w:hAnsi="Garamond"/>
                <w:szCs w:val="22"/>
                <w:lang w:eastAsia="en-US"/>
              </w:rPr>
            </w:pPr>
          </w:p>
        </w:tc>
        <w:tc>
          <w:tcPr>
            <w:tcW w:w="2349" w:type="dxa"/>
            <w:tcBorders>
              <w:top w:val="nil"/>
              <w:left w:val="single" w:sz="4" w:space="0" w:color="auto"/>
              <w:bottom w:val="nil"/>
              <w:right w:val="single" w:sz="4" w:space="0" w:color="auto"/>
            </w:tcBorders>
          </w:tcPr>
          <w:p w14:paraId="4D5F1C6A" w14:textId="77777777" w:rsidR="00314AEF" w:rsidRPr="009A63E0" w:rsidRDefault="00314AEF" w:rsidP="00314AEF">
            <w:pPr>
              <w:rPr>
                <w:rFonts w:ascii="Garamond" w:eastAsiaTheme="minorHAnsi" w:hAnsi="Garamond"/>
                <w:szCs w:val="22"/>
                <w:lang w:eastAsia="en-US"/>
              </w:rPr>
            </w:pPr>
          </w:p>
        </w:tc>
        <w:tc>
          <w:tcPr>
            <w:tcW w:w="2349" w:type="dxa"/>
            <w:tcBorders>
              <w:top w:val="nil"/>
              <w:left w:val="single" w:sz="4" w:space="0" w:color="auto"/>
              <w:bottom w:val="nil"/>
              <w:right w:val="single" w:sz="4" w:space="0" w:color="auto"/>
            </w:tcBorders>
          </w:tcPr>
          <w:p w14:paraId="54D1E25A" w14:textId="77777777" w:rsidR="00314AEF" w:rsidRPr="009A63E0" w:rsidRDefault="00314AEF" w:rsidP="00314AEF">
            <w:pPr>
              <w:rPr>
                <w:rFonts w:ascii="Garamond" w:eastAsiaTheme="minorHAnsi" w:hAnsi="Garamond"/>
                <w:szCs w:val="22"/>
                <w:lang w:eastAsia="en-US"/>
              </w:rPr>
            </w:pPr>
          </w:p>
        </w:tc>
      </w:tr>
      <w:tr w:rsidR="00314AEF" w:rsidRPr="009A63E0" w14:paraId="2CDBFC95" w14:textId="77777777" w:rsidTr="00314AEF">
        <w:tc>
          <w:tcPr>
            <w:tcW w:w="2547" w:type="dxa"/>
            <w:tcBorders>
              <w:right w:val="single" w:sz="4" w:space="0" w:color="auto"/>
            </w:tcBorders>
          </w:tcPr>
          <w:p w14:paraId="08939881" w14:textId="77777777" w:rsidR="00314AEF" w:rsidRPr="009A63E0" w:rsidRDefault="00314AEF" w:rsidP="00314AEF">
            <w:pPr>
              <w:rPr>
                <w:rFonts w:ascii="Garamond" w:eastAsiaTheme="minorHAnsi" w:hAnsi="Garamond"/>
                <w:szCs w:val="22"/>
                <w:lang w:eastAsia="en-US"/>
              </w:rPr>
            </w:pPr>
          </w:p>
        </w:tc>
        <w:tc>
          <w:tcPr>
            <w:tcW w:w="2149" w:type="dxa"/>
            <w:tcBorders>
              <w:top w:val="nil"/>
              <w:left w:val="single" w:sz="4" w:space="0" w:color="auto"/>
              <w:bottom w:val="single" w:sz="4" w:space="0" w:color="auto"/>
              <w:right w:val="single" w:sz="4" w:space="0" w:color="auto"/>
            </w:tcBorders>
          </w:tcPr>
          <w:p w14:paraId="214E3D1F" w14:textId="77777777" w:rsidR="00314AEF" w:rsidRPr="009A63E0" w:rsidRDefault="00314AEF" w:rsidP="00314AEF">
            <w:pPr>
              <w:rPr>
                <w:rFonts w:ascii="Garamond" w:eastAsiaTheme="minorHAnsi" w:hAnsi="Garamond"/>
                <w:szCs w:val="22"/>
                <w:lang w:eastAsia="en-US"/>
              </w:rPr>
            </w:pPr>
          </w:p>
        </w:tc>
        <w:tc>
          <w:tcPr>
            <w:tcW w:w="2349" w:type="dxa"/>
            <w:tcBorders>
              <w:top w:val="nil"/>
              <w:left w:val="single" w:sz="4" w:space="0" w:color="auto"/>
              <w:bottom w:val="single" w:sz="4" w:space="0" w:color="auto"/>
              <w:right w:val="single" w:sz="4" w:space="0" w:color="auto"/>
            </w:tcBorders>
          </w:tcPr>
          <w:p w14:paraId="518B80D6" w14:textId="77777777" w:rsidR="00314AEF" w:rsidRPr="009A63E0" w:rsidRDefault="00314AEF" w:rsidP="00314AEF">
            <w:pPr>
              <w:rPr>
                <w:rFonts w:ascii="Garamond" w:eastAsiaTheme="minorHAnsi" w:hAnsi="Garamond"/>
                <w:szCs w:val="22"/>
                <w:lang w:eastAsia="en-US"/>
              </w:rPr>
            </w:pPr>
          </w:p>
        </w:tc>
        <w:tc>
          <w:tcPr>
            <w:tcW w:w="2349" w:type="dxa"/>
            <w:tcBorders>
              <w:top w:val="nil"/>
              <w:left w:val="single" w:sz="4" w:space="0" w:color="auto"/>
              <w:bottom w:val="single" w:sz="4" w:space="0" w:color="auto"/>
              <w:right w:val="single" w:sz="4" w:space="0" w:color="auto"/>
            </w:tcBorders>
          </w:tcPr>
          <w:p w14:paraId="6FDA82E2" w14:textId="77777777" w:rsidR="00314AEF" w:rsidRPr="009A63E0" w:rsidRDefault="00314AEF" w:rsidP="00314AEF">
            <w:pPr>
              <w:rPr>
                <w:rFonts w:ascii="Garamond" w:eastAsiaTheme="minorHAnsi" w:hAnsi="Garamond"/>
                <w:szCs w:val="22"/>
                <w:lang w:eastAsia="en-US"/>
              </w:rPr>
            </w:pPr>
          </w:p>
        </w:tc>
      </w:tr>
      <w:tr w:rsidR="00314AEF" w:rsidRPr="009A63E0" w14:paraId="18C63E75" w14:textId="77777777" w:rsidTr="00B9027C">
        <w:tc>
          <w:tcPr>
            <w:tcW w:w="2547" w:type="dxa"/>
          </w:tcPr>
          <w:p w14:paraId="675874DC" w14:textId="77777777" w:rsidR="00B9027C" w:rsidRPr="009A63E0" w:rsidRDefault="00B9027C" w:rsidP="00B9027C">
            <w:pPr>
              <w:rPr>
                <w:rFonts w:ascii="Garamond" w:eastAsiaTheme="minorHAnsi" w:hAnsi="Garamond"/>
                <w:szCs w:val="22"/>
                <w:lang w:eastAsia="en-US"/>
              </w:rPr>
            </w:pPr>
          </w:p>
        </w:tc>
        <w:tc>
          <w:tcPr>
            <w:tcW w:w="2149" w:type="dxa"/>
          </w:tcPr>
          <w:p w14:paraId="47880CB0" w14:textId="77777777" w:rsidR="00B9027C" w:rsidRPr="009A63E0" w:rsidRDefault="00B9027C" w:rsidP="00B9027C">
            <w:pPr>
              <w:rPr>
                <w:rFonts w:ascii="Garamond" w:eastAsiaTheme="minorHAnsi" w:hAnsi="Garamond"/>
                <w:szCs w:val="22"/>
                <w:lang w:eastAsia="en-US"/>
              </w:rPr>
            </w:pPr>
          </w:p>
        </w:tc>
        <w:tc>
          <w:tcPr>
            <w:tcW w:w="2349" w:type="dxa"/>
          </w:tcPr>
          <w:p w14:paraId="495BA3F0" w14:textId="77777777" w:rsidR="00B9027C" w:rsidRPr="009A63E0" w:rsidRDefault="00B9027C" w:rsidP="00B9027C">
            <w:pPr>
              <w:rPr>
                <w:rFonts w:ascii="Garamond" w:eastAsiaTheme="minorHAnsi" w:hAnsi="Garamond"/>
                <w:szCs w:val="22"/>
                <w:lang w:eastAsia="en-US"/>
              </w:rPr>
            </w:pPr>
          </w:p>
        </w:tc>
        <w:tc>
          <w:tcPr>
            <w:tcW w:w="2349" w:type="dxa"/>
          </w:tcPr>
          <w:p w14:paraId="5BAD0C85" w14:textId="77777777" w:rsidR="00B9027C" w:rsidRPr="009A63E0" w:rsidRDefault="00B9027C" w:rsidP="00B9027C">
            <w:pPr>
              <w:rPr>
                <w:rFonts w:ascii="Garamond" w:eastAsiaTheme="minorHAnsi" w:hAnsi="Garamond"/>
                <w:szCs w:val="22"/>
                <w:lang w:eastAsia="en-US"/>
              </w:rPr>
            </w:pPr>
          </w:p>
        </w:tc>
      </w:tr>
      <w:tr w:rsidR="00314AEF" w:rsidRPr="009A63E0" w14:paraId="6B912FC3" w14:textId="77777777" w:rsidTr="00464753">
        <w:tc>
          <w:tcPr>
            <w:tcW w:w="2547" w:type="dxa"/>
            <w:shd w:val="clear" w:color="auto" w:fill="BDD6EE" w:themeFill="accent1" w:themeFillTint="66"/>
          </w:tcPr>
          <w:p w14:paraId="6BFFD73F" w14:textId="79D5B751" w:rsidR="00314AEF" w:rsidRPr="009A63E0" w:rsidRDefault="00314AEF" w:rsidP="00314AEF">
            <w:pPr>
              <w:rPr>
                <w:rFonts w:ascii="Garamond" w:eastAsiaTheme="minorHAnsi" w:hAnsi="Garamond"/>
                <w:b/>
                <w:szCs w:val="22"/>
                <w:lang w:eastAsia="en-US"/>
              </w:rPr>
            </w:pPr>
            <w:r w:rsidRPr="009A63E0">
              <w:rPr>
                <w:rFonts w:ascii="Garamond" w:eastAsiaTheme="minorHAnsi" w:hAnsi="Garamond"/>
                <w:b/>
                <w:szCs w:val="22"/>
                <w:lang w:eastAsia="en-US"/>
              </w:rPr>
              <w:t>BOLNIK 3</w:t>
            </w:r>
          </w:p>
        </w:tc>
        <w:tc>
          <w:tcPr>
            <w:tcW w:w="2149" w:type="dxa"/>
            <w:shd w:val="clear" w:color="auto" w:fill="BDD6EE" w:themeFill="accent1" w:themeFillTint="66"/>
          </w:tcPr>
          <w:p w14:paraId="50F17C81" w14:textId="77777777" w:rsidR="00314AEF" w:rsidRPr="009A63E0" w:rsidRDefault="00314AEF" w:rsidP="00314AEF">
            <w:pPr>
              <w:rPr>
                <w:rFonts w:ascii="Garamond" w:eastAsiaTheme="minorHAnsi" w:hAnsi="Garamond"/>
                <w:b/>
                <w:szCs w:val="22"/>
                <w:lang w:eastAsia="en-US"/>
              </w:rPr>
            </w:pPr>
          </w:p>
        </w:tc>
        <w:tc>
          <w:tcPr>
            <w:tcW w:w="2349" w:type="dxa"/>
            <w:shd w:val="clear" w:color="auto" w:fill="BDD6EE" w:themeFill="accent1" w:themeFillTint="66"/>
          </w:tcPr>
          <w:p w14:paraId="5B423B00" w14:textId="77777777" w:rsidR="00314AEF" w:rsidRPr="009A63E0" w:rsidRDefault="00314AEF" w:rsidP="00314AEF">
            <w:pPr>
              <w:rPr>
                <w:rFonts w:ascii="Garamond" w:eastAsiaTheme="minorHAnsi" w:hAnsi="Garamond"/>
                <w:b/>
                <w:szCs w:val="22"/>
                <w:lang w:eastAsia="en-US"/>
              </w:rPr>
            </w:pPr>
          </w:p>
        </w:tc>
        <w:tc>
          <w:tcPr>
            <w:tcW w:w="2349" w:type="dxa"/>
            <w:shd w:val="clear" w:color="auto" w:fill="BDD6EE" w:themeFill="accent1" w:themeFillTint="66"/>
          </w:tcPr>
          <w:p w14:paraId="16DE5C8C" w14:textId="77777777" w:rsidR="00314AEF" w:rsidRPr="009A63E0" w:rsidRDefault="00314AEF" w:rsidP="00314AEF">
            <w:pPr>
              <w:rPr>
                <w:rFonts w:ascii="Garamond" w:eastAsiaTheme="minorHAnsi" w:hAnsi="Garamond"/>
                <w:b/>
                <w:szCs w:val="22"/>
                <w:lang w:eastAsia="en-US"/>
              </w:rPr>
            </w:pPr>
          </w:p>
        </w:tc>
      </w:tr>
      <w:tr w:rsidR="00314AEF" w:rsidRPr="009A63E0" w14:paraId="20C0FD9C" w14:textId="77777777" w:rsidTr="00464753">
        <w:tc>
          <w:tcPr>
            <w:tcW w:w="2547" w:type="dxa"/>
            <w:shd w:val="clear" w:color="auto" w:fill="DEEAF6" w:themeFill="accent1" w:themeFillTint="33"/>
          </w:tcPr>
          <w:p w14:paraId="3BE241ED" w14:textId="7A905912" w:rsidR="00314AEF" w:rsidRPr="009A63E0" w:rsidRDefault="00D75CF1" w:rsidP="00314AEF">
            <w:pPr>
              <w:rPr>
                <w:rFonts w:ascii="Garamond" w:eastAsiaTheme="minorHAnsi" w:hAnsi="Garamond"/>
                <w:b/>
                <w:szCs w:val="22"/>
                <w:lang w:eastAsia="en-US"/>
              </w:rPr>
            </w:pPr>
            <w:r w:rsidRPr="009A63E0">
              <w:rPr>
                <w:rFonts w:ascii="Garamond" w:eastAsiaTheme="minorHAnsi" w:hAnsi="Garamond"/>
                <w:b/>
                <w:szCs w:val="22"/>
                <w:lang w:eastAsia="en-US"/>
              </w:rPr>
              <w:t>Kratica imena/priimka</w:t>
            </w:r>
          </w:p>
        </w:tc>
        <w:tc>
          <w:tcPr>
            <w:tcW w:w="2149" w:type="dxa"/>
            <w:tcBorders>
              <w:bottom w:val="single" w:sz="4" w:space="0" w:color="auto"/>
            </w:tcBorders>
            <w:shd w:val="clear" w:color="auto" w:fill="DEEAF6" w:themeFill="accent1" w:themeFillTint="33"/>
          </w:tcPr>
          <w:p w14:paraId="72080520" w14:textId="63AE34F3" w:rsidR="00314AEF" w:rsidRPr="009A63E0" w:rsidRDefault="00D75CF1" w:rsidP="00314AEF">
            <w:pPr>
              <w:rPr>
                <w:rFonts w:ascii="Garamond" w:eastAsiaTheme="minorHAnsi" w:hAnsi="Garamond"/>
                <w:b/>
                <w:szCs w:val="22"/>
                <w:lang w:eastAsia="en-US"/>
              </w:rPr>
            </w:pPr>
            <w:r w:rsidRPr="009A63E0">
              <w:rPr>
                <w:rFonts w:ascii="Garamond" w:eastAsiaTheme="minorHAnsi" w:hAnsi="Garamond"/>
                <w:b/>
                <w:szCs w:val="22"/>
                <w:lang w:eastAsia="en-US"/>
              </w:rPr>
              <w:t>Glavna težava</w:t>
            </w:r>
          </w:p>
        </w:tc>
        <w:tc>
          <w:tcPr>
            <w:tcW w:w="2349" w:type="dxa"/>
            <w:tcBorders>
              <w:bottom w:val="single" w:sz="4" w:space="0" w:color="auto"/>
            </w:tcBorders>
            <w:shd w:val="clear" w:color="auto" w:fill="DEEAF6" w:themeFill="accent1" w:themeFillTint="33"/>
          </w:tcPr>
          <w:p w14:paraId="38B98946" w14:textId="35DE4B67" w:rsidR="00314AEF" w:rsidRPr="009A63E0" w:rsidRDefault="00D75CF1" w:rsidP="00314AEF">
            <w:pPr>
              <w:rPr>
                <w:rFonts w:ascii="Garamond" w:eastAsiaTheme="minorHAnsi" w:hAnsi="Garamond"/>
                <w:b/>
                <w:szCs w:val="22"/>
                <w:lang w:eastAsia="en-US"/>
              </w:rPr>
            </w:pPr>
            <w:r w:rsidRPr="009A63E0">
              <w:rPr>
                <w:rFonts w:ascii="Garamond" w:eastAsiaTheme="minorHAnsi" w:hAnsi="Garamond"/>
                <w:b/>
                <w:szCs w:val="22"/>
                <w:lang w:eastAsia="en-US"/>
              </w:rPr>
              <w:t>Načrt diagnostike</w:t>
            </w:r>
          </w:p>
        </w:tc>
        <w:tc>
          <w:tcPr>
            <w:tcW w:w="2349" w:type="dxa"/>
            <w:tcBorders>
              <w:bottom w:val="single" w:sz="4" w:space="0" w:color="auto"/>
            </w:tcBorders>
            <w:shd w:val="clear" w:color="auto" w:fill="DEEAF6" w:themeFill="accent1" w:themeFillTint="33"/>
          </w:tcPr>
          <w:p w14:paraId="40D40497" w14:textId="021A3ED8" w:rsidR="00314AEF" w:rsidRPr="009A63E0" w:rsidRDefault="00314AEF" w:rsidP="00314AEF">
            <w:pPr>
              <w:rPr>
                <w:rFonts w:ascii="Garamond" w:eastAsiaTheme="minorHAnsi" w:hAnsi="Garamond"/>
                <w:b/>
                <w:szCs w:val="22"/>
                <w:lang w:eastAsia="en-US"/>
              </w:rPr>
            </w:pPr>
            <w:r w:rsidRPr="009A63E0">
              <w:rPr>
                <w:rFonts w:ascii="Garamond" w:eastAsiaTheme="minorHAnsi" w:hAnsi="Garamond"/>
                <w:b/>
                <w:szCs w:val="22"/>
                <w:lang w:eastAsia="en-US"/>
              </w:rPr>
              <w:t>Načrt</w:t>
            </w:r>
            <w:r w:rsidR="00D75CF1" w:rsidRPr="009A63E0">
              <w:rPr>
                <w:rFonts w:ascii="Garamond" w:eastAsiaTheme="minorHAnsi" w:hAnsi="Garamond"/>
                <w:b/>
                <w:szCs w:val="22"/>
                <w:lang w:eastAsia="en-US"/>
              </w:rPr>
              <w:t xml:space="preserve"> zdravljenja</w:t>
            </w:r>
          </w:p>
        </w:tc>
      </w:tr>
      <w:tr w:rsidR="00314AEF" w:rsidRPr="009A63E0" w14:paraId="15BDAA2E" w14:textId="77777777" w:rsidTr="00314AEF">
        <w:tc>
          <w:tcPr>
            <w:tcW w:w="2547" w:type="dxa"/>
            <w:tcBorders>
              <w:right w:val="single" w:sz="4" w:space="0" w:color="auto"/>
            </w:tcBorders>
            <w:shd w:val="clear" w:color="auto" w:fill="auto"/>
          </w:tcPr>
          <w:p w14:paraId="26CDFA9A" w14:textId="77777777" w:rsidR="00314AEF" w:rsidRPr="009A63E0" w:rsidRDefault="00314AEF" w:rsidP="00314AEF">
            <w:pPr>
              <w:rPr>
                <w:rFonts w:ascii="Garamond" w:eastAsiaTheme="minorHAnsi" w:hAnsi="Garamond"/>
                <w:szCs w:val="22"/>
                <w:lang w:eastAsia="en-US"/>
              </w:rPr>
            </w:pPr>
          </w:p>
        </w:tc>
        <w:tc>
          <w:tcPr>
            <w:tcW w:w="2149" w:type="dxa"/>
            <w:tcBorders>
              <w:top w:val="single" w:sz="4" w:space="0" w:color="auto"/>
              <w:left w:val="single" w:sz="4" w:space="0" w:color="auto"/>
              <w:bottom w:val="nil"/>
              <w:right w:val="single" w:sz="4" w:space="0" w:color="auto"/>
            </w:tcBorders>
          </w:tcPr>
          <w:p w14:paraId="4713B0E0" w14:textId="77777777" w:rsidR="00314AEF" w:rsidRPr="009A63E0" w:rsidRDefault="00314AEF" w:rsidP="00314AEF">
            <w:pPr>
              <w:rPr>
                <w:rFonts w:ascii="Garamond" w:eastAsiaTheme="minorHAnsi" w:hAnsi="Garamond"/>
                <w:szCs w:val="22"/>
                <w:lang w:eastAsia="en-US"/>
              </w:rPr>
            </w:pPr>
            <w:r w:rsidRPr="009A63E0">
              <w:rPr>
                <w:rFonts w:ascii="Garamond" w:eastAsiaTheme="minorHAnsi" w:hAnsi="Garamond"/>
                <w:szCs w:val="22"/>
                <w:lang w:eastAsia="en-US"/>
              </w:rPr>
              <w:t xml:space="preserve"> </w:t>
            </w:r>
          </w:p>
        </w:tc>
        <w:tc>
          <w:tcPr>
            <w:tcW w:w="2349" w:type="dxa"/>
            <w:tcBorders>
              <w:top w:val="single" w:sz="4" w:space="0" w:color="auto"/>
              <w:left w:val="single" w:sz="4" w:space="0" w:color="auto"/>
              <w:bottom w:val="nil"/>
              <w:right w:val="single" w:sz="4" w:space="0" w:color="auto"/>
            </w:tcBorders>
          </w:tcPr>
          <w:p w14:paraId="59754D6D" w14:textId="77777777" w:rsidR="00314AEF" w:rsidRPr="009A63E0" w:rsidRDefault="00314AEF" w:rsidP="00314AEF">
            <w:pPr>
              <w:rPr>
                <w:rFonts w:ascii="Garamond" w:eastAsiaTheme="minorHAnsi" w:hAnsi="Garamond"/>
                <w:szCs w:val="22"/>
                <w:lang w:eastAsia="en-US"/>
              </w:rPr>
            </w:pPr>
          </w:p>
        </w:tc>
        <w:tc>
          <w:tcPr>
            <w:tcW w:w="2349" w:type="dxa"/>
            <w:tcBorders>
              <w:top w:val="single" w:sz="4" w:space="0" w:color="auto"/>
              <w:left w:val="single" w:sz="4" w:space="0" w:color="auto"/>
              <w:bottom w:val="nil"/>
              <w:right w:val="single" w:sz="4" w:space="0" w:color="auto"/>
            </w:tcBorders>
          </w:tcPr>
          <w:p w14:paraId="04283674" w14:textId="77777777" w:rsidR="00314AEF" w:rsidRPr="009A63E0" w:rsidRDefault="00314AEF" w:rsidP="00314AEF">
            <w:pPr>
              <w:rPr>
                <w:rFonts w:ascii="Garamond" w:eastAsiaTheme="minorHAnsi" w:hAnsi="Garamond"/>
                <w:szCs w:val="22"/>
                <w:lang w:eastAsia="en-US"/>
              </w:rPr>
            </w:pPr>
          </w:p>
        </w:tc>
      </w:tr>
      <w:tr w:rsidR="00314AEF" w:rsidRPr="009A63E0" w14:paraId="5EF25811" w14:textId="77777777" w:rsidTr="00464753">
        <w:tc>
          <w:tcPr>
            <w:tcW w:w="2547" w:type="dxa"/>
            <w:tcBorders>
              <w:right w:val="single" w:sz="4" w:space="0" w:color="auto"/>
            </w:tcBorders>
            <w:shd w:val="clear" w:color="auto" w:fill="DEEAF6" w:themeFill="accent1" w:themeFillTint="33"/>
          </w:tcPr>
          <w:p w14:paraId="2836565E" w14:textId="77777777" w:rsidR="00314AEF" w:rsidRPr="009A63E0" w:rsidRDefault="00314AEF" w:rsidP="00314AEF">
            <w:pPr>
              <w:rPr>
                <w:rFonts w:ascii="Garamond" w:eastAsiaTheme="minorHAnsi" w:hAnsi="Garamond"/>
                <w:b/>
                <w:szCs w:val="22"/>
                <w:lang w:eastAsia="en-US"/>
              </w:rPr>
            </w:pPr>
            <w:r w:rsidRPr="009A63E0">
              <w:rPr>
                <w:rFonts w:ascii="Garamond" w:eastAsiaTheme="minorHAnsi" w:hAnsi="Garamond"/>
                <w:b/>
                <w:szCs w:val="22"/>
                <w:lang w:eastAsia="en-US"/>
              </w:rPr>
              <w:t>Starost</w:t>
            </w:r>
          </w:p>
        </w:tc>
        <w:tc>
          <w:tcPr>
            <w:tcW w:w="2149" w:type="dxa"/>
            <w:tcBorders>
              <w:top w:val="nil"/>
              <w:left w:val="single" w:sz="4" w:space="0" w:color="auto"/>
              <w:bottom w:val="nil"/>
              <w:right w:val="single" w:sz="4" w:space="0" w:color="auto"/>
            </w:tcBorders>
          </w:tcPr>
          <w:p w14:paraId="479C1BB4" w14:textId="77777777" w:rsidR="00314AEF" w:rsidRPr="009A63E0" w:rsidRDefault="00314AEF" w:rsidP="00314AEF">
            <w:pPr>
              <w:rPr>
                <w:rFonts w:ascii="Garamond" w:eastAsiaTheme="minorHAnsi" w:hAnsi="Garamond"/>
                <w:szCs w:val="22"/>
                <w:lang w:eastAsia="en-US"/>
              </w:rPr>
            </w:pPr>
          </w:p>
        </w:tc>
        <w:tc>
          <w:tcPr>
            <w:tcW w:w="2349" w:type="dxa"/>
            <w:tcBorders>
              <w:top w:val="nil"/>
              <w:left w:val="single" w:sz="4" w:space="0" w:color="auto"/>
              <w:bottom w:val="nil"/>
              <w:right w:val="single" w:sz="4" w:space="0" w:color="auto"/>
            </w:tcBorders>
          </w:tcPr>
          <w:p w14:paraId="4ADFB423" w14:textId="77777777" w:rsidR="00314AEF" w:rsidRPr="009A63E0" w:rsidRDefault="00314AEF" w:rsidP="00314AEF">
            <w:pPr>
              <w:rPr>
                <w:rFonts w:ascii="Garamond" w:eastAsiaTheme="minorHAnsi" w:hAnsi="Garamond"/>
                <w:szCs w:val="22"/>
                <w:lang w:eastAsia="en-US"/>
              </w:rPr>
            </w:pPr>
          </w:p>
        </w:tc>
        <w:tc>
          <w:tcPr>
            <w:tcW w:w="2349" w:type="dxa"/>
            <w:tcBorders>
              <w:top w:val="nil"/>
              <w:left w:val="single" w:sz="4" w:space="0" w:color="auto"/>
              <w:bottom w:val="nil"/>
              <w:right w:val="single" w:sz="4" w:space="0" w:color="auto"/>
            </w:tcBorders>
          </w:tcPr>
          <w:p w14:paraId="030E8433" w14:textId="77777777" w:rsidR="00314AEF" w:rsidRPr="009A63E0" w:rsidRDefault="00314AEF" w:rsidP="00314AEF">
            <w:pPr>
              <w:rPr>
                <w:rFonts w:ascii="Garamond" w:eastAsiaTheme="minorHAnsi" w:hAnsi="Garamond"/>
                <w:szCs w:val="22"/>
                <w:lang w:eastAsia="en-US"/>
              </w:rPr>
            </w:pPr>
          </w:p>
        </w:tc>
      </w:tr>
      <w:tr w:rsidR="00314AEF" w:rsidRPr="009A63E0" w14:paraId="19FF501F" w14:textId="77777777" w:rsidTr="00314AEF">
        <w:tc>
          <w:tcPr>
            <w:tcW w:w="2547" w:type="dxa"/>
            <w:tcBorders>
              <w:right w:val="single" w:sz="4" w:space="0" w:color="auto"/>
            </w:tcBorders>
          </w:tcPr>
          <w:p w14:paraId="12295F38" w14:textId="77777777" w:rsidR="00314AEF" w:rsidRPr="009A63E0" w:rsidRDefault="00314AEF" w:rsidP="00314AEF">
            <w:pPr>
              <w:rPr>
                <w:rFonts w:ascii="Garamond" w:eastAsiaTheme="minorHAnsi" w:hAnsi="Garamond"/>
                <w:szCs w:val="22"/>
                <w:lang w:eastAsia="en-US"/>
              </w:rPr>
            </w:pPr>
          </w:p>
        </w:tc>
        <w:tc>
          <w:tcPr>
            <w:tcW w:w="2149" w:type="dxa"/>
            <w:tcBorders>
              <w:top w:val="nil"/>
              <w:left w:val="single" w:sz="4" w:space="0" w:color="auto"/>
              <w:bottom w:val="single" w:sz="4" w:space="0" w:color="auto"/>
              <w:right w:val="single" w:sz="4" w:space="0" w:color="auto"/>
            </w:tcBorders>
          </w:tcPr>
          <w:p w14:paraId="5836A60F" w14:textId="77777777" w:rsidR="00314AEF" w:rsidRPr="009A63E0" w:rsidRDefault="00314AEF" w:rsidP="00314AEF">
            <w:pPr>
              <w:rPr>
                <w:rFonts w:ascii="Garamond" w:eastAsiaTheme="minorHAnsi" w:hAnsi="Garamond"/>
                <w:szCs w:val="22"/>
                <w:lang w:eastAsia="en-US"/>
              </w:rPr>
            </w:pPr>
          </w:p>
        </w:tc>
        <w:tc>
          <w:tcPr>
            <w:tcW w:w="2349" w:type="dxa"/>
            <w:tcBorders>
              <w:top w:val="nil"/>
              <w:left w:val="single" w:sz="4" w:space="0" w:color="auto"/>
              <w:bottom w:val="single" w:sz="4" w:space="0" w:color="auto"/>
              <w:right w:val="single" w:sz="4" w:space="0" w:color="auto"/>
            </w:tcBorders>
          </w:tcPr>
          <w:p w14:paraId="438D6890" w14:textId="77777777" w:rsidR="00314AEF" w:rsidRPr="009A63E0" w:rsidRDefault="00314AEF" w:rsidP="00314AEF">
            <w:pPr>
              <w:rPr>
                <w:rFonts w:ascii="Garamond" w:eastAsiaTheme="minorHAnsi" w:hAnsi="Garamond"/>
                <w:szCs w:val="22"/>
                <w:lang w:eastAsia="en-US"/>
              </w:rPr>
            </w:pPr>
          </w:p>
        </w:tc>
        <w:tc>
          <w:tcPr>
            <w:tcW w:w="2349" w:type="dxa"/>
            <w:tcBorders>
              <w:top w:val="nil"/>
              <w:left w:val="single" w:sz="4" w:space="0" w:color="auto"/>
              <w:bottom w:val="single" w:sz="4" w:space="0" w:color="auto"/>
              <w:right w:val="single" w:sz="4" w:space="0" w:color="auto"/>
            </w:tcBorders>
          </w:tcPr>
          <w:p w14:paraId="22F1315C" w14:textId="77777777" w:rsidR="00314AEF" w:rsidRPr="009A63E0" w:rsidRDefault="00314AEF" w:rsidP="00314AEF">
            <w:pPr>
              <w:rPr>
                <w:rFonts w:ascii="Garamond" w:eastAsiaTheme="minorHAnsi" w:hAnsi="Garamond"/>
                <w:szCs w:val="22"/>
                <w:lang w:eastAsia="en-US"/>
              </w:rPr>
            </w:pPr>
          </w:p>
        </w:tc>
      </w:tr>
    </w:tbl>
    <w:p w14:paraId="0B4315D9" w14:textId="77777777" w:rsidR="00B9027C" w:rsidRPr="001F37C4" w:rsidRDefault="00B9027C" w:rsidP="00464753">
      <w:pPr>
        <w:rPr>
          <w:rFonts w:ascii="Garamond" w:eastAsiaTheme="minorHAnsi" w:hAnsi="Garamond"/>
          <w:sz w:val="8"/>
          <w:szCs w:val="8"/>
          <w:lang w:eastAsia="en-US"/>
        </w:rPr>
      </w:pPr>
    </w:p>
    <w:bookmarkEnd w:id="7"/>
    <w:p w14:paraId="5C02FB3A" w14:textId="77777777" w:rsidR="00CA4A9C" w:rsidRPr="001F37C4" w:rsidRDefault="00CA4A9C" w:rsidP="00CA4A9C">
      <w:pPr>
        <w:rPr>
          <w:rFonts w:ascii="Garamond" w:eastAsiaTheme="minorHAnsi" w:hAnsi="Garamond"/>
          <w:sz w:val="14"/>
          <w:szCs w:val="14"/>
          <w:lang w:eastAsia="en-US"/>
        </w:rPr>
      </w:pPr>
    </w:p>
    <w:p w14:paraId="796CD4CE" w14:textId="0C5AC5FF" w:rsidR="00CA4A9C" w:rsidRPr="009A63E0" w:rsidRDefault="00CA4A9C" w:rsidP="00CA4A9C">
      <w:pPr>
        <w:pStyle w:val="Odstavekseznama"/>
        <w:numPr>
          <w:ilvl w:val="0"/>
          <w:numId w:val="16"/>
        </w:numPr>
        <w:rPr>
          <w:rFonts w:ascii="Garamond" w:eastAsiaTheme="minorHAnsi" w:hAnsi="Garamond"/>
          <w:szCs w:val="22"/>
          <w:lang w:eastAsia="en-US"/>
        </w:rPr>
      </w:pPr>
      <w:r w:rsidRPr="009A63E0">
        <w:rPr>
          <w:rFonts w:ascii="Garamond" w:eastAsiaTheme="minorHAnsi" w:hAnsi="Garamond"/>
          <w:szCs w:val="22"/>
          <w:lang w:eastAsia="en-US"/>
        </w:rPr>
        <w:t xml:space="preserve">Katera zdravila prejemajo bolniki, ki </w:t>
      </w:r>
      <w:r w:rsidR="00BA45C6">
        <w:rPr>
          <w:rFonts w:ascii="Garamond" w:eastAsiaTheme="minorHAnsi" w:hAnsi="Garamond"/>
          <w:szCs w:val="22"/>
          <w:lang w:eastAsia="en-US"/>
        </w:rPr>
        <w:t>sem jih podrobneje spremljal</w:t>
      </w:r>
      <w:r w:rsidR="001F37C4">
        <w:rPr>
          <w:rFonts w:ascii="Garamond" w:eastAsiaTheme="minorHAnsi" w:hAnsi="Garamond"/>
          <w:szCs w:val="22"/>
          <w:lang w:eastAsia="en-US"/>
        </w:rPr>
        <w:t>?</w:t>
      </w:r>
    </w:p>
    <w:p w14:paraId="22C1D2F1" w14:textId="03180E2B" w:rsidR="00CA4A9C" w:rsidRPr="001F37C4" w:rsidRDefault="00CA4A9C" w:rsidP="00464753">
      <w:pPr>
        <w:rPr>
          <w:rFonts w:ascii="Garamond" w:eastAsiaTheme="minorHAnsi" w:hAnsi="Garamond"/>
          <w:sz w:val="14"/>
          <w:szCs w:val="14"/>
          <w:lang w:eastAsia="en-US"/>
        </w:rPr>
      </w:pPr>
    </w:p>
    <w:tbl>
      <w:tblPr>
        <w:tblStyle w:val="Tabelamrea"/>
        <w:tblW w:w="0" w:type="auto"/>
        <w:tblLook w:val="04A0" w:firstRow="1" w:lastRow="0" w:firstColumn="1" w:lastColumn="0" w:noHBand="0" w:noVBand="1"/>
      </w:tblPr>
      <w:tblGrid>
        <w:gridCol w:w="5098"/>
        <w:gridCol w:w="4296"/>
      </w:tblGrid>
      <w:tr w:rsidR="00CA4A9C" w:rsidRPr="009A63E0" w14:paraId="19EC9E92" w14:textId="77777777" w:rsidTr="00464753">
        <w:tc>
          <w:tcPr>
            <w:tcW w:w="5098" w:type="dxa"/>
            <w:shd w:val="clear" w:color="auto" w:fill="BDD6EE" w:themeFill="accent1" w:themeFillTint="66"/>
          </w:tcPr>
          <w:p w14:paraId="46A80970" w14:textId="65B9E991" w:rsidR="00CA4A9C" w:rsidRPr="009A63E0" w:rsidRDefault="00CA4A9C" w:rsidP="00CA4A9C">
            <w:pPr>
              <w:rPr>
                <w:rFonts w:ascii="Garamond" w:eastAsiaTheme="minorHAnsi" w:hAnsi="Garamond"/>
                <w:b/>
                <w:szCs w:val="22"/>
                <w:lang w:eastAsia="en-US"/>
              </w:rPr>
            </w:pPr>
            <w:r w:rsidRPr="009A63E0">
              <w:rPr>
                <w:rFonts w:ascii="Garamond" w:eastAsiaTheme="minorHAnsi" w:hAnsi="Garamond"/>
                <w:b/>
                <w:szCs w:val="22"/>
                <w:lang w:eastAsia="en-US"/>
              </w:rPr>
              <w:t>BOLNIK 1</w:t>
            </w:r>
          </w:p>
        </w:tc>
        <w:tc>
          <w:tcPr>
            <w:tcW w:w="4296" w:type="dxa"/>
            <w:shd w:val="clear" w:color="auto" w:fill="BDD6EE" w:themeFill="accent1" w:themeFillTint="66"/>
          </w:tcPr>
          <w:p w14:paraId="377EE38E" w14:textId="77777777" w:rsidR="00CA4A9C" w:rsidRPr="009A63E0" w:rsidRDefault="00CA4A9C" w:rsidP="00CA4A9C">
            <w:pPr>
              <w:rPr>
                <w:rFonts w:ascii="Garamond" w:eastAsiaTheme="minorHAnsi" w:hAnsi="Garamond"/>
                <w:b/>
                <w:szCs w:val="22"/>
                <w:lang w:eastAsia="en-US"/>
              </w:rPr>
            </w:pPr>
          </w:p>
        </w:tc>
      </w:tr>
      <w:tr w:rsidR="00CA4A9C" w:rsidRPr="009A63E0" w14:paraId="7B2A0E5A" w14:textId="77777777" w:rsidTr="00464753">
        <w:tc>
          <w:tcPr>
            <w:tcW w:w="5098" w:type="dxa"/>
            <w:shd w:val="clear" w:color="auto" w:fill="DEEAF6" w:themeFill="accent1" w:themeFillTint="33"/>
          </w:tcPr>
          <w:p w14:paraId="258C14AB" w14:textId="645C1CD6" w:rsidR="00CA4A9C" w:rsidRPr="009A63E0" w:rsidRDefault="00D75CF1" w:rsidP="00CA4A9C">
            <w:pPr>
              <w:rPr>
                <w:rFonts w:ascii="Garamond" w:eastAsiaTheme="minorHAnsi" w:hAnsi="Garamond"/>
                <w:b/>
                <w:szCs w:val="22"/>
                <w:lang w:eastAsia="en-US"/>
              </w:rPr>
            </w:pPr>
            <w:r w:rsidRPr="009A63E0">
              <w:rPr>
                <w:rFonts w:ascii="Garamond" w:eastAsiaTheme="minorHAnsi" w:hAnsi="Garamond"/>
                <w:b/>
                <w:szCs w:val="22"/>
                <w:lang w:eastAsia="en-US"/>
              </w:rPr>
              <w:t>Zdravila, ki jih uporablja (učinkovina, odmerjanje)</w:t>
            </w:r>
          </w:p>
        </w:tc>
        <w:tc>
          <w:tcPr>
            <w:tcW w:w="4296" w:type="dxa"/>
            <w:shd w:val="clear" w:color="auto" w:fill="DEEAF6" w:themeFill="accent1" w:themeFillTint="33"/>
          </w:tcPr>
          <w:p w14:paraId="0A019E7E" w14:textId="2390B02A" w:rsidR="00CA4A9C" w:rsidRPr="009A63E0" w:rsidRDefault="00FD4D43" w:rsidP="00CA4A9C">
            <w:pPr>
              <w:rPr>
                <w:rFonts w:ascii="Garamond" w:eastAsiaTheme="minorHAnsi" w:hAnsi="Garamond"/>
                <w:b/>
                <w:szCs w:val="22"/>
                <w:lang w:eastAsia="en-US"/>
              </w:rPr>
            </w:pPr>
            <w:r w:rsidRPr="009A63E0">
              <w:rPr>
                <w:rFonts w:ascii="Garamond" w:eastAsiaTheme="minorHAnsi" w:hAnsi="Garamond"/>
                <w:b/>
                <w:szCs w:val="22"/>
                <w:lang w:eastAsia="en-US"/>
              </w:rPr>
              <w:t>Kako</w:t>
            </w:r>
            <w:r w:rsidR="00D75CF1" w:rsidRPr="009A63E0">
              <w:rPr>
                <w:rFonts w:ascii="Garamond" w:eastAsiaTheme="minorHAnsi" w:hAnsi="Garamond"/>
                <w:b/>
                <w:szCs w:val="22"/>
                <w:lang w:eastAsia="en-US"/>
              </w:rPr>
              <w:t xml:space="preserve"> to z</w:t>
            </w:r>
            <w:r w:rsidRPr="009A63E0">
              <w:rPr>
                <w:rFonts w:ascii="Garamond" w:eastAsiaTheme="minorHAnsi" w:hAnsi="Garamond"/>
                <w:b/>
                <w:szCs w:val="22"/>
                <w:lang w:eastAsia="en-US"/>
              </w:rPr>
              <w:t>dravilo učinkuje</w:t>
            </w:r>
            <w:r w:rsidR="00D75CF1" w:rsidRPr="009A63E0">
              <w:rPr>
                <w:rFonts w:ascii="Garamond" w:eastAsiaTheme="minorHAnsi" w:hAnsi="Garamond"/>
                <w:b/>
                <w:szCs w:val="22"/>
                <w:lang w:eastAsia="en-US"/>
              </w:rPr>
              <w:t>?</w:t>
            </w:r>
          </w:p>
        </w:tc>
      </w:tr>
      <w:tr w:rsidR="00CA4A9C" w:rsidRPr="009A63E0" w14:paraId="690FE76D" w14:textId="77777777" w:rsidTr="00464753">
        <w:tc>
          <w:tcPr>
            <w:tcW w:w="5098" w:type="dxa"/>
          </w:tcPr>
          <w:p w14:paraId="483146A7" w14:textId="77777777" w:rsidR="00CA4A9C" w:rsidRPr="009A63E0" w:rsidRDefault="00CA4A9C" w:rsidP="00CA4A9C">
            <w:pPr>
              <w:rPr>
                <w:rFonts w:ascii="Garamond" w:eastAsiaTheme="minorHAnsi" w:hAnsi="Garamond"/>
                <w:szCs w:val="22"/>
                <w:lang w:eastAsia="en-US"/>
              </w:rPr>
            </w:pPr>
          </w:p>
          <w:p w14:paraId="1C21FFCD" w14:textId="77777777" w:rsidR="00D75CF1" w:rsidRPr="009A63E0" w:rsidRDefault="00D75CF1" w:rsidP="00CA4A9C">
            <w:pPr>
              <w:rPr>
                <w:rFonts w:ascii="Garamond" w:eastAsiaTheme="minorHAnsi" w:hAnsi="Garamond"/>
                <w:szCs w:val="22"/>
                <w:lang w:eastAsia="en-US"/>
              </w:rPr>
            </w:pPr>
          </w:p>
          <w:p w14:paraId="2B2A46BB" w14:textId="77777777" w:rsidR="00D75CF1" w:rsidRPr="009A63E0" w:rsidRDefault="00D75CF1" w:rsidP="00CA4A9C">
            <w:pPr>
              <w:rPr>
                <w:rFonts w:ascii="Garamond" w:eastAsiaTheme="minorHAnsi" w:hAnsi="Garamond"/>
                <w:szCs w:val="22"/>
                <w:lang w:eastAsia="en-US"/>
              </w:rPr>
            </w:pPr>
          </w:p>
          <w:p w14:paraId="177596F2" w14:textId="19E2C19C" w:rsidR="00D75CF1" w:rsidRPr="009A63E0" w:rsidRDefault="00D75CF1" w:rsidP="00CA4A9C">
            <w:pPr>
              <w:rPr>
                <w:rFonts w:ascii="Garamond" w:eastAsiaTheme="minorHAnsi" w:hAnsi="Garamond"/>
                <w:szCs w:val="22"/>
                <w:lang w:eastAsia="en-US"/>
              </w:rPr>
            </w:pPr>
          </w:p>
        </w:tc>
        <w:tc>
          <w:tcPr>
            <w:tcW w:w="4296" w:type="dxa"/>
          </w:tcPr>
          <w:p w14:paraId="152C8C52" w14:textId="77777777" w:rsidR="00CA4A9C" w:rsidRPr="009A63E0" w:rsidRDefault="00CA4A9C" w:rsidP="00CA4A9C">
            <w:pPr>
              <w:rPr>
                <w:rFonts w:ascii="Garamond" w:eastAsiaTheme="minorHAnsi" w:hAnsi="Garamond"/>
                <w:szCs w:val="22"/>
                <w:lang w:eastAsia="en-US"/>
              </w:rPr>
            </w:pPr>
          </w:p>
        </w:tc>
      </w:tr>
      <w:tr w:rsidR="00D75CF1" w:rsidRPr="009A63E0" w14:paraId="08CDF1DA" w14:textId="77777777" w:rsidTr="00464753">
        <w:tc>
          <w:tcPr>
            <w:tcW w:w="5098" w:type="dxa"/>
            <w:shd w:val="clear" w:color="auto" w:fill="BDD6EE" w:themeFill="accent1" w:themeFillTint="66"/>
          </w:tcPr>
          <w:p w14:paraId="7431A108" w14:textId="24C1EBD6" w:rsidR="00D75CF1" w:rsidRPr="009A63E0" w:rsidRDefault="00D75CF1" w:rsidP="00D75CF1">
            <w:pPr>
              <w:rPr>
                <w:rFonts w:ascii="Garamond" w:eastAsiaTheme="minorHAnsi" w:hAnsi="Garamond"/>
                <w:b/>
                <w:szCs w:val="22"/>
                <w:lang w:eastAsia="en-US"/>
              </w:rPr>
            </w:pPr>
            <w:r w:rsidRPr="009A63E0">
              <w:rPr>
                <w:rFonts w:ascii="Garamond" w:eastAsiaTheme="minorHAnsi" w:hAnsi="Garamond"/>
                <w:b/>
                <w:szCs w:val="22"/>
                <w:lang w:eastAsia="en-US"/>
              </w:rPr>
              <w:t>BOLNIK 2</w:t>
            </w:r>
          </w:p>
        </w:tc>
        <w:tc>
          <w:tcPr>
            <w:tcW w:w="4296" w:type="dxa"/>
            <w:shd w:val="clear" w:color="auto" w:fill="BDD6EE" w:themeFill="accent1" w:themeFillTint="66"/>
          </w:tcPr>
          <w:p w14:paraId="2EFBB14F" w14:textId="77777777" w:rsidR="00D75CF1" w:rsidRPr="009A63E0" w:rsidRDefault="00D75CF1" w:rsidP="00D75CF1">
            <w:pPr>
              <w:rPr>
                <w:rFonts w:ascii="Garamond" w:eastAsiaTheme="minorHAnsi" w:hAnsi="Garamond"/>
                <w:b/>
                <w:szCs w:val="22"/>
                <w:lang w:eastAsia="en-US"/>
              </w:rPr>
            </w:pPr>
          </w:p>
        </w:tc>
      </w:tr>
      <w:tr w:rsidR="00D75CF1" w:rsidRPr="009A63E0" w14:paraId="5E841FAA" w14:textId="77777777" w:rsidTr="00464753">
        <w:tc>
          <w:tcPr>
            <w:tcW w:w="5098" w:type="dxa"/>
            <w:shd w:val="clear" w:color="auto" w:fill="DEEAF6" w:themeFill="accent1" w:themeFillTint="33"/>
          </w:tcPr>
          <w:p w14:paraId="5FC3FCFA" w14:textId="77777777" w:rsidR="00D75CF1" w:rsidRPr="009A63E0" w:rsidRDefault="00D75CF1" w:rsidP="00D75CF1">
            <w:pPr>
              <w:rPr>
                <w:rFonts w:ascii="Garamond" w:eastAsiaTheme="minorHAnsi" w:hAnsi="Garamond"/>
                <w:b/>
                <w:szCs w:val="22"/>
                <w:lang w:eastAsia="en-US"/>
              </w:rPr>
            </w:pPr>
            <w:r w:rsidRPr="009A63E0">
              <w:rPr>
                <w:rFonts w:ascii="Garamond" w:eastAsiaTheme="minorHAnsi" w:hAnsi="Garamond"/>
                <w:b/>
                <w:szCs w:val="22"/>
                <w:lang w:eastAsia="en-US"/>
              </w:rPr>
              <w:t>Zdravila, ki jih uporablja (učinkovina, odmerjanje)</w:t>
            </w:r>
          </w:p>
        </w:tc>
        <w:tc>
          <w:tcPr>
            <w:tcW w:w="4296" w:type="dxa"/>
            <w:shd w:val="clear" w:color="auto" w:fill="DEEAF6" w:themeFill="accent1" w:themeFillTint="33"/>
          </w:tcPr>
          <w:p w14:paraId="7CCCF947" w14:textId="4FDABF0A" w:rsidR="00D75CF1" w:rsidRPr="009A63E0" w:rsidRDefault="00FD4D43" w:rsidP="00FD4D43">
            <w:pPr>
              <w:rPr>
                <w:rFonts w:ascii="Garamond" w:eastAsiaTheme="minorHAnsi" w:hAnsi="Garamond"/>
                <w:b/>
                <w:szCs w:val="22"/>
                <w:lang w:eastAsia="en-US"/>
              </w:rPr>
            </w:pPr>
            <w:r w:rsidRPr="009A63E0">
              <w:rPr>
                <w:rFonts w:ascii="Garamond" w:eastAsiaTheme="minorHAnsi" w:hAnsi="Garamond"/>
                <w:b/>
                <w:szCs w:val="22"/>
                <w:lang w:eastAsia="en-US"/>
              </w:rPr>
              <w:t>Kako</w:t>
            </w:r>
            <w:r w:rsidR="00D75CF1" w:rsidRPr="009A63E0">
              <w:rPr>
                <w:rFonts w:ascii="Garamond" w:eastAsiaTheme="minorHAnsi" w:hAnsi="Garamond"/>
                <w:b/>
                <w:szCs w:val="22"/>
                <w:lang w:eastAsia="en-US"/>
              </w:rPr>
              <w:t xml:space="preserve"> to zdravilo </w:t>
            </w:r>
            <w:r w:rsidRPr="009A63E0">
              <w:rPr>
                <w:rFonts w:ascii="Garamond" w:eastAsiaTheme="minorHAnsi" w:hAnsi="Garamond"/>
                <w:b/>
                <w:szCs w:val="22"/>
                <w:lang w:eastAsia="en-US"/>
              </w:rPr>
              <w:t>učinkuje</w:t>
            </w:r>
            <w:r w:rsidR="00D75CF1" w:rsidRPr="009A63E0">
              <w:rPr>
                <w:rFonts w:ascii="Garamond" w:eastAsiaTheme="minorHAnsi" w:hAnsi="Garamond"/>
                <w:b/>
                <w:szCs w:val="22"/>
                <w:lang w:eastAsia="en-US"/>
              </w:rPr>
              <w:t>?</w:t>
            </w:r>
          </w:p>
        </w:tc>
      </w:tr>
      <w:tr w:rsidR="00D75CF1" w:rsidRPr="009A63E0" w14:paraId="25D4228A" w14:textId="77777777" w:rsidTr="00464753">
        <w:tc>
          <w:tcPr>
            <w:tcW w:w="5098" w:type="dxa"/>
          </w:tcPr>
          <w:p w14:paraId="6EB382BF" w14:textId="77777777" w:rsidR="00D75CF1" w:rsidRPr="009A63E0" w:rsidRDefault="00D75CF1" w:rsidP="00D75CF1">
            <w:pPr>
              <w:rPr>
                <w:rFonts w:ascii="Garamond" w:eastAsiaTheme="minorHAnsi" w:hAnsi="Garamond"/>
                <w:szCs w:val="22"/>
                <w:lang w:eastAsia="en-US"/>
              </w:rPr>
            </w:pPr>
          </w:p>
          <w:p w14:paraId="469AB48F" w14:textId="77777777" w:rsidR="00D75CF1" w:rsidRPr="009A63E0" w:rsidRDefault="00D75CF1" w:rsidP="00D75CF1">
            <w:pPr>
              <w:rPr>
                <w:rFonts w:ascii="Garamond" w:eastAsiaTheme="minorHAnsi" w:hAnsi="Garamond"/>
                <w:szCs w:val="22"/>
                <w:lang w:eastAsia="en-US"/>
              </w:rPr>
            </w:pPr>
          </w:p>
          <w:p w14:paraId="6DE55108" w14:textId="77777777" w:rsidR="00D75CF1" w:rsidRPr="009A63E0" w:rsidRDefault="00D75CF1" w:rsidP="00D75CF1">
            <w:pPr>
              <w:rPr>
                <w:rFonts w:ascii="Garamond" w:eastAsiaTheme="minorHAnsi" w:hAnsi="Garamond"/>
                <w:szCs w:val="22"/>
                <w:lang w:eastAsia="en-US"/>
              </w:rPr>
            </w:pPr>
          </w:p>
          <w:p w14:paraId="286E1080" w14:textId="79AFF20A" w:rsidR="00D75CF1" w:rsidRPr="009A63E0" w:rsidRDefault="00D75CF1" w:rsidP="00D75CF1">
            <w:pPr>
              <w:rPr>
                <w:rFonts w:ascii="Garamond" w:eastAsiaTheme="minorHAnsi" w:hAnsi="Garamond"/>
                <w:szCs w:val="22"/>
                <w:lang w:eastAsia="en-US"/>
              </w:rPr>
            </w:pPr>
          </w:p>
        </w:tc>
        <w:tc>
          <w:tcPr>
            <w:tcW w:w="4296" w:type="dxa"/>
          </w:tcPr>
          <w:p w14:paraId="217BCF80" w14:textId="77777777" w:rsidR="00D75CF1" w:rsidRPr="009A63E0" w:rsidRDefault="00D75CF1" w:rsidP="00D75CF1">
            <w:pPr>
              <w:rPr>
                <w:rFonts w:ascii="Garamond" w:eastAsiaTheme="minorHAnsi" w:hAnsi="Garamond"/>
                <w:szCs w:val="22"/>
                <w:lang w:eastAsia="en-US"/>
              </w:rPr>
            </w:pPr>
          </w:p>
        </w:tc>
      </w:tr>
      <w:tr w:rsidR="00D75CF1" w:rsidRPr="009A63E0" w14:paraId="25F5042C" w14:textId="77777777" w:rsidTr="00464753">
        <w:tc>
          <w:tcPr>
            <w:tcW w:w="5098" w:type="dxa"/>
            <w:shd w:val="clear" w:color="auto" w:fill="BDD6EE" w:themeFill="accent1" w:themeFillTint="66"/>
          </w:tcPr>
          <w:p w14:paraId="40D20906" w14:textId="34B4F7B8" w:rsidR="00D75CF1" w:rsidRPr="009A63E0" w:rsidRDefault="00D75CF1" w:rsidP="00D75CF1">
            <w:pPr>
              <w:rPr>
                <w:rFonts w:ascii="Garamond" w:eastAsiaTheme="minorHAnsi" w:hAnsi="Garamond"/>
                <w:b/>
                <w:szCs w:val="22"/>
                <w:lang w:eastAsia="en-US"/>
              </w:rPr>
            </w:pPr>
            <w:r w:rsidRPr="009A63E0">
              <w:rPr>
                <w:rFonts w:ascii="Garamond" w:eastAsiaTheme="minorHAnsi" w:hAnsi="Garamond"/>
                <w:b/>
                <w:szCs w:val="22"/>
                <w:lang w:eastAsia="en-US"/>
              </w:rPr>
              <w:t>BOLNIK 3</w:t>
            </w:r>
          </w:p>
        </w:tc>
        <w:tc>
          <w:tcPr>
            <w:tcW w:w="4296" w:type="dxa"/>
            <w:shd w:val="clear" w:color="auto" w:fill="BDD6EE" w:themeFill="accent1" w:themeFillTint="66"/>
          </w:tcPr>
          <w:p w14:paraId="54B1040B" w14:textId="77777777" w:rsidR="00D75CF1" w:rsidRPr="009A63E0" w:rsidRDefault="00D75CF1" w:rsidP="00D75CF1">
            <w:pPr>
              <w:rPr>
                <w:rFonts w:ascii="Garamond" w:eastAsiaTheme="minorHAnsi" w:hAnsi="Garamond"/>
                <w:b/>
                <w:szCs w:val="22"/>
                <w:lang w:eastAsia="en-US"/>
              </w:rPr>
            </w:pPr>
          </w:p>
        </w:tc>
      </w:tr>
      <w:tr w:rsidR="00D75CF1" w:rsidRPr="009A63E0" w14:paraId="42D37AFC" w14:textId="77777777" w:rsidTr="00464753">
        <w:tc>
          <w:tcPr>
            <w:tcW w:w="5098" w:type="dxa"/>
            <w:shd w:val="clear" w:color="auto" w:fill="DEEAF6" w:themeFill="accent1" w:themeFillTint="33"/>
          </w:tcPr>
          <w:p w14:paraId="43ADCE39" w14:textId="77777777" w:rsidR="00D75CF1" w:rsidRPr="009A63E0" w:rsidRDefault="00D75CF1" w:rsidP="00D75CF1">
            <w:pPr>
              <w:rPr>
                <w:rFonts w:ascii="Garamond" w:eastAsiaTheme="minorHAnsi" w:hAnsi="Garamond"/>
                <w:b/>
                <w:szCs w:val="22"/>
                <w:lang w:eastAsia="en-US"/>
              </w:rPr>
            </w:pPr>
            <w:r w:rsidRPr="009A63E0">
              <w:rPr>
                <w:rFonts w:ascii="Garamond" w:eastAsiaTheme="minorHAnsi" w:hAnsi="Garamond"/>
                <w:b/>
                <w:szCs w:val="22"/>
                <w:lang w:eastAsia="en-US"/>
              </w:rPr>
              <w:t>Zdravila, ki jih uporablja (učinkovina, odmerjanje)</w:t>
            </w:r>
          </w:p>
        </w:tc>
        <w:tc>
          <w:tcPr>
            <w:tcW w:w="4296" w:type="dxa"/>
            <w:shd w:val="clear" w:color="auto" w:fill="DEEAF6" w:themeFill="accent1" w:themeFillTint="33"/>
          </w:tcPr>
          <w:p w14:paraId="7DCD2A0F" w14:textId="6E0289BF" w:rsidR="00D75CF1" w:rsidRPr="009A63E0" w:rsidRDefault="00FD4D43" w:rsidP="00D75CF1">
            <w:pPr>
              <w:rPr>
                <w:rFonts w:ascii="Garamond" w:eastAsiaTheme="minorHAnsi" w:hAnsi="Garamond"/>
                <w:b/>
                <w:szCs w:val="22"/>
                <w:lang w:eastAsia="en-US"/>
              </w:rPr>
            </w:pPr>
            <w:r w:rsidRPr="009A63E0">
              <w:rPr>
                <w:rFonts w:ascii="Garamond" w:eastAsiaTheme="minorHAnsi" w:hAnsi="Garamond"/>
                <w:b/>
                <w:szCs w:val="22"/>
                <w:lang w:eastAsia="en-US"/>
              </w:rPr>
              <w:t>Kako to zdravilo učinkuje</w:t>
            </w:r>
            <w:r w:rsidR="00D75CF1" w:rsidRPr="009A63E0">
              <w:rPr>
                <w:rFonts w:ascii="Garamond" w:eastAsiaTheme="minorHAnsi" w:hAnsi="Garamond"/>
                <w:b/>
                <w:szCs w:val="22"/>
                <w:lang w:eastAsia="en-US"/>
              </w:rPr>
              <w:t>?</w:t>
            </w:r>
          </w:p>
        </w:tc>
      </w:tr>
      <w:tr w:rsidR="00D75CF1" w:rsidRPr="009A63E0" w14:paraId="6C4A8086" w14:textId="77777777" w:rsidTr="00464753">
        <w:tc>
          <w:tcPr>
            <w:tcW w:w="5098" w:type="dxa"/>
            <w:shd w:val="clear" w:color="auto" w:fill="FFFFFF" w:themeFill="background1"/>
          </w:tcPr>
          <w:p w14:paraId="7AB97890" w14:textId="77777777" w:rsidR="00D75CF1" w:rsidRPr="009A63E0" w:rsidRDefault="00D75CF1" w:rsidP="00D75CF1">
            <w:pPr>
              <w:rPr>
                <w:rFonts w:ascii="Garamond" w:eastAsiaTheme="minorHAnsi" w:hAnsi="Garamond"/>
                <w:szCs w:val="22"/>
                <w:lang w:eastAsia="en-US"/>
              </w:rPr>
            </w:pPr>
          </w:p>
          <w:p w14:paraId="0654F067" w14:textId="77777777" w:rsidR="00D75CF1" w:rsidRPr="009A63E0" w:rsidRDefault="00D75CF1" w:rsidP="00D75CF1">
            <w:pPr>
              <w:rPr>
                <w:rFonts w:ascii="Garamond" w:eastAsiaTheme="minorHAnsi" w:hAnsi="Garamond"/>
                <w:szCs w:val="22"/>
                <w:lang w:eastAsia="en-US"/>
              </w:rPr>
            </w:pPr>
          </w:p>
          <w:p w14:paraId="78BBDA6F" w14:textId="77777777" w:rsidR="00D75CF1" w:rsidRPr="009A63E0" w:rsidRDefault="00D75CF1" w:rsidP="00D75CF1">
            <w:pPr>
              <w:rPr>
                <w:rFonts w:ascii="Garamond" w:eastAsiaTheme="minorHAnsi" w:hAnsi="Garamond"/>
                <w:szCs w:val="22"/>
                <w:lang w:eastAsia="en-US"/>
              </w:rPr>
            </w:pPr>
          </w:p>
          <w:p w14:paraId="567F5CDE" w14:textId="70E76934" w:rsidR="00D75CF1" w:rsidRPr="009A63E0" w:rsidRDefault="00D75CF1" w:rsidP="00D75CF1">
            <w:pPr>
              <w:rPr>
                <w:rFonts w:ascii="Garamond" w:eastAsiaTheme="minorHAnsi" w:hAnsi="Garamond"/>
                <w:szCs w:val="22"/>
                <w:lang w:eastAsia="en-US"/>
              </w:rPr>
            </w:pPr>
          </w:p>
        </w:tc>
        <w:tc>
          <w:tcPr>
            <w:tcW w:w="4296" w:type="dxa"/>
            <w:shd w:val="clear" w:color="auto" w:fill="FFFFFF" w:themeFill="background1"/>
          </w:tcPr>
          <w:p w14:paraId="6F1AA576" w14:textId="77777777" w:rsidR="00D75CF1" w:rsidRPr="009A63E0" w:rsidRDefault="00D75CF1" w:rsidP="00D75CF1">
            <w:pPr>
              <w:rPr>
                <w:rFonts w:ascii="Garamond" w:eastAsiaTheme="minorHAnsi" w:hAnsi="Garamond"/>
                <w:szCs w:val="22"/>
                <w:lang w:eastAsia="en-US"/>
              </w:rPr>
            </w:pPr>
          </w:p>
        </w:tc>
      </w:tr>
    </w:tbl>
    <w:p w14:paraId="4CE42E22" w14:textId="77777777" w:rsidR="00CA4A9C" w:rsidRPr="001F37C4" w:rsidRDefault="00CA4A9C" w:rsidP="00464753">
      <w:pPr>
        <w:rPr>
          <w:rFonts w:ascii="Garamond" w:eastAsiaTheme="minorHAnsi" w:hAnsi="Garamond"/>
          <w:sz w:val="14"/>
          <w:szCs w:val="14"/>
          <w:lang w:eastAsia="en-US"/>
        </w:rPr>
      </w:pPr>
    </w:p>
    <w:p w14:paraId="75ABE3D9" w14:textId="72E0859B" w:rsidR="00CA4A9C" w:rsidRPr="009A63E0" w:rsidRDefault="00F8018B" w:rsidP="00464753">
      <w:pPr>
        <w:pStyle w:val="Odstavekseznama"/>
        <w:numPr>
          <w:ilvl w:val="0"/>
          <w:numId w:val="16"/>
        </w:numPr>
        <w:suppressAutoHyphens w:val="0"/>
        <w:spacing w:after="160" w:line="259" w:lineRule="auto"/>
        <w:rPr>
          <w:rFonts w:ascii="Garamond" w:eastAsiaTheme="minorHAnsi" w:hAnsi="Garamond"/>
          <w:szCs w:val="22"/>
          <w:lang w:eastAsia="en-US"/>
        </w:rPr>
      </w:pPr>
      <w:r w:rsidRPr="009A63E0">
        <w:rPr>
          <w:rFonts w:ascii="Garamond" w:eastAsiaTheme="minorHAnsi" w:hAnsi="Garamond"/>
          <w:szCs w:val="22"/>
          <w:lang w:eastAsia="en-US"/>
        </w:rPr>
        <w:t>Oceni</w:t>
      </w:r>
      <w:r w:rsidR="00BA45C6">
        <w:rPr>
          <w:rFonts w:ascii="Garamond" w:eastAsiaTheme="minorHAnsi" w:hAnsi="Garamond"/>
          <w:szCs w:val="22"/>
          <w:lang w:eastAsia="en-US"/>
        </w:rPr>
        <w:t>m</w:t>
      </w:r>
      <w:r w:rsidRPr="009A63E0">
        <w:rPr>
          <w:rFonts w:ascii="Garamond" w:eastAsiaTheme="minorHAnsi" w:hAnsi="Garamond"/>
          <w:szCs w:val="22"/>
          <w:lang w:eastAsia="en-US"/>
        </w:rPr>
        <w:t xml:space="preserve"> stanje zmogljivosti (po WHO ali </w:t>
      </w:r>
      <w:proofErr w:type="spellStart"/>
      <w:r w:rsidRPr="009A63E0">
        <w:rPr>
          <w:rFonts w:ascii="Garamond" w:eastAsiaTheme="minorHAnsi" w:hAnsi="Garamond"/>
          <w:szCs w:val="22"/>
          <w:lang w:eastAsia="en-US"/>
        </w:rPr>
        <w:t>Karnofsky</w:t>
      </w:r>
      <w:proofErr w:type="spellEnd"/>
      <w:r w:rsidRPr="009A63E0">
        <w:rPr>
          <w:rFonts w:ascii="Garamond" w:eastAsiaTheme="minorHAnsi" w:hAnsi="Garamond"/>
          <w:szCs w:val="22"/>
          <w:lang w:eastAsia="en-US"/>
        </w:rPr>
        <w:t>) za te tri bolnike:</w:t>
      </w:r>
    </w:p>
    <w:tbl>
      <w:tblPr>
        <w:tblStyle w:val="Tabelamrea"/>
        <w:tblW w:w="0" w:type="auto"/>
        <w:tblLook w:val="04A0" w:firstRow="1" w:lastRow="0" w:firstColumn="1" w:lastColumn="0" w:noHBand="0" w:noVBand="1"/>
      </w:tblPr>
      <w:tblGrid>
        <w:gridCol w:w="5098"/>
        <w:gridCol w:w="4296"/>
      </w:tblGrid>
      <w:tr w:rsidR="00F8018B" w:rsidRPr="009A63E0" w14:paraId="17AAD26F" w14:textId="77777777" w:rsidTr="00F8018B">
        <w:tc>
          <w:tcPr>
            <w:tcW w:w="5098" w:type="dxa"/>
            <w:shd w:val="clear" w:color="auto" w:fill="BDD6EE" w:themeFill="accent1" w:themeFillTint="66"/>
          </w:tcPr>
          <w:p w14:paraId="23092049" w14:textId="77777777" w:rsidR="00F8018B" w:rsidRPr="009A63E0" w:rsidRDefault="00F8018B" w:rsidP="00F8018B">
            <w:pPr>
              <w:rPr>
                <w:rFonts w:ascii="Garamond" w:eastAsiaTheme="minorHAnsi" w:hAnsi="Garamond"/>
                <w:b/>
                <w:szCs w:val="22"/>
                <w:lang w:eastAsia="en-US"/>
              </w:rPr>
            </w:pPr>
            <w:r w:rsidRPr="009A63E0">
              <w:rPr>
                <w:rFonts w:ascii="Garamond" w:eastAsiaTheme="minorHAnsi" w:hAnsi="Garamond"/>
                <w:b/>
                <w:szCs w:val="22"/>
                <w:lang w:eastAsia="en-US"/>
              </w:rPr>
              <w:t>BOLNIK 1</w:t>
            </w:r>
          </w:p>
        </w:tc>
        <w:tc>
          <w:tcPr>
            <w:tcW w:w="4296" w:type="dxa"/>
            <w:shd w:val="clear" w:color="auto" w:fill="BDD6EE" w:themeFill="accent1" w:themeFillTint="66"/>
          </w:tcPr>
          <w:p w14:paraId="30285DFF" w14:textId="77777777" w:rsidR="00F8018B" w:rsidRPr="009A63E0" w:rsidRDefault="00F8018B" w:rsidP="00F8018B">
            <w:pPr>
              <w:rPr>
                <w:rFonts w:ascii="Garamond" w:eastAsiaTheme="minorHAnsi" w:hAnsi="Garamond"/>
                <w:b/>
                <w:szCs w:val="22"/>
                <w:lang w:eastAsia="en-US"/>
              </w:rPr>
            </w:pPr>
          </w:p>
        </w:tc>
      </w:tr>
      <w:tr w:rsidR="00F8018B" w:rsidRPr="009A63E0" w14:paraId="2BD22B88" w14:textId="77777777" w:rsidTr="00F8018B">
        <w:tc>
          <w:tcPr>
            <w:tcW w:w="5098" w:type="dxa"/>
          </w:tcPr>
          <w:p w14:paraId="3B4F2BB8" w14:textId="6F6D9BD9" w:rsidR="00F8018B" w:rsidRPr="009A63E0" w:rsidRDefault="00F8018B" w:rsidP="00F8018B">
            <w:pPr>
              <w:rPr>
                <w:rFonts w:ascii="Garamond" w:eastAsiaTheme="minorHAnsi" w:hAnsi="Garamond"/>
                <w:szCs w:val="22"/>
                <w:lang w:eastAsia="en-US"/>
              </w:rPr>
            </w:pPr>
            <w:r w:rsidRPr="009A63E0">
              <w:rPr>
                <w:rFonts w:ascii="Garamond" w:eastAsiaTheme="minorHAnsi" w:hAnsi="Garamond"/>
                <w:szCs w:val="22"/>
                <w:lang w:eastAsia="en-US"/>
              </w:rPr>
              <w:t>Ocena zmogljivosti</w:t>
            </w:r>
          </w:p>
          <w:p w14:paraId="0EFA4A74" w14:textId="77777777" w:rsidR="00F8018B" w:rsidRPr="009A63E0" w:rsidRDefault="00F8018B" w:rsidP="00F8018B">
            <w:pPr>
              <w:rPr>
                <w:rFonts w:ascii="Garamond" w:eastAsiaTheme="minorHAnsi" w:hAnsi="Garamond"/>
                <w:szCs w:val="22"/>
                <w:lang w:eastAsia="en-US"/>
              </w:rPr>
            </w:pPr>
          </w:p>
        </w:tc>
        <w:tc>
          <w:tcPr>
            <w:tcW w:w="4296" w:type="dxa"/>
          </w:tcPr>
          <w:p w14:paraId="3306ED81" w14:textId="77777777" w:rsidR="00F8018B" w:rsidRPr="009A63E0" w:rsidRDefault="00F8018B" w:rsidP="00F8018B">
            <w:pPr>
              <w:rPr>
                <w:rFonts w:ascii="Garamond" w:eastAsiaTheme="minorHAnsi" w:hAnsi="Garamond"/>
                <w:szCs w:val="22"/>
                <w:lang w:eastAsia="en-US"/>
              </w:rPr>
            </w:pPr>
          </w:p>
        </w:tc>
      </w:tr>
      <w:tr w:rsidR="00F8018B" w:rsidRPr="009A63E0" w14:paraId="2A9375E1" w14:textId="77777777" w:rsidTr="00F8018B">
        <w:tc>
          <w:tcPr>
            <w:tcW w:w="5098" w:type="dxa"/>
            <w:shd w:val="clear" w:color="auto" w:fill="BDD6EE" w:themeFill="accent1" w:themeFillTint="66"/>
          </w:tcPr>
          <w:p w14:paraId="38DCC6B1" w14:textId="77777777" w:rsidR="00F8018B" w:rsidRPr="009A63E0" w:rsidRDefault="00F8018B" w:rsidP="00F8018B">
            <w:pPr>
              <w:rPr>
                <w:rFonts w:ascii="Garamond" w:eastAsiaTheme="minorHAnsi" w:hAnsi="Garamond"/>
                <w:b/>
                <w:szCs w:val="22"/>
                <w:lang w:eastAsia="en-US"/>
              </w:rPr>
            </w:pPr>
            <w:r w:rsidRPr="009A63E0">
              <w:rPr>
                <w:rFonts w:ascii="Garamond" w:eastAsiaTheme="minorHAnsi" w:hAnsi="Garamond"/>
                <w:b/>
                <w:szCs w:val="22"/>
                <w:lang w:eastAsia="en-US"/>
              </w:rPr>
              <w:t>BOLNIK 2</w:t>
            </w:r>
          </w:p>
        </w:tc>
        <w:tc>
          <w:tcPr>
            <w:tcW w:w="4296" w:type="dxa"/>
            <w:shd w:val="clear" w:color="auto" w:fill="BDD6EE" w:themeFill="accent1" w:themeFillTint="66"/>
          </w:tcPr>
          <w:p w14:paraId="08BF3651" w14:textId="77777777" w:rsidR="00F8018B" w:rsidRPr="009A63E0" w:rsidRDefault="00F8018B" w:rsidP="00F8018B">
            <w:pPr>
              <w:rPr>
                <w:rFonts w:ascii="Garamond" w:eastAsiaTheme="minorHAnsi" w:hAnsi="Garamond"/>
                <w:b/>
                <w:szCs w:val="22"/>
                <w:lang w:eastAsia="en-US"/>
              </w:rPr>
            </w:pPr>
          </w:p>
        </w:tc>
      </w:tr>
      <w:tr w:rsidR="00F8018B" w:rsidRPr="009A63E0" w14:paraId="66D14761" w14:textId="77777777" w:rsidTr="00F8018B">
        <w:tc>
          <w:tcPr>
            <w:tcW w:w="5098" w:type="dxa"/>
          </w:tcPr>
          <w:p w14:paraId="572D0D26" w14:textId="77777777" w:rsidR="00FD4D43" w:rsidRPr="009A63E0" w:rsidRDefault="00FD4D43" w:rsidP="00FD4D43">
            <w:pPr>
              <w:rPr>
                <w:rFonts w:ascii="Garamond" w:eastAsiaTheme="minorHAnsi" w:hAnsi="Garamond"/>
                <w:szCs w:val="22"/>
                <w:lang w:eastAsia="en-US"/>
              </w:rPr>
            </w:pPr>
            <w:r w:rsidRPr="009A63E0">
              <w:rPr>
                <w:rFonts w:ascii="Garamond" w:eastAsiaTheme="minorHAnsi" w:hAnsi="Garamond"/>
                <w:szCs w:val="22"/>
                <w:lang w:eastAsia="en-US"/>
              </w:rPr>
              <w:t>Ocena zmogljivosti</w:t>
            </w:r>
          </w:p>
          <w:p w14:paraId="386DB6DE" w14:textId="77777777" w:rsidR="00F8018B" w:rsidRPr="009A63E0" w:rsidRDefault="00F8018B" w:rsidP="00F8018B">
            <w:pPr>
              <w:rPr>
                <w:rFonts w:ascii="Garamond" w:eastAsiaTheme="minorHAnsi" w:hAnsi="Garamond"/>
                <w:szCs w:val="22"/>
                <w:lang w:eastAsia="en-US"/>
              </w:rPr>
            </w:pPr>
          </w:p>
        </w:tc>
        <w:tc>
          <w:tcPr>
            <w:tcW w:w="4296" w:type="dxa"/>
          </w:tcPr>
          <w:p w14:paraId="640D21A9" w14:textId="77777777" w:rsidR="00F8018B" w:rsidRPr="009A63E0" w:rsidRDefault="00F8018B" w:rsidP="00F8018B">
            <w:pPr>
              <w:rPr>
                <w:rFonts w:ascii="Garamond" w:eastAsiaTheme="minorHAnsi" w:hAnsi="Garamond"/>
                <w:szCs w:val="22"/>
                <w:lang w:eastAsia="en-US"/>
              </w:rPr>
            </w:pPr>
          </w:p>
        </w:tc>
      </w:tr>
      <w:tr w:rsidR="00F8018B" w:rsidRPr="009A63E0" w14:paraId="63ABCDA5" w14:textId="77777777" w:rsidTr="00F8018B">
        <w:tc>
          <w:tcPr>
            <w:tcW w:w="5098" w:type="dxa"/>
            <w:shd w:val="clear" w:color="auto" w:fill="BDD6EE" w:themeFill="accent1" w:themeFillTint="66"/>
          </w:tcPr>
          <w:p w14:paraId="05AC3F2A" w14:textId="77777777" w:rsidR="00F8018B" w:rsidRPr="009A63E0" w:rsidRDefault="00F8018B" w:rsidP="00F8018B">
            <w:pPr>
              <w:rPr>
                <w:rFonts w:ascii="Garamond" w:eastAsiaTheme="minorHAnsi" w:hAnsi="Garamond"/>
                <w:b/>
                <w:szCs w:val="22"/>
                <w:lang w:eastAsia="en-US"/>
              </w:rPr>
            </w:pPr>
            <w:r w:rsidRPr="009A63E0">
              <w:rPr>
                <w:rFonts w:ascii="Garamond" w:eastAsiaTheme="minorHAnsi" w:hAnsi="Garamond"/>
                <w:b/>
                <w:szCs w:val="22"/>
                <w:lang w:eastAsia="en-US"/>
              </w:rPr>
              <w:t>BOLNIK 3</w:t>
            </w:r>
          </w:p>
        </w:tc>
        <w:tc>
          <w:tcPr>
            <w:tcW w:w="4296" w:type="dxa"/>
            <w:shd w:val="clear" w:color="auto" w:fill="BDD6EE" w:themeFill="accent1" w:themeFillTint="66"/>
          </w:tcPr>
          <w:p w14:paraId="3BFFE974" w14:textId="77777777" w:rsidR="00F8018B" w:rsidRPr="009A63E0" w:rsidRDefault="00F8018B" w:rsidP="00F8018B">
            <w:pPr>
              <w:rPr>
                <w:rFonts w:ascii="Garamond" w:eastAsiaTheme="minorHAnsi" w:hAnsi="Garamond"/>
                <w:b/>
                <w:szCs w:val="22"/>
                <w:lang w:eastAsia="en-US"/>
              </w:rPr>
            </w:pPr>
          </w:p>
        </w:tc>
      </w:tr>
      <w:tr w:rsidR="00F8018B" w:rsidRPr="009A63E0" w14:paraId="2D5F621C" w14:textId="77777777" w:rsidTr="00F8018B">
        <w:tc>
          <w:tcPr>
            <w:tcW w:w="5098" w:type="dxa"/>
            <w:shd w:val="clear" w:color="auto" w:fill="FFFFFF" w:themeFill="background1"/>
          </w:tcPr>
          <w:p w14:paraId="1F4CC238" w14:textId="77777777" w:rsidR="00FD4D43" w:rsidRPr="009A63E0" w:rsidRDefault="00FD4D43" w:rsidP="00FD4D43">
            <w:pPr>
              <w:rPr>
                <w:rFonts w:ascii="Garamond" w:eastAsiaTheme="minorHAnsi" w:hAnsi="Garamond"/>
                <w:szCs w:val="22"/>
                <w:lang w:eastAsia="en-US"/>
              </w:rPr>
            </w:pPr>
            <w:r w:rsidRPr="009A63E0">
              <w:rPr>
                <w:rFonts w:ascii="Garamond" w:eastAsiaTheme="minorHAnsi" w:hAnsi="Garamond"/>
                <w:szCs w:val="22"/>
                <w:lang w:eastAsia="en-US"/>
              </w:rPr>
              <w:t>Ocena zmogljivosti</w:t>
            </w:r>
          </w:p>
          <w:p w14:paraId="0A713ABB" w14:textId="77777777" w:rsidR="00F8018B" w:rsidRPr="009A63E0" w:rsidRDefault="00F8018B" w:rsidP="00F8018B">
            <w:pPr>
              <w:rPr>
                <w:rFonts w:ascii="Garamond" w:eastAsiaTheme="minorHAnsi" w:hAnsi="Garamond"/>
                <w:szCs w:val="22"/>
                <w:lang w:eastAsia="en-US"/>
              </w:rPr>
            </w:pPr>
          </w:p>
          <w:p w14:paraId="34E6C2A5" w14:textId="77777777" w:rsidR="00F8018B" w:rsidRPr="009A63E0" w:rsidRDefault="00F8018B" w:rsidP="00F8018B">
            <w:pPr>
              <w:rPr>
                <w:rFonts w:ascii="Garamond" w:eastAsiaTheme="minorHAnsi" w:hAnsi="Garamond"/>
                <w:szCs w:val="22"/>
                <w:lang w:eastAsia="en-US"/>
              </w:rPr>
            </w:pPr>
          </w:p>
        </w:tc>
        <w:tc>
          <w:tcPr>
            <w:tcW w:w="4296" w:type="dxa"/>
            <w:shd w:val="clear" w:color="auto" w:fill="FFFFFF" w:themeFill="background1"/>
          </w:tcPr>
          <w:p w14:paraId="13C5FBF3" w14:textId="77777777" w:rsidR="00F8018B" w:rsidRPr="009A63E0" w:rsidRDefault="00F8018B" w:rsidP="00F8018B">
            <w:pPr>
              <w:rPr>
                <w:rFonts w:ascii="Garamond" w:eastAsiaTheme="minorHAnsi" w:hAnsi="Garamond"/>
                <w:szCs w:val="22"/>
                <w:lang w:eastAsia="en-US"/>
              </w:rPr>
            </w:pPr>
          </w:p>
        </w:tc>
      </w:tr>
    </w:tbl>
    <w:p w14:paraId="5D1730B4" w14:textId="77777777" w:rsidR="00CA4A9C" w:rsidRPr="009A63E0" w:rsidRDefault="00CA4A9C" w:rsidP="00CB57FA">
      <w:pPr>
        <w:suppressAutoHyphens w:val="0"/>
        <w:spacing w:after="160" w:line="259" w:lineRule="auto"/>
        <w:rPr>
          <w:rFonts w:ascii="Garamond" w:eastAsiaTheme="minorHAnsi" w:hAnsi="Garamond" w:cstheme="minorBidi"/>
          <w:szCs w:val="22"/>
          <w:lang w:eastAsia="en-US"/>
        </w:rPr>
      </w:pPr>
    </w:p>
    <w:p w14:paraId="39D2DD18" w14:textId="10B567F5" w:rsidR="002822F5" w:rsidRPr="00E63529" w:rsidRDefault="00076DCC" w:rsidP="00B703D2">
      <w:pPr>
        <w:pStyle w:val="Naslov2"/>
        <w:rPr>
          <w:rFonts w:eastAsiaTheme="minorHAnsi"/>
          <w:lang w:eastAsia="en-US"/>
        </w:rPr>
      </w:pPr>
      <w:bookmarkStart w:id="14" w:name="_Toc233018618"/>
      <w:bookmarkStart w:id="15" w:name="_Toc233018819"/>
      <w:r w:rsidRPr="00E63529">
        <w:rPr>
          <w:rFonts w:eastAsiaTheme="minorHAnsi"/>
          <w:lang w:eastAsia="en-US"/>
        </w:rPr>
        <w:t xml:space="preserve">3. </w:t>
      </w:r>
      <w:r w:rsidR="00BA45C6">
        <w:rPr>
          <w:rFonts w:eastAsiaTheme="minorHAnsi"/>
          <w:lang w:eastAsia="en-US"/>
        </w:rPr>
        <w:t>POZOREN SEM na ZANIMIVE TELESNE ZNAKE</w:t>
      </w:r>
      <w:r w:rsidRPr="00E63529">
        <w:rPr>
          <w:rFonts w:eastAsiaTheme="minorHAnsi"/>
          <w:lang w:eastAsia="en-US"/>
        </w:rPr>
        <w:t>/POSEBNOSTI STATUSA</w:t>
      </w:r>
      <w:bookmarkEnd w:id="14"/>
      <w:bookmarkEnd w:id="15"/>
    </w:p>
    <w:p w14:paraId="56955313" w14:textId="77777777" w:rsidR="002822F5" w:rsidRPr="009A63E0" w:rsidRDefault="002822F5" w:rsidP="002822F5">
      <w:pPr>
        <w:pStyle w:val="Odstavekseznama"/>
        <w:suppressAutoHyphens w:val="0"/>
        <w:spacing w:after="160" w:line="259" w:lineRule="auto"/>
        <w:ind w:left="360"/>
        <w:rPr>
          <w:rFonts w:ascii="Garamond" w:eastAsiaTheme="minorHAnsi" w:hAnsi="Garamond"/>
          <w:b/>
          <w:szCs w:val="22"/>
          <w:lang w:eastAsia="en-US"/>
        </w:rPr>
      </w:pPr>
    </w:p>
    <w:p w14:paraId="6A5E04BD" w14:textId="4B627CAF" w:rsidR="002822F5" w:rsidRPr="009A63E0" w:rsidRDefault="00BA45C6" w:rsidP="002822F5">
      <w:pPr>
        <w:pStyle w:val="Odstavekseznama"/>
        <w:suppressAutoHyphens w:val="0"/>
        <w:spacing w:after="160" w:line="259" w:lineRule="auto"/>
        <w:ind w:left="360"/>
        <w:rPr>
          <w:rFonts w:ascii="Garamond" w:eastAsiaTheme="minorHAnsi" w:hAnsi="Garamond"/>
          <w:b/>
          <w:szCs w:val="22"/>
          <w:lang w:eastAsia="en-US"/>
        </w:rPr>
      </w:pPr>
      <w:r>
        <w:rPr>
          <w:rFonts w:ascii="Garamond" w:eastAsiaTheme="minorHAnsi" w:hAnsi="Garamond"/>
          <w:b/>
          <w:szCs w:val="22"/>
          <w:lang w:eastAsia="en-US"/>
        </w:rPr>
        <w:t>Naštejem vsaj 5 posebnosti statusa, ki sem jih prvič videl</w:t>
      </w:r>
    </w:p>
    <w:p w14:paraId="7F67B466" w14:textId="77777777" w:rsidR="002822F5" w:rsidRPr="009A63E0" w:rsidRDefault="002822F5" w:rsidP="002822F5">
      <w:pPr>
        <w:pStyle w:val="Odstavekseznama"/>
        <w:suppressAutoHyphens w:val="0"/>
        <w:spacing w:after="160" w:line="259" w:lineRule="auto"/>
        <w:ind w:left="360"/>
        <w:rPr>
          <w:rFonts w:ascii="Garamond" w:eastAsiaTheme="minorHAnsi" w:hAnsi="Garamond"/>
          <w:b/>
          <w:szCs w:val="22"/>
          <w:lang w:eastAsia="en-US"/>
        </w:rPr>
      </w:pPr>
    </w:p>
    <w:p w14:paraId="0CBCE08E" w14:textId="77777777" w:rsidR="002822F5" w:rsidRPr="009A63E0" w:rsidRDefault="002822F5" w:rsidP="002822F5">
      <w:pPr>
        <w:pStyle w:val="Odstavekseznama"/>
        <w:suppressAutoHyphens w:val="0"/>
        <w:spacing w:after="160" w:line="259" w:lineRule="auto"/>
        <w:ind w:left="360"/>
        <w:rPr>
          <w:rFonts w:ascii="Garamond" w:eastAsiaTheme="minorHAnsi" w:hAnsi="Garamond"/>
          <w:b/>
          <w:szCs w:val="22"/>
          <w:lang w:eastAsia="en-US"/>
        </w:rPr>
      </w:pPr>
    </w:p>
    <w:p w14:paraId="14F053FE" w14:textId="77777777" w:rsidR="002822F5" w:rsidRPr="009A63E0" w:rsidRDefault="002822F5" w:rsidP="002822F5">
      <w:pPr>
        <w:pStyle w:val="Odstavekseznama"/>
        <w:suppressAutoHyphens w:val="0"/>
        <w:spacing w:after="160" w:line="259" w:lineRule="auto"/>
        <w:ind w:left="360"/>
        <w:rPr>
          <w:rFonts w:ascii="Garamond" w:eastAsiaTheme="minorHAnsi" w:hAnsi="Garamond"/>
          <w:b/>
          <w:szCs w:val="22"/>
          <w:lang w:eastAsia="en-US"/>
        </w:rPr>
      </w:pPr>
    </w:p>
    <w:p w14:paraId="2474BDA4" w14:textId="489FF94D" w:rsidR="00CB57FA" w:rsidRPr="00E63529" w:rsidRDefault="00076DCC" w:rsidP="00B703D2">
      <w:pPr>
        <w:pStyle w:val="Naslov2"/>
        <w:rPr>
          <w:rFonts w:eastAsiaTheme="minorHAnsi"/>
          <w:lang w:eastAsia="en-US"/>
        </w:rPr>
      </w:pPr>
      <w:bookmarkStart w:id="16" w:name="_Toc233018619"/>
      <w:bookmarkStart w:id="17" w:name="_Toc233018820"/>
      <w:r w:rsidRPr="00E63529">
        <w:rPr>
          <w:rFonts w:eastAsiaTheme="minorHAnsi"/>
          <w:lang w:eastAsia="en-US"/>
        </w:rPr>
        <w:t xml:space="preserve">4. </w:t>
      </w:r>
      <w:r w:rsidR="00314AEF" w:rsidRPr="00E63529">
        <w:rPr>
          <w:rFonts w:eastAsiaTheme="minorHAnsi"/>
          <w:lang w:eastAsia="en-US"/>
        </w:rPr>
        <w:t>VEŠČINE</w:t>
      </w:r>
      <w:bookmarkEnd w:id="16"/>
      <w:bookmarkEnd w:id="17"/>
    </w:p>
    <w:p w14:paraId="53949A5F" w14:textId="77777777" w:rsidR="00D75CF1" w:rsidRPr="009A63E0" w:rsidRDefault="00D75CF1" w:rsidP="00464753">
      <w:pPr>
        <w:pStyle w:val="Odstavekseznama"/>
        <w:suppressAutoHyphens w:val="0"/>
        <w:spacing w:after="160" w:line="259" w:lineRule="auto"/>
        <w:rPr>
          <w:rFonts w:ascii="Garamond" w:eastAsiaTheme="minorHAnsi" w:hAnsi="Garamond"/>
          <w:b/>
          <w:szCs w:val="22"/>
          <w:lang w:eastAsia="en-US"/>
        </w:rPr>
      </w:pPr>
    </w:p>
    <w:p w14:paraId="073FE6D7" w14:textId="77777777" w:rsidR="00B703D2" w:rsidRDefault="00314AEF" w:rsidP="00B703D2">
      <w:pPr>
        <w:pStyle w:val="Naslov3"/>
        <w:rPr>
          <w:rFonts w:eastAsiaTheme="minorHAnsi"/>
          <w:lang w:eastAsia="en-US"/>
        </w:rPr>
      </w:pPr>
      <w:bookmarkStart w:id="18" w:name="_Toc233018620"/>
      <w:bookmarkStart w:id="19" w:name="_Toc233018821"/>
      <w:r w:rsidRPr="009A63E0">
        <w:rPr>
          <w:rFonts w:eastAsiaTheme="minorHAnsi"/>
          <w:lang w:eastAsia="en-US"/>
        </w:rPr>
        <w:t>Anamneza in status (zapis</w:t>
      </w:r>
      <w:r w:rsidR="00597595">
        <w:rPr>
          <w:rFonts w:eastAsiaTheme="minorHAnsi"/>
          <w:lang w:eastAsia="en-US"/>
        </w:rPr>
        <w:t>,</w:t>
      </w:r>
      <w:r w:rsidRPr="009A63E0">
        <w:rPr>
          <w:rFonts w:eastAsiaTheme="minorHAnsi"/>
          <w:lang w:eastAsia="en-US"/>
        </w:rPr>
        <w:t xml:space="preserve"> </w:t>
      </w:r>
      <w:r w:rsidR="00BA45C6">
        <w:rPr>
          <w:rFonts w:eastAsiaTheme="minorHAnsi"/>
          <w:lang w:eastAsia="en-US"/>
        </w:rPr>
        <w:t>7</w:t>
      </w:r>
      <w:r w:rsidR="00597595">
        <w:rPr>
          <w:rFonts w:eastAsiaTheme="minorHAnsi"/>
          <w:lang w:eastAsia="en-US"/>
        </w:rPr>
        <w:t xml:space="preserve"> bolnikov</w:t>
      </w:r>
      <w:r w:rsidRPr="009A63E0">
        <w:rPr>
          <w:rFonts w:eastAsiaTheme="minorHAnsi"/>
          <w:lang w:eastAsia="en-US"/>
        </w:rPr>
        <w:t>)</w:t>
      </w:r>
      <w:r w:rsidR="00BA45C6">
        <w:rPr>
          <w:rFonts w:eastAsiaTheme="minorHAnsi"/>
          <w:lang w:eastAsia="en-US"/>
        </w:rPr>
        <w:t>.</w:t>
      </w:r>
      <w:bookmarkEnd w:id="18"/>
      <w:bookmarkEnd w:id="19"/>
      <w:r w:rsidR="00BA45C6">
        <w:rPr>
          <w:rFonts w:eastAsiaTheme="minorHAnsi"/>
          <w:lang w:eastAsia="en-US"/>
        </w:rPr>
        <w:t xml:space="preserve"> </w:t>
      </w:r>
    </w:p>
    <w:p w14:paraId="79D9B760" w14:textId="67ECECA8" w:rsidR="00314AEF" w:rsidRPr="000D5A6F" w:rsidRDefault="00BA45C6" w:rsidP="00BF54D2">
      <w:pPr>
        <w:pStyle w:val="Naslov4"/>
        <w:rPr>
          <w:rFonts w:eastAsiaTheme="minorHAnsi"/>
          <w:i w:val="0"/>
          <w:color w:val="auto"/>
          <w:lang w:eastAsia="en-US"/>
        </w:rPr>
      </w:pPr>
      <w:r w:rsidRPr="000D5A6F">
        <w:rPr>
          <w:rFonts w:eastAsiaTheme="minorHAnsi"/>
          <w:i w:val="0"/>
          <w:color w:val="auto"/>
          <w:lang w:eastAsia="en-US"/>
        </w:rPr>
        <w:t>Pozor! Zapišem šolske anamneze in statuse z vsemi elementi. Pri opisu sedanje težave posebej natančno opišem vse potrebne vidike (npr. pri opisu bolečine vseh 8 značilnosti</w:t>
      </w:r>
      <w:r w:rsidR="000D5A6F">
        <w:rPr>
          <w:rFonts w:eastAsiaTheme="minorHAnsi"/>
          <w:i w:val="0"/>
          <w:color w:val="auto"/>
          <w:lang w:eastAsia="en-US"/>
        </w:rPr>
        <w:t>).</w:t>
      </w:r>
    </w:p>
    <w:p w14:paraId="75D0CA47" w14:textId="6B3FCB6E" w:rsidR="00314AEF" w:rsidRPr="009A63E0" w:rsidRDefault="00314AEF" w:rsidP="00314AEF">
      <w:pPr>
        <w:suppressAutoHyphens w:val="0"/>
        <w:spacing w:after="160" w:line="259" w:lineRule="auto"/>
        <w:rPr>
          <w:rFonts w:ascii="Garamond" w:eastAsiaTheme="minorHAnsi" w:hAnsi="Garamond"/>
          <w:b/>
          <w:szCs w:val="22"/>
          <w:lang w:eastAsia="en-US"/>
        </w:rPr>
      </w:pPr>
    </w:p>
    <w:p w14:paraId="6C5F7129" w14:textId="66A5DBCF" w:rsidR="00314AEF" w:rsidRPr="009A63E0" w:rsidRDefault="00314AEF" w:rsidP="00314AEF">
      <w:pPr>
        <w:suppressAutoHyphens w:val="0"/>
        <w:spacing w:after="160" w:line="259" w:lineRule="auto"/>
        <w:rPr>
          <w:rFonts w:ascii="Garamond" w:eastAsiaTheme="minorHAnsi" w:hAnsi="Garamond"/>
          <w:b/>
          <w:szCs w:val="22"/>
          <w:lang w:eastAsia="en-US"/>
        </w:rPr>
      </w:pPr>
    </w:p>
    <w:p w14:paraId="708CE2FD" w14:textId="77777777" w:rsidR="00B703D2" w:rsidRDefault="00314AEF" w:rsidP="00B703D2">
      <w:pPr>
        <w:pStyle w:val="Naslov3"/>
        <w:rPr>
          <w:rFonts w:eastAsiaTheme="minorHAnsi"/>
          <w:lang w:eastAsia="en-US"/>
        </w:rPr>
      </w:pPr>
      <w:bookmarkStart w:id="20" w:name="_Toc233018621"/>
      <w:bookmarkStart w:id="21" w:name="_Toc233018822"/>
      <w:r w:rsidRPr="009A63E0">
        <w:rPr>
          <w:rFonts w:eastAsiaTheme="minorHAnsi"/>
          <w:lang w:eastAsia="en-US"/>
        </w:rPr>
        <w:t>Ostale veščine, ki sem jih izvajal (pasivno ali aktivno</w:t>
      </w:r>
      <w:r w:rsidR="00B703D2">
        <w:rPr>
          <w:rFonts w:eastAsiaTheme="minorHAnsi"/>
          <w:lang w:eastAsia="en-US"/>
        </w:rPr>
        <w:t>).</w:t>
      </w:r>
      <w:bookmarkEnd w:id="20"/>
      <w:bookmarkEnd w:id="21"/>
    </w:p>
    <w:p w14:paraId="6C9E7D60" w14:textId="064A6EE4" w:rsidR="00314AEF" w:rsidRPr="009A63E0" w:rsidRDefault="00273739" w:rsidP="00BF54D2">
      <w:pPr>
        <w:pStyle w:val="Naslov4"/>
        <w:rPr>
          <w:rFonts w:eastAsiaTheme="minorHAnsi"/>
          <w:lang w:eastAsia="en-US"/>
        </w:rPr>
      </w:pPr>
      <w:r>
        <w:rPr>
          <w:rFonts w:eastAsiaTheme="minorHAnsi"/>
          <w:lang w:eastAsia="en-US"/>
        </w:rPr>
        <w:t xml:space="preserve"> </w:t>
      </w:r>
      <w:r w:rsidRPr="007D75BD">
        <w:rPr>
          <w:rFonts w:eastAsiaTheme="minorHAnsi"/>
          <w:b/>
          <w:bCs/>
          <w:lang w:eastAsia="en-US"/>
        </w:rPr>
        <w:t>Potrebno je opraviti vsaj 20 različnih veščin!</w:t>
      </w:r>
    </w:p>
    <w:tbl>
      <w:tblPr>
        <w:tblStyle w:val="Tabelamrea1"/>
        <w:tblW w:w="0" w:type="auto"/>
        <w:tblLook w:val="04A0" w:firstRow="1" w:lastRow="0" w:firstColumn="1" w:lastColumn="0" w:noHBand="0" w:noVBand="1"/>
      </w:tblPr>
      <w:tblGrid>
        <w:gridCol w:w="9394"/>
      </w:tblGrid>
      <w:tr w:rsidR="00CB57FA" w:rsidRPr="009A63E0" w14:paraId="2CB56CA6" w14:textId="77777777" w:rsidTr="000A69D3">
        <w:trPr>
          <w:trHeight w:val="561"/>
        </w:trPr>
        <w:tc>
          <w:tcPr>
            <w:tcW w:w="9394" w:type="dxa"/>
            <w:tcBorders>
              <w:bottom w:val="single" w:sz="4" w:space="0" w:color="auto"/>
            </w:tcBorders>
            <w:shd w:val="clear" w:color="auto" w:fill="9CC2E5" w:themeFill="accent1" w:themeFillTint="99"/>
            <w:vAlign w:val="center"/>
          </w:tcPr>
          <w:p w14:paraId="4657ADDA" w14:textId="447ABC23" w:rsidR="00CB57FA" w:rsidRPr="009A63E0" w:rsidRDefault="00CB57FA" w:rsidP="00513C7B">
            <w:pPr>
              <w:suppressAutoHyphens w:val="0"/>
              <w:rPr>
                <w:rFonts w:ascii="Garamond" w:eastAsiaTheme="minorHAnsi" w:hAnsi="Garamond" w:cstheme="minorBidi"/>
                <w:b/>
                <w:bCs/>
                <w:szCs w:val="22"/>
                <w:lang w:eastAsia="en-US"/>
              </w:rPr>
            </w:pPr>
            <w:r w:rsidRPr="009A63E0">
              <w:rPr>
                <w:rFonts w:ascii="Garamond" w:eastAsiaTheme="minorHAnsi" w:hAnsi="Garamond"/>
                <w:b/>
                <w:bCs/>
                <w:szCs w:val="22"/>
                <w:lang w:eastAsia="en-US"/>
              </w:rPr>
              <w:t>VEŠČINE</w:t>
            </w:r>
          </w:p>
        </w:tc>
      </w:tr>
    </w:tbl>
    <w:tbl>
      <w:tblPr>
        <w:tblW w:w="5003" w:type="pct"/>
        <w:tblCellMar>
          <w:left w:w="70" w:type="dxa"/>
          <w:right w:w="70" w:type="dxa"/>
        </w:tblCellMar>
        <w:tblLook w:val="04A0" w:firstRow="1" w:lastRow="0" w:firstColumn="1" w:lastColumn="0" w:noHBand="0" w:noVBand="1"/>
      </w:tblPr>
      <w:tblGrid>
        <w:gridCol w:w="4957"/>
        <w:gridCol w:w="1276"/>
        <w:gridCol w:w="3162"/>
      </w:tblGrid>
      <w:tr w:rsidR="009018CE" w:rsidRPr="009A63E0" w14:paraId="76C6A6C7"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0AA236B0" w14:textId="37684581" w:rsidR="009018CE" w:rsidRPr="009A63E0" w:rsidRDefault="00A83E14" w:rsidP="005410BA">
            <w:pPr>
              <w:suppressAutoHyphens w:val="0"/>
              <w:rPr>
                <w:rFonts w:ascii="Garamond" w:hAnsi="Garamond" w:cs="Arial"/>
                <w:color w:val="000000"/>
                <w:szCs w:val="22"/>
                <w:lang w:eastAsia="sl-SI"/>
              </w:rPr>
            </w:pPr>
            <w:r>
              <w:rPr>
                <w:rFonts w:ascii="Garamond" w:hAnsi="Garamond" w:cs="Arial"/>
                <w:szCs w:val="22"/>
                <w:lang w:eastAsia="sl-SI"/>
              </w:rPr>
              <w:t>1.</w:t>
            </w:r>
            <w:r w:rsidR="009018CE" w:rsidRPr="009A63E0">
              <w:rPr>
                <w:rFonts w:ascii="Garamond" w:hAnsi="Garamond" w:cs="Arial"/>
                <w:szCs w:val="22"/>
                <w:lang w:eastAsia="sl-SI"/>
              </w:rPr>
              <w:t>Zna bolnika naučiti uporabe zdravila iz vdihovalnika.</w:t>
            </w:r>
          </w:p>
        </w:tc>
        <w:tc>
          <w:tcPr>
            <w:tcW w:w="679" w:type="pct"/>
            <w:tcBorders>
              <w:top w:val="nil"/>
              <w:left w:val="single" w:sz="8" w:space="0" w:color="auto"/>
              <w:bottom w:val="single" w:sz="8" w:space="0" w:color="auto"/>
              <w:right w:val="single" w:sz="8" w:space="0" w:color="auto"/>
            </w:tcBorders>
            <w:shd w:val="clear" w:color="auto" w:fill="auto"/>
            <w:hideMark/>
          </w:tcPr>
          <w:p w14:paraId="0C18A3EE" w14:textId="1AB2EE63"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28559876" w14:textId="7CB61912"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03DD5FCD"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3DF91E2C" w14:textId="1F48FFB7" w:rsidR="009018CE" w:rsidRPr="009A63E0" w:rsidRDefault="00A83E14" w:rsidP="005410BA">
            <w:pPr>
              <w:suppressAutoHyphens w:val="0"/>
              <w:rPr>
                <w:rFonts w:ascii="Garamond" w:hAnsi="Garamond" w:cs="Arial"/>
                <w:szCs w:val="22"/>
                <w:lang w:eastAsia="sl-SI"/>
              </w:rPr>
            </w:pPr>
            <w:r>
              <w:rPr>
                <w:rFonts w:ascii="Garamond" w:hAnsi="Garamond" w:cs="Arial"/>
                <w:szCs w:val="22"/>
                <w:lang w:eastAsia="sl-SI"/>
              </w:rPr>
              <w:t xml:space="preserve">2. </w:t>
            </w:r>
            <w:r w:rsidR="009018CE" w:rsidRPr="009A63E0">
              <w:rPr>
                <w:rFonts w:ascii="Garamond" w:hAnsi="Garamond" w:cs="Arial"/>
                <w:szCs w:val="22"/>
                <w:lang w:eastAsia="sl-SI"/>
              </w:rPr>
              <w:t xml:space="preserve">Zna bolnika naučiti uporabe </w:t>
            </w:r>
            <w:proofErr w:type="spellStart"/>
            <w:r w:rsidR="009018CE" w:rsidRPr="009A63E0">
              <w:rPr>
                <w:rFonts w:ascii="Garamond" w:hAnsi="Garamond" w:cs="Arial"/>
                <w:szCs w:val="22"/>
                <w:lang w:eastAsia="sl-SI"/>
              </w:rPr>
              <w:t>samoinjektorja</w:t>
            </w:r>
            <w:proofErr w:type="spellEnd"/>
            <w:r w:rsidR="009018CE" w:rsidRPr="009A63E0">
              <w:rPr>
                <w:rFonts w:ascii="Garamond" w:hAnsi="Garamond" w:cs="Arial"/>
                <w:szCs w:val="22"/>
                <w:lang w:eastAsia="sl-SI"/>
              </w:rPr>
              <w:t xml:space="preserve"> adrenalina.</w:t>
            </w:r>
          </w:p>
        </w:tc>
        <w:tc>
          <w:tcPr>
            <w:tcW w:w="679" w:type="pct"/>
            <w:tcBorders>
              <w:top w:val="nil"/>
              <w:left w:val="single" w:sz="8" w:space="0" w:color="auto"/>
              <w:bottom w:val="single" w:sz="8" w:space="0" w:color="auto"/>
              <w:right w:val="single" w:sz="8" w:space="0" w:color="auto"/>
            </w:tcBorders>
            <w:shd w:val="clear" w:color="auto" w:fill="auto"/>
            <w:hideMark/>
          </w:tcPr>
          <w:p w14:paraId="19075DD2" w14:textId="1844AC94"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4AA700FA" w14:textId="435EFC4F"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50011835"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5EB0DAF1" w14:textId="272E3063" w:rsidR="009018CE" w:rsidRPr="009A63E0" w:rsidRDefault="00C6731C" w:rsidP="005410BA">
            <w:pPr>
              <w:suppressAutoHyphens w:val="0"/>
              <w:rPr>
                <w:rFonts w:ascii="Garamond" w:hAnsi="Garamond" w:cs="Arial"/>
                <w:szCs w:val="22"/>
                <w:lang w:eastAsia="sl-SI"/>
              </w:rPr>
            </w:pPr>
            <w:r>
              <w:rPr>
                <w:rFonts w:ascii="Garamond" w:hAnsi="Garamond" w:cs="Arial"/>
                <w:color w:val="000000"/>
                <w:szCs w:val="22"/>
                <w:lang w:eastAsia="sl-SI"/>
              </w:rPr>
              <w:t xml:space="preserve">3. </w:t>
            </w:r>
            <w:r w:rsidR="009018CE" w:rsidRPr="009A63E0">
              <w:rPr>
                <w:rFonts w:ascii="Garamond" w:hAnsi="Garamond" w:cs="Arial"/>
                <w:color w:val="000000"/>
                <w:szCs w:val="22"/>
                <w:lang w:eastAsia="sl-SI"/>
              </w:rPr>
              <w:t xml:space="preserve">Zna izvesti spirometrijo in </w:t>
            </w:r>
            <w:proofErr w:type="spellStart"/>
            <w:r w:rsidR="009018CE" w:rsidRPr="009A63E0">
              <w:rPr>
                <w:rFonts w:ascii="Garamond" w:hAnsi="Garamond" w:cs="Arial"/>
                <w:color w:val="000000"/>
                <w:szCs w:val="22"/>
                <w:lang w:eastAsia="sl-SI"/>
              </w:rPr>
              <w:t>bronhodilatatorni</w:t>
            </w:r>
            <w:proofErr w:type="spellEnd"/>
            <w:r w:rsidR="009018CE" w:rsidRPr="009A63E0">
              <w:rPr>
                <w:rFonts w:ascii="Garamond" w:hAnsi="Garamond" w:cs="Arial"/>
                <w:color w:val="000000"/>
                <w:szCs w:val="22"/>
                <w:lang w:eastAsia="sl-SI"/>
              </w:rPr>
              <w:t xml:space="preserve"> test.</w:t>
            </w:r>
          </w:p>
        </w:tc>
        <w:tc>
          <w:tcPr>
            <w:tcW w:w="679" w:type="pct"/>
            <w:tcBorders>
              <w:top w:val="nil"/>
              <w:left w:val="single" w:sz="8" w:space="0" w:color="auto"/>
              <w:bottom w:val="single" w:sz="8" w:space="0" w:color="auto"/>
              <w:right w:val="single" w:sz="8" w:space="0" w:color="auto"/>
            </w:tcBorders>
            <w:shd w:val="clear" w:color="auto" w:fill="auto"/>
            <w:hideMark/>
          </w:tcPr>
          <w:p w14:paraId="41CC347B" w14:textId="45BB0323"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52061FDC" w14:textId="27E77FA6"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535769DF"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550A8890" w14:textId="0A2D8ED9" w:rsidR="009018CE" w:rsidRPr="009A63E0" w:rsidRDefault="00C6731C" w:rsidP="005410BA">
            <w:pPr>
              <w:suppressAutoHyphens w:val="0"/>
              <w:rPr>
                <w:rFonts w:ascii="Garamond" w:hAnsi="Garamond" w:cs="Arial"/>
                <w:szCs w:val="22"/>
                <w:lang w:eastAsia="sl-SI"/>
              </w:rPr>
            </w:pPr>
            <w:r>
              <w:rPr>
                <w:rFonts w:ascii="Garamond" w:hAnsi="Garamond" w:cs="Arial"/>
                <w:color w:val="000000"/>
                <w:szCs w:val="22"/>
                <w:lang w:eastAsia="sl-SI"/>
              </w:rPr>
              <w:t xml:space="preserve">4. </w:t>
            </w:r>
            <w:r w:rsidR="009018CE" w:rsidRPr="009A63E0">
              <w:rPr>
                <w:rFonts w:ascii="Garamond" w:hAnsi="Garamond" w:cs="Arial"/>
                <w:color w:val="000000"/>
                <w:szCs w:val="22"/>
                <w:lang w:eastAsia="sl-SI"/>
              </w:rPr>
              <w:t>Zna interpretirati rezulta</w:t>
            </w:r>
            <w:r w:rsidR="0058607E">
              <w:rPr>
                <w:rFonts w:ascii="Garamond" w:hAnsi="Garamond" w:cs="Arial"/>
                <w:color w:val="000000"/>
                <w:szCs w:val="22"/>
                <w:lang w:eastAsia="sl-SI"/>
              </w:rPr>
              <w:t>t</w:t>
            </w:r>
            <w:r w:rsidR="009018CE" w:rsidRPr="009A63E0">
              <w:rPr>
                <w:rFonts w:ascii="Garamond" w:hAnsi="Garamond" w:cs="Arial"/>
                <w:color w:val="000000"/>
                <w:szCs w:val="22"/>
                <w:lang w:eastAsia="sl-SI"/>
              </w:rPr>
              <w:t xml:space="preserve"> spirometrije in </w:t>
            </w:r>
            <w:proofErr w:type="spellStart"/>
            <w:r w:rsidR="009018CE" w:rsidRPr="009A63E0">
              <w:rPr>
                <w:rFonts w:ascii="Garamond" w:hAnsi="Garamond" w:cs="Arial"/>
                <w:color w:val="000000"/>
                <w:szCs w:val="22"/>
                <w:lang w:eastAsia="sl-SI"/>
              </w:rPr>
              <w:t>bronhodilatatornega</w:t>
            </w:r>
            <w:proofErr w:type="spellEnd"/>
            <w:r w:rsidR="009018CE" w:rsidRPr="009A63E0">
              <w:rPr>
                <w:rFonts w:ascii="Garamond" w:hAnsi="Garamond" w:cs="Arial"/>
                <w:color w:val="000000"/>
                <w:szCs w:val="22"/>
                <w:lang w:eastAsia="sl-SI"/>
              </w:rPr>
              <w:t xml:space="preserve"> testa.</w:t>
            </w:r>
          </w:p>
        </w:tc>
        <w:tc>
          <w:tcPr>
            <w:tcW w:w="679" w:type="pct"/>
            <w:tcBorders>
              <w:top w:val="nil"/>
              <w:left w:val="single" w:sz="8" w:space="0" w:color="auto"/>
              <w:bottom w:val="single" w:sz="8" w:space="0" w:color="auto"/>
              <w:right w:val="single" w:sz="8" w:space="0" w:color="auto"/>
            </w:tcBorders>
            <w:shd w:val="clear" w:color="auto" w:fill="auto"/>
            <w:hideMark/>
          </w:tcPr>
          <w:p w14:paraId="1025D7F4" w14:textId="7E6A20D1"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16DA64BD" w14:textId="0F47AD5C"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5DB9A5C2"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5B85673A" w14:textId="294A0F0A" w:rsidR="009018CE" w:rsidRPr="009A63E0" w:rsidRDefault="00C6731C" w:rsidP="005410BA">
            <w:pPr>
              <w:suppressAutoHyphens w:val="0"/>
              <w:rPr>
                <w:rFonts w:ascii="Garamond" w:hAnsi="Garamond" w:cs="Arial"/>
                <w:color w:val="000000"/>
                <w:szCs w:val="22"/>
                <w:lang w:eastAsia="sl-SI"/>
              </w:rPr>
            </w:pPr>
            <w:r>
              <w:rPr>
                <w:rFonts w:ascii="Garamond" w:hAnsi="Garamond" w:cs="Arial"/>
                <w:szCs w:val="22"/>
                <w:lang w:eastAsia="sl-SI"/>
              </w:rPr>
              <w:t xml:space="preserve">5. </w:t>
            </w:r>
            <w:r w:rsidR="009018CE" w:rsidRPr="009A63E0">
              <w:rPr>
                <w:rFonts w:ascii="Garamond" w:hAnsi="Garamond" w:cs="Arial"/>
                <w:szCs w:val="22"/>
                <w:lang w:eastAsia="sl-SI"/>
              </w:rPr>
              <w:t>Zna izvesti kožne vbodne teste alergije.</w:t>
            </w:r>
          </w:p>
        </w:tc>
        <w:tc>
          <w:tcPr>
            <w:tcW w:w="679" w:type="pct"/>
            <w:tcBorders>
              <w:top w:val="nil"/>
              <w:left w:val="single" w:sz="8" w:space="0" w:color="auto"/>
              <w:bottom w:val="single" w:sz="8" w:space="0" w:color="auto"/>
              <w:right w:val="single" w:sz="8" w:space="0" w:color="auto"/>
            </w:tcBorders>
            <w:shd w:val="clear" w:color="auto" w:fill="auto"/>
            <w:hideMark/>
          </w:tcPr>
          <w:p w14:paraId="27D60665" w14:textId="77E5DF6D"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58C020DD" w14:textId="5F41A9B5"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1B677E22"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3618FDC3" w14:textId="018CF772" w:rsidR="009018CE" w:rsidRPr="009A63E0" w:rsidRDefault="00C6731C" w:rsidP="005410BA">
            <w:pPr>
              <w:suppressAutoHyphens w:val="0"/>
              <w:rPr>
                <w:rFonts w:ascii="Garamond" w:hAnsi="Garamond" w:cs="Arial"/>
                <w:color w:val="000000"/>
                <w:szCs w:val="22"/>
                <w:lang w:eastAsia="sl-SI"/>
              </w:rPr>
            </w:pPr>
            <w:r>
              <w:rPr>
                <w:rFonts w:ascii="Garamond" w:hAnsi="Garamond" w:cs="Arial"/>
                <w:color w:val="000000"/>
                <w:szCs w:val="22"/>
                <w:lang w:eastAsia="sl-SI"/>
              </w:rPr>
              <w:t xml:space="preserve">6. </w:t>
            </w:r>
            <w:r w:rsidR="009018CE" w:rsidRPr="009A63E0">
              <w:rPr>
                <w:rFonts w:ascii="Garamond" w:hAnsi="Garamond" w:cs="Arial"/>
                <w:color w:val="000000"/>
                <w:szCs w:val="22"/>
                <w:lang w:eastAsia="sl-SI"/>
              </w:rPr>
              <w:t>Zna interpretirati rezultat kožnega vbodnega testa alergije.</w:t>
            </w:r>
          </w:p>
        </w:tc>
        <w:tc>
          <w:tcPr>
            <w:tcW w:w="679" w:type="pct"/>
            <w:tcBorders>
              <w:top w:val="nil"/>
              <w:left w:val="single" w:sz="8" w:space="0" w:color="auto"/>
              <w:bottom w:val="single" w:sz="8" w:space="0" w:color="auto"/>
              <w:right w:val="single" w:sz="8" w:space="0" w:color="auto"/>
            </w:tcBorders>
            <w:shd w:val="clear" w:color="auto" w:fill="auto"/>
            <w:hideMark/>
          </w:tcPr>
          <w:p w14:paraId="77CBE619" w14:textId="55020B9A"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64473920" w14:textId="4627D9E7"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1A8E5E5E"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6C5E9B57" w14:textId="0FD0323D" w:rsidR="009018CE" w:rsidRPr="009A63E0" w:rsidRDefault="00C6731C" w:rsidP="005410BA">
            <w:pPr>
              <w:suppressAutoHyphens w:val="0"/>
              <w:rPr>
                <w:rFonts w:ascii="Garamond" w:hAnsi="Garamond" w:cs="Arial"/>
                <w:szCs w:val="22"/>
                <w:lang w:eastAsia="sl-SI"/>
              </w:rPr>
            </w:pPr>
            <w:r>
              <w:rPr>
                <w:rFonts w:ascii="Garamond" w:hAnsi="Garamond" w:cs="Arial"/>
                <w:color w:val="000000"/>
                <w:szCs w:val="22"/>
                <w:lang w:eastAsia="sl-SI"/>
              </w:rPr>
              <w:t xml:space="preserve">7. </w:t>
            </w:r>
            <w:r w:rsidR="009018CE" w:rsidRPr="009A63E0">
              <w:rPr>
                <w:rFonts w:ascii="Garamond" w:hAnsi="Garamond" w:cs="Arial"/>
                <w:color w:val="000000"/>
                <w:szCs w:val="22"/>
                <w:lang w:eastAsia="sl-SI"/>
              </w:rPr>
              <w:t>Poišče osnovne podatke o zdravilu, ki ga bolnik prejema</w:t>
            </w:r>
          </w:p>
        </w:tc>
        <w:tc>
          <w:tcPr>
            <w:tcW w:w="679" w:type="pct"/>
            <w:tcBorders>
              <w:top w:val="nil"/>
              <w:left w:val="single" w:sz="8" w:space="0" w:color="auto"/>
              <w:bottom w:val="single" w:sz="8" w:space="0" w:color="auto"/>
              <w:right w:val="single" w:sz="8" w:space="0" w:color="auto"/>
            </w:tcBorders>
            <w:shd w:val="clear" w:color="auto" w:fill="auto"/>
            <w:hideMark/>
          </w:tcPr>
          <w:p w14:paraId="047A5344" w14:textId="394BB238"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63D91884" w14:textId="70176E8F"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4FDF9BF0"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62C6EA87" w14:textId="67BC237C" w:rsidR="009018CE" w:rsidRPr="009A63E0" w:rsidRDefault="00C6731C" w:rsidP="005410BA">
            <w:pPr>
              <w:suppressAutoHyphens w:val="0"/>
              <w:rPr>
                <w:rFonts w:ascii="Garamond" w:hAnsi="Garamond" w:cs="Arial"/>
                <w:color w:val="000000"/>
                <w:szCs w:val="22"/>
                <w:lang w:eastAsia="sl-SI"/>
              </w:rPr>
            </w:pPr>
            <w:r>
              <w:rPr>
                <w:rFonts w:ascii="Garamond" w:hAnsi="Garamond" w:cs="Arial"/>
                <w:szCs w:val="22"/>
                <w:lang w:eastAsia="sl-SI"/>
              </w:rPr>
              <w:t xml:space="preserve">8. </w:t>
            </w:r>
            <w:r w:rsidR="009018CE" w:rsidRPr="009A63E0">
              <w:rPr>
                <w:rFonts w:ascii="Garamond" w:hAnsi="Garamond" w:cs="Arial"/>
                <w:szCs w:val="22"/>
                <w:lang w:eastAsia="sl-SI"/>
              </w:rPr>
              <w:t>Zna posneti 12-kanalni elektrokardiogram.</w:t>
            </w:r>
          </w:p>
        </w:tc>
        <w:tc>
          <w:tcPr>
            <w:tcW w:w="679" w:type="pct"/>
            <w:tcBorders>
              <w:top w:val="nil"/>
              <w:left w:val="single" w:sz="8" w:space="0" w:color="auto"/>
              <w:bottom w:val="single" w:sz="8" w:space="0" w:color="auto"/>
              <w:right w:val="single" w:sz="8" w:space="0" w:color="auto"/>
            </w:tcBorders>
            <w:shd w:val="clear" w:color="auto" w:fill="auto"/>
            <w:hideMark/>
          </w:tcPr>
          <w:p w14:paraId="04202798" w14:textId="5366B2DF"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609BB0EF" w14:textId="6FF1FDF7"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580A46C2"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506E1B3B" w14:textId="395BCF34" w:rsidR="009018CE" w:rsidRPr="009A63E0" w:rsidRDefault="00C6731C" w:rsidP="005410BA">
            <w:pPr>
              <w:suppressAutoHyphens w:val="0"/>
              <w:rPr>
                <w:rFonts w:ascii="Garamond" w:hAnsi="Garamond" w:cs="Arial"/>
                <w:color w:val="000000"/>
                <w:szCs w:val="22"/>
                <w:lang w:eastAsia="sl-SI"/>
              </w:rPr>
            </w:pPr>
            <w:r>
              <w:rPr>
                <w:rFonts w:ascii="Garamond" w:hAnsi="Garamond" w:cs="Arial"/>
                <w:szCs w:val="22"/>
                <w:lang w:eastAsia="sl-SI"/>
              </w:rPr>
              <w:t xml:space="preserve">9. </w:t>
            </w:r>
            <w:r w:rsidR="009018CE" w:rsidRPr="009A63E0">
              <w:rPr>
                <w:rFonts w:ascii="Garamond" w:hAnsi="Garamond" w:cs="Arial"/>
                <w:szCs w:val="22"/>
                <w:lang w:eastAsia="sl-SI"/>
              </w:rPr>
              <w:t>Zna interpretirati elektrokardiogram pri pogostih stanjih.</w:t>
            </w:r>
          </w:p>
        </w:tc>
        <w:tc>
          <w:tcPr>
            <w:tcW w:w="679" w:type="pct"/>
            <w:tcBorders>
              <w:top w:val="nil"/>
              <w:left w:val="single" w:sz="8" w:space="0" w:color="auto"/>
              <w:bottom w:val="single" w:sz="8" w:space="0" w:color="auto"/>
              <w:right w:val="single" w:sz="8" w:space="0" w:color="auto"/>
            </w:tcBorders>
            <w:shd w:val="clear" w:color="auto" w:fill="auto"/>
            <w:hideMark/>
          </w:tcPr>
          <w:p w14:paraId="2B17867E" w14:textId="211B8B53"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408F645E" w14:textId="38150477"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4D6FBBE7"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1D496DCD" w14:textId="29EC9509" w:rsidR="009018CE" w:rsidRPr="009A63E0" w:rsidRDefault="00C6731C" w:rsidP="005410BA">
            <w:pPr>
              <w:suppressAutoHyphens w:val="0"/>
              <w:rPr>
                <w:rFonts w:ascii="Garamond" w:hAnsi="Garamond" w:cs="Arial"/>
                <w:szCs w:val="22"/>
                <w:lang w:eastAsia="sl-SI"/>
              </w:rPr>
            </w:pPr>
            <w:r>
              <w:rPr>
                <w:rFonts w:ascii="Garamond" w:hAnsi="Garamond" w:cs="Arial"/>
                <w:color w:val="000000"/>
                <w:szCs w:val="22"/>
                <w:lang w:eastAsia="sl-SI"/>
              </w:rPr>
              <w:t>10.</w:t>
            </w:r>
            <w:r w:rsidR="009018CE" w:rsidRPr="009A63E0">
              <w:rPr>
                <w:rFonts w:ascii="Garamond" w:hAnsi="Garamond" w:cs="Arial"/>
                <w:color w:val="000000"/>
                <w:szCs w:val="22"/>
                <w:lang w:eastAsia="sl-SI"/>
              </w:rPr>
              <w:t>Zna odvzeti arterijsko kri za plinsko analizo.</w:t>
            </w:r>
          </w:p>
        </w:tc>
        <w:tc>
          <w:tcPr>
            <w:tcW w:w="679" w:type="pct"/>
            <w:tcBorders>
              <w:top w:val="nil"/>
              <w:left w:val="single" w:sz="8" w:space="0" w:color="auto"/>
              <w:bottom w:val="single" w:sz="8" w:space="0" w:color="auto"/>
              <w:right w:val="single" w:sz="8" w:space="0" w:color="auto"/>
            </w:tcBorders>
            <w:shd w:val="clear" w:color="auto" w:fill="auto"/>
            <w:hideMark/>
          </w:tcPr>
          <w:p w14:paraId="2506057A" w14:textId="5D429377"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730CCF0B" w14:textId="0CB44EEE"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413F350F"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52885DC4" w14:textId="13D5AA98" w:rsidR="009018CE" w:rsidRPr="009A63E0" w:rsidRDefault="00C6731C" w:rsidP="005410BA">
            <w:pPr>
              <w:suppressAutoHyphens w:val="0"/>
              <w:rPr>
                <w:rFonts w:ascii="Garamond" w:hAnsi="Garamond" w:cs="Arial"/>
                <w:szCs w:val="22"/>
                <w:lang w:eastAsia="sl-SI"/>
              </w:rPr>
            </w:pPr>
            <w:r>
              <w:rPr>
                <w:rFonts w:ascii="Garamond" w:hAnsi="Garamond" w:cs="Arial"/>
                <w:color w:val="000000"/>
                <w:szCs w:val="22"/>
                <w:lang w:eastAsia="sl-SI"/>
              </w:rPr>
              <w:t>11.</w:t>
            </w:r>
            <w:r w:rsidR="009018CE" w:rsidRPr="009A63E0">
              <w:rPr>
                <w:rFonts w:ascii="Garamond" w:hAnsi="Garamond" w:cs="Arial"/>
                <w:color w:val="000000"/>
                <w:szCs w:val="22"/>
                <w:lang w:eastAsia="sl-SI"/>
              </w:rPr>
              <w:t>Zna interpretirati izvid plinske analize arterijske krvi.</w:t>
            </w:r>
          </w:p>
        </w:tc>
        <w:tc>
          <w:tcPr>
            <w:tcW w:w="679" w:type="pct"/>
            <w:tcBorders>
              <w:top w:val="nil"/>
              <w:left w:val="single" w:sz="8" w:space="0" w:color="auto"/>
              <w:bottom w:val="single" w:sz="8" w:space="0" w:color="auto"/>
              <w:right w:val="single" w:sz="8" w:space="0" w:color="auto"/>
            </w:tcBorders>
            <w:shd w:val="clear" w:color="auto" w:fill="auto"/>
            <w:hideMark/>
          </w:tcPr>
          <w:p w14:paraId="548201AB" w14:textId="5D51E077"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1A86D251" w14:textId="7178BE36"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7A7D6A8B"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30E34CCD" w14:textId="2D571FC7" w:rsidR="009018CE" w:rsidRPr="009A63E0" w:rsidRDefault="00C6731C" w:rsidP="005410BA">
            <w:pPr>
              <w:suppressAutoHyphens w:val="0"/>
              <w:rPr>
                <w:rFonts w:ascii="Garamond" w:hAnsi="Garamond" w:cs="Arial"/>
                <w:color w:val="000000"/>
                <w:szCs w:val="22"/>
                <w:lang w:eastAsia="sl-SI"/>
              </w:rPr>
            </w:pPr>
            <w:r>
              <w:rPr>
                <w:rFonts w:ascii="Garamond" w:hAnsi="Garamond" w:cs="Arial"/>
                <w:szCs w:val="22"/>
                <w:lang w:eastAsia="sl-SI"/>
              </w:rPr>
              <w:t>12.</w:t>
            </w:r>
            <w:r w:rsidR="009018CE" w:rsidRPr="009A63E0">
              <w:rPr>
                <w:rFonts w:ascii="Garamond" w:hAnsi="Garamond" w:cs="Arial"/>
                <w:szCs w:val="22"/>
                <w:lang w:eastAsia="sl-SI"/>
              </w:rPr>
              <w:t xml:space="preserve">Zna izmeriti krvni tlak (s </w:t>
            </w:r>
            <w:proofErr w:type="spellStart"/>
            <w:r w:rsidR="009018CE" w:rsidRPr="009A63E0">
              <w:rPr>
                <w:rFonts w:ascii="Garamond" w:hAnsi="Garamond" w:cs="Arial"/>
                <w:szCs w:val="22"/>
                <w:lang w:eastAsia="sl-SI"/>
              </w:rPr>
              <w:t>sfigmomanometrom</w:t>
            </w:r>
            <w:proofErr w:type="spellEnd"/>
            <w:r w:rsidR="009018CE" w:rsidRPr="009A63E0">
              <w:rPr>
                <w:rFonts w:ascii="Garamond" w:hAnsi="Garamond" w:cs="Arial"/>
                <w:szCs w:val="22"/>
                <w:lang w:eastAsia="sl-SI"/>
              </w:rPr>
              <w:t xml:space="preserve"> in avtomatskim merilnikom) in interpretirati meritev.</w:t>
            </w:r>
          </w:p>
        </w:tc>
        <w:tc>
          <w:tcPr>
            <w:tcW w:w="679" w:type="pct"/>
            <w:tcBorders>
              <w:top w:val="nil"/>
              <w:left w:val="single" w:sz="8" w:space="0" w:color="auto"/>
              <w:bottom w:val="single" w:sz="8" w:space="0" w:color="auto"/>
              <w:right w:val="single" w:sz="8" w:space="0" w:color="auto"/>
            </w:tcBorders>
            <w:shd w:val="clear" w:color="auto" w:fill="auto"/>
            <w:hideMark/>
          </w:tcPr>
          <w:p w14:paraId="1B0631D6" w14:textId="2CF0D7D6"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57B29EA8" w14:textId="10D458BB"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2BB43F36"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386D5CB2" w14:textId="66A40937" w:rsidR="009018CE" w:rsidRPr="009A63E0" w:rsidRDefault="00C6731C" w:rsidP="005410BA">
            <w:pPr>
              <w:suppressAutoHyphens w:val="0"/>
              <w:rPr>
                <w:rFonts w:ascii="Garamond" w:hAnsi="Garamond" w:cs="Arial"/>
                <w:color w:val="000000"/>
                <w:szCs w:val="22"/>
                <w:lang w:eastAsia="sl-SI"/>
              </w:rPr>
            </w:pPr>
            <w:r>
              <w:rPr>
                <w:rFonts w:ascii="Garamond" w:hAnsi="Garamond" w:cs="Arial"/>
                <w:szCs w:val="22"/>
                <w:lang w:eastAsia="sl-SI"/>
              </w:rPr>
              <w:lastRenderedPageBreak/>
              <w:t>13.</w:t>
            </w:r>
            <w:r w:rsidR="009018CE" w:rsidRPr="009A63E0">
              <w:rPr>
                <w:rFonts w:ascii="Garamond" w:hAnsi="Garamond" w:cs="Arial"/>
                <w:szCs w:val="22"/>
                <w:lang w:eastAsia="sl-SI"/>
              </w:rPr>
              <w:t xml:space="preserve">Zna izvesti </w:t>
            </w:r>
            <w:proofErr w:type="spellStart"/>
            <w:r w:rsidR="009018CE" w:rsidRPr="009A63E0">
              <w:rPr>
                <w:rFonts w:ascii="Garamond" w:hAnsi="Garamond" w:cs="Arial"/>
                <w:szCs w:val="22"/>
                <w:lang w:eastAsia="sl-SI"/>
              </w:rPr>
              <w:t>ortostatski</w:t>
            </w:r>
            <w:proofErr w:type="spellEnd"/>
            <w:r w:rsidR="009018CE" w:rsidRPr="009A63E0">
              <w:rPr>
                <w:rFonts w:ascii="Garamond" w:hAnsi="Garamond" w:cs="Arial"/>
                <w:szCs w:val="22"/>
                <w:lang w:eastAsia="sl-SI"/>
              </w:rPr>
              <w:t xml:space="preserve"> test in interpretirati izvid.</w:t>
            </w:r>
          </w:p>
        </w:tc>
        <w:tc>
          <w:tcPr>
            <w:tcW w:w="679" w:type="pct"/>
            <w:tcBorders>
              <w:top w:val="nil"/>
              <w:left w:val="single" w:sz="8" w:space="0" w:color="auto"/>
              <w:bottom w:val="single" w:sz="8" w:space="0" w:color="auto"/>
              <w:right w:val="single" w:sz="8" w:space="0" w:color="auto"/>
            </w:tcBorders>
            <w:shd w:val="clear" w:color="auto" w:fill="auto"/>
            <w:hideMark/>
          </w:tcPr>
          <w:p w14:paraId="5689D86D" w14:textId="4DDB7CF6"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0140BD8B" w14:textId="277681AC"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4C5E3F65"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3CE9B98F" w14:textId="72DCD26D" w:rsidR="009018CE" w:rsidRPr="009A63E0" w:rsidRDefault="00C6731C" w:rsidP="005410BA">
            <w:pPr>
              <w:suppressAutoHyphens w:val="0"/>
              <w:rPr>
                <w:rFonts w:ascii="Garamond" w:hAnsi="Garamond" w:cs="Arial"/>
                <w:szCs w:val="22"/>
                <w:lang w:eastAsia="sl-SI"/>
              </w:rPr>
            </w:pPr>
            <w:r>
              <w:rPr>
                <w:rFonts w:ascii="Garamond" w:hAnsi="Garamond" w:cs="Arial"/>
                <w:color w:val="000000"/>
                <w:szCs w:val="22"/>
                <w:lang w:eastAsia="sl-SI"/>
              </w:rPr>
              <w:t>14.</w:t>
            </w:r>
            <w:r w:rsidR="009018CE" w:rsidRPr="009A63E0">
              <w:rPr>
                <w:rFonts w:ascii="Garamond" w:hAnsi="Garamond" w:cs="Arial"/>
                <w:color w:val="000000"/>
                <w:szCs w:val="22"/>
                <w:lang w:eastAsia="sl-SI"/>
              </w:rPr>
              <w:t xml:space="preserve">Zna interpretirati izvid </w:t>
            </w:r>
            <w:proofErr w:type="spellStart"/>
            <w:r w:rsidR="009018CE" w:rsidRPr="009A63E0">
              <w:rPr>
                <w:rFonts w:ascii="Garamond" w:hAnsi="Garamond" w:cs="Arial"/>
                <w:color w:val="000000"/>
                <w:szCs w:val="22"/>
                <w:lang w:eastAsia="sl-SI"/>
              </w:rPr>
              <w:t>plevralne</w:t>
            </w:r>
            <w:proofErr w:type="spellEnd"/>
            <w:r w:rsidR="009018CE" w:rsidRPr="009A63E0">
              <w:rPr>
                <w:rFonts w:ascii="Garamond" w:hAnsi="Garamond" w:cs="Arial"/>
                <w:color w:val="000000"/>
                <w:szCs w:val="22"/>
                <w:lang w:eastAsia="sl-SI"/>
              </w:rPr>
              <w:t xml:space="preserve"> punkcije.</w:t>
            </w:r>
          </w:p>
        </w:tc>
        <w:tc>
          <w:tcPr>
            <w:tcW w:w="679" w:type="pct"/>
            <w:tcBorders>
              <w:top w:val="nil"/>
              <w:left w:val="single" w:sz="8" w:space="0" w:color="auto"/>
              <w:bottom w:val="single" w:sz="8" w:space="0" w:color="auto"/>
              <w:right w:val="single" w:sz="8" w:space="0" w:color="auto"/>
            </w:tcBorders>
            <w:shd w:val="clear" w:color="auto" w:fill="auto"/>
            <w:hideMark/>
          </w:tcPr>
          <w:p w14:paraId="6D80781A" w14:textId="2A1520CA"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748C7B2C" w14:textId="6A551FE7"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37E58EB7"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56B2DBA2" w14:textId="3FBA2FD1" w:rsidR="009018CE" w:rsidRPr="009A63E0" w:rsidRDefault="00C6731C" w:rsidP="005410BA">
            <w:pPr>
              <w:suppressAutoHyphens w:val="0"/>
              <w:rPr>
                <w:rFonts w:ascii="Garamond" w:hAnsi="Garamond" w:cs="Arial"/>
                <w:szCs w:val="22"/>
                <w:lang w:eastAsia="sl-SI"/>
              </w:rPr>
            </w:pPr>
            <w:r>
              <w:rPr>
                <w:rFonts w:ascii="Garamond" w:hAnsi="Garamond" w:cs="Arial"/>
                <w:color w:val="000000"/>
                <w:szCs w:val="22"/>
                <w:lang w:eastAsia="sl-SI"/>
              </w:rPr>
              <w:t>15.</w:t>
            </w:r>
            <w:r w:rsidR="009018CE" w:rsidRPr="009A63E0">
              <w:rPr>
                <w:rFonts w:ascii="Garamond" w:hAnsi="Garamond" w:cs="Arial"/>
                <w:color w:val="000000"/>
                <w:szCs w:val="22"/>
                <w:lang w:eastAsia="sl-SI"/>
              </w:rPr>
              <w:t>Zna interpretirati izvid abdominalne punkcije.</w:t>
            </w:r>
          </w:p>
        </w:tc>
        <w:tc>
          <w:tcPr>
            <w:tcW w:w="679" w:type="pct"/>
            <w:tcBorders>
              <w:top w:val="nil"/>
              <w:left w:val="single" w:sz="8" w:space="0" w:color="auto"/>
              <w:bottom w:val="single" w:sz="8" w:space="0" w:color="auto"/>
              <w:right w:val="single" w:sz="8" w:space="0" w:color="auto"/>
            </w:tcBorders>
            <w:shd w:val="clear" w:color="auto" w:fill="auto"/>
            <w:hideMark/>
          </w:tcPr>
          <w:p w14:paraId="26A0BCCE" w14:textId="5F1CCDB0"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7F77F456" w14:textId="7FA7752B"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766E1B4D"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7CA0C58A" w14:textId="670CBE59" w:rsidR="009018CE" w:rsidRPr="009A63E0" w:rsidRDefault="00C6731C" w:rsidP="005410BA">
            <w:pPr>
              <w:suppressAutoHyphens w:val="0"/>
              <w:rPr>
                <w:rFonts w:ascii="Garamond" w:hAnsi="Garamond" w:cs="Arial"/>
                <w:color w:val="000000"/>
                <w:szCs w:val="22"/>
                <w:lang w:eastAsia="sl-SI"/>
              </w:rPr>
            </w:pPr>
            <w:r>
              <w:rPr>
                <w:rFonts w:ascii="Garamond" w:hAnsi="Garamond" w:cs="Arial"/>
                <w:szCs w:val="22"/>
                <w:lang w:eastAsia="sl-SI"/>
              </w:rPr>
              <w:t>16.</w:t>
            </w:r>
            <w:r w:rsidR="009018CE" w:rsidRPr="009A63E0">
              <w:rPr>
                <w:rFonts w:ascii="Garamond" w:hAnsi="Garamond" w:cs="Arial"/>
                <w:szCs w:val="22"/>
                <w:lang w:eastAsia="sl-SI"/>
              </w:rPr>
              <w:t xml:space="preserve">Zna izvesti </w:t>
            </w:r>
            <w:proofErr w:type="spellStart"/>
            <w:r w:rsidR="009018CE" w:rsidRPr="009A63E0">
              <w:rPr>
                <w:rFonts w:ascii="Garamond" w:hAnsi="Garamond" w:cs="Arial"/>
                <w:szCs w:val="22"/>
                <w:lang w:eastAsia="sl-SI"/>
              </w:rPr>
              <w:t>kateterizacijo</w:t>
            </w:r>
            <w:proofErr w:type="spellEnd"/>
            <w:r w:rsidR="009018CE" w:rsidRPr="009A63E0">
              <w:rPr>
                <w:rFonts w:ascii="Garamond" w:hAnsi="Garamond" w:cs="Arial"/>
                <w:szCs w:val="22"/>
                <w:lang w:eastAsia="sl-SI"/>
              </w:rPr>
              <w:t xml:space="preserve"> mehurja pri moškem in ženski.</w:t>
            </w:r>
          </w:p>
        </w:tc>
        <w:tc>
          <w:tcPr>
            <w:tcW w:w="679" w:type="pct"/>
            <w:tcBorders>
              <w:top w:val="nil"/>
              <w:left w:val="single" w:sz="8" w:space="0" w:color="auto"/>
              <w:bottom w:val="single" w:sz="8" w:space="0" w:color="auto"/>
              <w:right w:val="single" w:sz="8" w:space="0" w:color="auto"/>
            </w:tcBorders>
            <w:shd w:val="clear" w:color="auto" w:fill="auto"/>
            <w:hideMark/>
          </w:tcPr>
          <w:p w14:paraId="3EC72EC7" w14:textId="3DE01057"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7A5A54A4" w14:textId="788B5517"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6530A590"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791A3F65" w14:textId="3581D86D" w:rsidR="009018CE" w:rsidRPr="009A63E0" w:rsidRDefault="00C6731C" w:rsidP="005410BA">
            <w:pPr>
              <w:suppressAutoHyphens w:val="0"/>
              <w:rPr>
                <w:rFonts w:ascii="Garamond" w:hAnsi="Garamond" w:cs="Arial"/>
                <w:color w:val="000000"/>
                <w:szCs w:val="22"/>
                <w:lang w:eastAsia="sl-SI"/>
              </w:rPr>
            </w:pPr>
            <w:r>
              <w:rPr>
                <w:rFonts w:ascii="Garamond" w:hAnsi="Garamond" w:cs="Arial"/>
                <w:szCs w:val="22"/>
                <w:lang w:eastAsia="sl-SI"/>
              </w:rPr>
              <w:t>17.</w:t>
            </w:r>
            <w:r w:rsidR="009018CE" w:rsidRPr="009A63E0">
              <w:rPr>
                <w:rFonts w:ascii="Garamond" w:hAnsi="Garamond" w:cs="Arial"/>
                <w:szCs w:val="22"/>
                <w:lang w:eastAsia="sl-SI"/>
              </w:rPr>
              <w:t>Zna interpretirati osnovne biokemične preiskave urina s testnimi lističi.</w:t>
            </w:r>
          </w:p>
        </w:tc>
        <w:tc>
          <w:tcPr>
            <w:tcW w:w="679" w:type="pct"/>
            <w:tcBorders>
              <w:top w:val="nil"/>
              <w:left w:val="single" w:sz="8" w:space="0" w:color="auto"/>
              <w:bottom w:val="single" w:sz="8" w:space="0" w:color="auto"/>
              <w:right w:val="single" w:sz="8" w:space="0" w:color="auto"/>
            </w:tcBorders>
            <w:shd w:val="clear" w:color="auto" w:fill="auto"/>
            <w:hideMark/>
          </w:tcPr>
          <w:p w14:paraId="7EFF1194" w14:textId="5FF49958"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1A525FC4" w14:textId="5078F7E6"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2329DDFB"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164C6A78" w14:textId="1439D412" w:rsidR="009018CE" w:rsidRPr="009A63E0" w:rsidRDefault="00C6731C" w:rsidP="005410BA">
            <w:pPr>
              <w:suppressAutoHyphens w:val="0"/>
              <w:rPr>
                <w:rFonts w:ascii="Garamond" w:hAnsi="Garamond" w:cs="Arial"/>
                <w:szCs w:val="22"/>
                <w:lang w:eastAsia="sl-SI"/>
              </w:rPr>
            </w:pPr>
            <w:r>
              <w:rPr>
                <w:rFonts w:ascii="Garamond" w:hAnsi="Garamond" w:cs="Arial"/>
                <w:szCs w:val="22"/>
                <w:lang w:eastAsia="sl-SI"/>
              </w:rPr>
              <w:t>18.</w:t>
            </w:r>
            <w:r w:rsidR="009018CE" w:rsidRPr="009A63E0">
              <w:rPr>
                <w:rFonts w:ascii="Garamond" w:hAnsi="Garamond" w:cs="Arial"/>
                <w:szCs w:val="22"/>
                <w:lang w:eastAsia="sl-SI"/>
              </w:rPr>
              <w:t>Zna interpretirati izvid sedimenta urina.</w:t>
            </w:r>
          </w:p>
        </w:tc>
        <w:tc>
          <w:tcPr>
            <w:tcW w:w="679" w:type="pct"/>
            <w:tcBorders>
              <w:top w:val="nil"/>
              <w:left w:val="single" w:sz="8" w:space="0" w:color="auto"/>
              <w:bottom w:val="single" w:sz="8" w:space="0" w:color="auto"/>
              <w:right w:val="single" w:sz="8" w:space="0" w:color="auto"/>
            </w:tcBorders>
            <w:shd w:val="clear" w:color="auto" w:fill="auto"/>
            <w:hideMark/>
          </w:tcPr>
          <w:p w14:paraId="0C9D3951" w14:textId="0584E729"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06AC82FD" w14:textId="47A4707E"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585003FE"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1835B742" w14:textId="3E0B35E7" w:rsidR="009018CE" w:rsidRPr="009A63E0" w:rsidRDefault="00C6731C" w:rsidP="005410BA">
            <w:pPr>
              <w:suppressAutoHyphens w:val="0"/>
              <w:rPr>
                <w:rFonts w:ascii="Garamond" w:hAnsi="Garamond" w:cs="Arial"/>
                <w:szCs w:val="22"/>
                <w:lang w:eastAsia="sl-SI"/>
              </w:rPr>
            </w:pPr>
            <w:r>
              <w:rPr>
                <w:rFonts w:ascii="Garamond" w:hAnsi="Garamond" w:cs="Arial"/>
                <w:szCs w:val="22"/>
                <w:lang w:eastAsia="sl-SI"/>
              </w:rPr>
              <w:t>19.</w:t>
            </w:r>
            <w:r w:rsidR="009018CE" w:rsidRPr="009A63E0">
              <w:rPr>
                <w:rFonts w:ascii="Garamond" w:hAnsi="Garamond" w:cs="Arial"/>
                <w:szCs w:val="22"/>
                <w:lang w:eastAsia="sl-SI"/>
              </w:rPr>
              <w:t>Zna bolniku podati navodila za pravilen odvzem urina za analizo.</w:t>
            </w:r>
          </w:p>
        </w:tc>
        <w:tc>
          <w:tcPr>
            <w:tcW w:w="679" w:type="pct"/>
            <w:tcBorders>
              <w:top w:val="nil"/>
              <w:left w:val="single" w:sz="8" w:space="0" w:color="auto"/>
              <w:bottom w:val="single" w:sz="8" w:space="0" w:color="auto"/>
              <w:right w:val="single" w:sz="8" w:space="0" w:color="auto"/>
            </w:tcBorders>
            <w:shd w:val="clear" w:color="auto" w:fill="auto"/>
            <w:hideMark/>
          </w:tcPr>
          <w:p w14:paraId="5FC426FB" w14:textId="7F565D63"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03185A62" w14:textId="62C6115E"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55E1BC54"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10B60F6E" w14:textId="1FF7AD60" w:rsidR="009018CE" w:rsidRPr="009A63E0" w:rsidRDefault="00C6731C" w:rsidP="005410BA">
            <w:pPr>
              <w:suppressAutoHyphens w:val="0"/>
              <w:rPr>
                <w:rFonts w:ascii="Garamond" w:hAnsi="Garamond" w:cs="Arial"/>
                <w:szCs w:val="22"/>
                <w:lang w:eastAsia="sl-SI"/>
              </w:rPr>
            </w:pPr>
            <w:r>
              <w:rPr>
                <w:rFonts w:ascii="Garamond" w:hAnsi="Garamond" w:cs="Arial"/>
                <w:szCs w:val="22"/>
                <w:lang w:eastAsia="sl-SI"/>
              </w:rPr>
              <w:t>20.</w:t>
            </w:r>
            <w:r w:rsidR="009018CE" w:rsidRPr="009A63E0">
              <w:rPr>
                <w:rFonts w:ascii="Garamond" w:hAnsi="Garamond" w:cs="Arial"/>
                <w:szCs w:val="22"/>
                <w:lang w:eastAsia="sl-SI"/>
              </w:rPr>
              <w:t xml:space="preserve">Zna interpretirati izvid </w:t>
            </w:r>
            <w:proofErr w:type="spellStart"/>
            <w:r w:rsidR="009018CE" w:rsidRPr="009A63E0">
              <w:rPr>
                <w:rFonts w:ascii="Garamond" w:hAnsi="Garamond" w:cs="Arial"/>
                <w:szCs w:val="22"/>
                <w:lang w:eastAsia="sl-SI"/>
              </w:rPr>
              <w:t>urinokulture</w:t>
            </w:r>
            <w:proofErr w:type="spellEnd"/>
            <w:r w:rsidR="009018CE" w:rsidRPr="009A63E0">
              <w:rPr>
                <w:rFonts w:ascii="Garamond" w:hAnsi="Garamond" w:cs="Arial"/>
                <w:szCs w:val="22"/>
                <w:lang w:eastAsia="sl-SI"/>
              </w:rPr>
              <w:t xml:space="preserve"> po </w:t>
            </w:r>
            <w:proofErr w:type="spellStart"/>
            <w:r w:rsidR="009018CE" w:rsidRPr="009A63E0">
              <w:rPr>
                <w:rFonts w:ascii="Garamond" w:hAnsi="Garamond" w:cs="Arial"/>
                <w:szCs w:val="22"/>
                <w:lang w:eastAsia="sl-SI"/>
              </w:rPr>
              <w:t>Sanfordu</w:t>
            </w:r>
            <w:proofErr w:type="spellEnd"/>
            <w:r w:rsidR="009018CE" w:rsidRPr="009A63E0">
              <w:rPr>
                <w:rFonts w:ascii="Garamond" w:hAnsi="Garamond" w:cs="Arial"/>
                <w:szCs w:val="22"/>
                <w:lang w:eastAsia="sl-SI"/>
              </w:rPr>
              <w:t xml:space="preserve"> z </w:t>
            </w:r>
            <w:proofErr w:type="spellStart"/>
            <w:r w:rsidR="009018CE" w:rsidRPr="009A63E0">
              <w:rPr>
                <w:rFonts w:ascii="Garamond" w:hAnsi="Garamond" w:cs="Arial"/>
                <w:szCs w:val="22"/>
                <w:lang w:eastAsia="sl-SI"/>
              </w:rPr>
              <w:t>antibiogramom</w:t>
            </w:r>
            <w:proofErr w:type="spellEnd"/>
            <w:r w:rsidR="009018CE" w:rsidRPr="009A63E0">
              <w:rPr>
                <w:rFonts w:ascii="Garamond" w:hAnsi="Garamond" w:cs="Arial"/>
                <w:szCs w:val="22"/>
                <w:lang w:eastAsia="sl-SI"/>
              </w:rPr>
              <w:t>.</w:t>
            </w:r>
          </w:p>
        </w:tc>
        <w:tc>
          <w:tcPr>
            <w:tcW w:w="679" w:type="pct"/>
            <w:tcBorders>
              <w:top w:val="nil"/>
              <w:left w:val="single" w:sz="8" w:space="0" w:color="auto"/>
              <w:bottom w:val="single" w:sz="8" w:space="0" w:color="auto"/>
              <w:right w:val="single" w:sz="8" w:space="0" w:color="auto"/>
            </w:tcBorders>
            <w:shd w:val="clear" w:color="auto" w:fill="auto"/>
            <w:hideMark/>
          </w:tcPr>
          <w:p w14:paraId="337AA583" w14:textId="72337AE3"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032C4F10" w14:textId="6EB05799"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6FBBA7F2"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5002C01A" w14:textId="44CB5AB8" w:rsidR="009018CE" w:rsidRPr="009A63E0" w:rsidRDefault="0092497C" w:rsidP="005410BA">
            <w:pPr>
              <w:suppressAutoHyphens w:val="0"/>
              <w:rPr>
                <w:rFonts w:ascii="Garamond" w:hAnsi="Garamond" w:cs="Arial"/>
                <w:szCs w:val="22"/>
                <w:lang w:eastAsia="sl-SI"/>
              </w:rPr>
            </w:pPr>
            <w:r>
              <w:rPr>
                <w:rFonts w:ascii="Garamond" w:hAnsi="Garamond" w:cs="Arial"/>
                <w:szCs w:val="22"/>
                <w:lang w:eastAsia="sl-SI"/>
              </w:rPr>
              <w:t>21.</w:t>
            </w:r>
            <w:r w:rsidR="009018CE" w:rsidRPr="009A63E0">
              <w:rPr>
                <w:rFonts w:ascii="Garamond" w:hAnsi="Garamond" w:cs="Arial"/>
                <w:szCs w:val="22"/>
                <w:lang w:eastAsia="sl-SI"/>
              </w:rPr>
              <w:t>Zna interpretirati izvid merjenja mineralne kostne gostote.</w:t>
            </w:r>
          </w:p>
        </w:tc>
        <w:tc>
          <w:tcPr>
            <w:tcW w:w="679" w:type="pct"/>
            <w:tcBorders>
              <w:top w:val="nil"/>
              <w:left w:val="single" w:sz="8" w:space="0" w:color="auto"/>
              <w:bottom w:val="single" w:sz="8" w:space="0" w:color="auto"/>
              <w:right w:val="single" w:sz="8" w:space="0" w:color="auto"/>
            </w:tcBorders>
            <w:shd w:val="clear" w:color="auto" w:fill="auto"/>
            <w:hideMark/>
          </w:tcPr>
          <w:p w14:paraId="14909145" w14:textId="0E4A1F79"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0921C628" w14:textId="4EDBAFC4"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45BBEB72"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0D26F0B1" w14:textId="31F88960" w:rsidR="009018CE" w:rsidRPr="009A63E0" w:rsidRDefault="0092497C" w:rsidP="005410BA">
            <w:pPr>
              <w:suppressAutoHyphens w:val="0"/>
              <w:rPr>
                <w:rFonts w:ascii="Garamond" w:hAnsi="Garamond" w:cs="Arial"/>
                <w:szCs w:val="22"/>
                <w:lang w:eastAsia="sl-SI"/>
              </w:rPr>
            </w:pPr>
            <w:r>
              <w:rPr>
                <w:rFonts w:ascii="Garamond" w:hAnsi="Garamond" w:cs="Arial"/>
                <w:szCs w:val="22"/>
                <w:lang w:eastAsia="sl-SI"/>
              </w:rPr>
              <w:t>22.</w:t>
            </w:r>
            <w:r w:rsidR="009018CE" w:rsidRPr="009A63E0">
              <w:rPr>
                <w:rFonts w:ascii="Garamond" w:hAnsi="Garamond" w:cs="Arial"/>
                <w:szCs w:val="22"/>
                <w:lang w:eastAsia="sl-SI"/>
              </w:rPr>
              <w:t>Zna izvesti FRAX vprašalnik.</w:t>
            </w:r>
          </w:p>
        </w:tc>
        <w:tc>
          <w:tcPr>
            <w:tcW w:w="679" w:type="pct"/>
            <w:tcBorders>
              <w:top w:val="nil"/>
              <w:left w:val="single" w:sz="8" w:space="0" w:color="auto"/>
              <w:bottom w:val="single" w:sz="8" w:space="0" w:color="auto"/>
              <w:right w:val="single" w:sz="8" w:space="0" w:color="auto"/>
            </w:tcBorders>
            <w:shd w:val="clear" w:color="auto" w:fill="auto"/>
            <w:hideMark/>
          </w:tcPr>
          <w:p w14:paraId="29EC80DB" w14:textId="4EF456CB"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71182121" w14:textId="6CDD6D63"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7A818C74"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55444303" w14:textId="03DDB611" w:rsidR="009018CE" w:rsidRPr="009A63E0" w:rsidRDefault="0092497C" w:rsidP="005410BA">
            <w:pPr>
              <w:suppressAutoHyphens w:val="0"/>
              <w:rPr>
                <w:rFonts w:ascii="Garamond" w:hAnsi="Garamond" w:cs="Arial"/>
                <w:szCs w:val="22"/>
                <w:lang w:eastAsia="sl-SI"/>
              </w:rPr>
            </w:pPr>
            <w:r>
              <w:rPr>
                <w:rFonts w:ascii="Garamond" w:hAnsi="Garamond" w:cs="Arial"/>
                <w:szCs w:val="22"/>
                <w:lang w:eastAsia="sl-SI"/>
              </w:rPr>
              <w:t>23.</w:t>
            </w:r>
            <w:r w:rsidR="009018CE" w:rsidRPr="009A63E0">
              <w:rPr>
                <w:rFonts w:ascii="Garamond" w:hAnsi="Garamond" w:cs="Arial"/>
                <w:szCs w:val="22"/>
                <w:lang w:eastAsia="sl-SI"/>
              </w:rPr>
              <w:t>Zna subkutano aplicirati zdravila.</w:t>
            </w:r>
          </w:p>
        </w:tc>
        <w:tc>
          <w:tcPr>
            <w:tcW w:w="679" w:type="pct"/>
            <w:tcBorders>
              <w:top w:val="nil"/>
              <w:left w:val="single" w:sz="8" w:space="0" w:color="auto"/>
              <w:bottom w:val="single" w:sz="8" w:space="0" w:color="auto"/>
              <w:right w:val="single" w:sz="8" w:space="0" w:color="auto"/>
            </w:tcBorders>
            <w:shd w:val="clear" w:color="auto" w:fill="auto"/>
            <w:hideMark/>
          </w:tcPr>
          <w:p w14:paraId="36CBB8AF" w14:textId="3F31391A"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4078EF4F" w14:textId="57A18BE8"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6947BF29"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56F6276A" w14:textId="43C07055" w:rsidR="009018CE" w:rsidRPr="009A63E0" w:rsidRDefault="0092497C" w:rsidP="005410BA">
            <w:pPr>
              <w:suppressAutoHyphens w:val="0"/>
              <w:rPr>
                <w:rFonts w:ascii="Garamond" w:hAnsi="Garamond" w:cs="Arial"/>
                <w:szCs w:val="22"/>
                <w:lang w:eastAsia="sl-SI"/>
              </w:rPr>
            </w:pPr>
            <w:r>
              <w:rPr>
                <w:rFonts w:ascii="Garamond" w:hAnsi="Garamond" w:cs="Arial"/>
                <w:szCs w:val="22"/>
                <w:lang w:eastAsia="sl-SI"/>
              </w:rPr>
              <w:t>24.</w:t>
            </w:r>
            <w:r w:rsidR="009018CE" w:rsidRPr="009A63E0">
              <w:rPr>
                <w:rFonts w:ascii="Garamond" w:hAnsi="Garamond" w:cs="Arial"/>
                <w:szCs w:val="22"/>
                <w:lang w:eastAsia="sl-SI"/>
              </w:rPr>
              <w:t>Zna intramuskularno aplicirati zdravila.</w:t>
            </w:r>
          </w:p>
        </w:tc>
        <w:tc>
          <w:tcPr>
            <w:tcW w:w="679" w:type="pct"/>
            <w:tcBorders>
              <w:top w:val="nil"/>
              <w:left w:val="single" w:sz="8" w:space="0" w:color="auto"/>
              <w:bottom w:val="single" w:sz="8" w:space="0" w:color="auto"/>
              <w:right w:val="single" w:sz="8" w:space="0" w:color="auto"/>
            </w:tcBorders>
            <w:shd w:val="clear" w:color="auto" w:fill="auto"/>
            <w:hideMark/>
          </w:tcPr>
          <w:p w14:paraId="3C52EF4A" w14:textId="043744EB"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54B2C54B" w14:textId="56F8B562"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7FB88BC5"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007D7DD6" w14:textId="3FF4B003" w:rsidR="009018CE" w:rsidRPr="009A63E0" w:rsidRDefault="0092497C" w:rsidP="005410BA">
            <w:pPr>
              <w:suppressAutoHyphens w:val="0"/>
              <w:rPr>
                <w:rFonts w:ascii="Garamond" w:hAnsi="Garamond" w:cs="Arial"/>
                <w:szCs w:val="22"/>
                <w:lang w:eastAsia="sl-SI"/>
              </w:rPr>
            </w:pPr>
            <w:r>
              <w:rPr>
                <w:rFonts w:ascii="Garamond" w:hAnsi="Garamond" w:cs="Arial"/>
                <w:color w:val="000000"/>
                <w:szCs w:val="22"/>
                <w:lang w:eastAsia="sl-SI"/>
              </w:rPr>
              <w:t>25.</w:t>
            </w:r>
            <w:r w:rsidR="009018CE" w:rsidRPr="009A63E0">
              <w:rPr>
                <w:rFonts w:ascii="Garamond" w:hAnsi="Garamond" w:cs="Arial"/>
                <w:color w:val="000000"/>
                <w:szCs w:val="22"/>
                <w:lang w:eastAsia="sl-SI"/>
              </w:rPr>
              <w:t xml:space="preserve">Vstavitev </w:t>
            </w:r>
            <w:proofErr w:type="spellStart"/>
            <w:r w:rsidR="009018CE" w:rsidRPr="009A63E0">
              <w:rPr>
                <w:rFonts w:ascii="Garamond" w:hAnsi="Garamond" w:cs="Arial"/>
                <w:color w:val="000000"/>
                <w:szCs w:val="22"/>
                <w:lang w:eastAsia="sl-SI"/>
              </w:rPr>
              <w:t>nazogastrične</w:t>
            </w:r>
            <w:proofErr w:type="spellEnd"/>
            <w:r w:rsidR="009018CE" w:rsidRPr="009A63E0">
              <w:rPr>
                <w:rFonts w:ascii="Garamond" w:hAnsi="Garamond" w:cs="Arial"/>
                <w:color w:val="000000"/>
                <w:szCs w:val="22"/>
                <w:lang w:eastAsia="sl-SI"/>
              </w:rPr>
              <w:t xml:space="preserve"> sonde</w:t>
            </w:r>
          </w:p>
        </w:tc>
        <w:tc>
          <w:tcPr>
            <w:tcW w:w="679" w:type="pct"/>
            <w:tcBorders>
              <w:top w:val="nil"/>
              <w:left w:val="single" w:sz="8" w:space="0" w:color="auto"/>
              <w:bottom w:val="single" w:sz="8" w:space="0" w:color="auto"/>
              <w:right w:val="single" w:sz="8" w:space="0" w:color="auto"/>
            </w:tcBorders>
            <w:shd w:val="clear" w:color="auto" w:fill="auto"/>
            <w:hideMark/>
          </w:tcPr>
          <w:p w14:paraId="69512A78" w14:textId="6BF4302C"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69D7327B" w14:textId="0015F7CA"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67BFA556"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65D704C4" w14:textId="50389C0E" w:rsidR="009018CE" w:rsidRPr="009A63E0" w:rsidRDefault="0092497C" w:rsidP="005410BA">
            <w:pPr>
              <w:suppressAutoHyphens w:val="0"/>
              <w:rPr>
                <w:rFonts w:ascii="Garamond" w:hAnsi="Garamond" w:cs="Arial"/>
                <w:szCs w:val="22"/>
                <w:lang w:eastAsia="sl-SI"/>
              </w:rPr>
            </w:pPr>
            <w:r>
              <w:rPr>
                <w:rFonts w:ascii="Garamond" w:hAnsi="Garamond" w:cs="Arial"/>
                <w:szCs w:val="22"/>
                <w:lang w:eastAsia="sl-SI"/>
              </w:rPr>
              <w:t>26.</w:t>
            </w:r>
            <w:r w:rsidR="009018CE" w:rsidRPr="009A63E0">
              <w:rPr>
                <w:rFonts w:ascii="Garamond" w:hAnsi="Garamond" w:cs="Arial"/>
                <w:szCs w:val="22"/>
                <w:lang w:eastAsia="sl-SI"/>
              </w:rPr>
              <w:t>Zna oceniti in oskrbeti (preveza, odstranitev šivov in sponk) kirurško rano.</w:t>
            </w:r>
          </w:p>
        </w:tc>
        <w:tc>
          <w:tcPr>
            <w:tcW w:w="679" w:type="pct"/>
            <w:tcBorders>
              <w:top w:val="nil"/>
              <w:left w:val="single" w:sz="8" w:space="0" w:color="auto"/>
              <w:bottom w:val="single" w:sz="8" w:space="0" w:color="auto"/>
              <w:right w:val="single" w:sz="8" w:space="0" w:color="auto"/>
            </w:tcBorders>
            <w:shd w:val="clear" w:color="auto" w:fill="auto"/>
            <w:hideMark/>
          </w:tcPr>
          <w:p w14:paraId="04DECB51" w14:textId="7AC204AE"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722A9C6B" w14:textId="6E10FB20"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7CED6CEB"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3E36C6CF" w14:textId="1799BC7A" w:rsidR="009018CE" w:rsidRPr="009A63E0" w:rsidRDefault="0092497C" w:rsidP="005410BA">
            <w:pPr>
              <w:suppressAutoHyphens w:val="0"/>
              <w:rPr>
                <w:rFonts w:ascii="Garamond" w:hAnsi="Garamond" w:cs="Arial"/>
                <w:color w:val="000000"/>
                <w:szCs w:val="22"/>
                <w:lang w:eastAsia="sl-SI"/>
              </w:rPr>
            </w:pPr>
            <w:r>
              <w:rPr>
                <w:rFonts w:ascii="Garamond" w:hAnsi="Garamond" w:cs="Arial"/>
                <w:szCs w:val="22"/>
                <w:lang w:eastAsia="sl-SI"/>
              </w:rPr>
              <w:t>27.</w:t>
            </w:r>
            <w:r w:rsidR="009018CE" w:rsidRPr="009A63E0">
              <w:rPr>
                <w:rFonts w:ascii="Garamond" w:hAnsi="Garamond" w:cs="Arial"/>
                <w:szCs w:val="22"/>
                <w:lang w:eastAsia="sl-SI"/>
              </w:rPr>
              <w:t xml:space="preserve">Zna izvesti pulzno </w:t>
            </w:r>
            <w:proofErr w:type="spellStart"/>
            <w:r w:rsidR="009018CE" w:rsidRPr="009A63E0">
              <w:rPr>
                <w:rFonts w:ascii="Garamond" w:hAnsi="Garamond" w:cs="Arial"/>
                <w:szCs w:val="22"/>
                <w:lang w:eastAsia="sl-SI"/>
              </w:rPr>
              <w:t>oksimetrijo</w:t>
            </w:r>
            <w:proofErr w:type="spellEnd"/>
            <w:r w:rsidR="009018CE" w:rsidRPr="009A63E0">
              <w:rPr>
                <w:rFonts w:ascii="Garamond" w:hAnsi="Garamond" w:cs="Arial"/>
                <w:szCs w:val="22"/>
                <w:lang w:eastAsia="sl-SI"/>
              </w:rPr>
              <w:t xml:space="preserve"> in interpretirati rezultat.</w:t>
            </w:r>
          </w:p>
        </w:tc>
        <w:tc>
          <w:tcPr>
            <w:tcW w:w="679" w:type="pct"/>
            <w:tcBorders>
              <w:top w:val="nil"/>
              <w:left w:val="single" w:sz="8" w:space="0" w:color="auto"/>
              <w:bottom w:val="single" w:sz="8" w:space="0" w:color="auto"/>
              <w:right w:val="single" w:sz="8" w:space="0" w:color="auto"/>
            </w:tcBorders>
            <w:shd w:val="clear" w:color="auto" w:fill="auto"/>
            <w:hideMark/>
          </w:tcPr>
          <w:p w14:paraId="5675C29F" w14:textId="0697ED1A"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7EB83C47" w14:textId="4B9AC918"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72B8E30C"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3B7880C3" w14:textId="574946C6" w:rsidR="009018CE" w:rsidRPr="009A63E0" w:rsidRDefault="0092497C" w:rsidP="005410BA">
            <w:pPr>
              <w:suppressAutoHyphens w:val="0"/>
              <w:rPr>
                <w:rFonts w:ascii="Garamond" w:hAnsi="Garamond" w:cs="Arial"/>
                <w:szCs w:val="22"/>
                <w:lang w:eastAsia="sl-SI"/>
              </w:rPr>
            </w:pPr>
            <w:r>
              <w:rPr>
                <w:rFonts w:ascii="Garamond" w:hAnsi="Garamond" w:cs="Arial"/>
                <w:szCs w:val="22"/>
                <w:lang w:eastAsia="sl-SI"/>
              </w:rPr>
              <w:t>28.</w:t>
            </w:r>
            <w:r w:rsidR="009018CE" w:rsidRPr="009A63E0">
              <w:rPr>
                <w:rFonts w:ascii="Garamond" w:hAnsi="Garamond" w:cs="Arial"/>
                <w:szCs w:val="22"/>
                <w:lang w:eastAsia="sl-SI"/>
              </w:rPr>
              <w:t>Zna bolniku razložiti pravilno izvedbo meritve PEF in interpretacije rezultata.</w:t>
            </w:r>
          </w:p>
        </w:tc>
        <w:tc>
          <w:tcPr>
            <w:tcW w:w="679" w:type="pct"/>
            <w:tcBorders>
              <w:top w:val="nil"/>
              <w:left w:val="single" w:sz="8" w:space="0" w:color="auto"/>
              <w:bottom w:val="single" w:sz="8" w:space="0" w:color="auto"/>
              <w:right w:val="single" w:sz="8" w:space="0" w:color="auto"/>
            </w:tcBorders>
            <w:shd w:val="clear" w:color="auto" w:fill="auto"/>
            <w:hideMark/>
          </w:tcPr>
          <w:p w14:paraId="18F08964" w14:textId="39B17410"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5ED37EEB" w14:textId="7B19D8F0"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50D7A816"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39EB2FDB" w14:textId="07D09F4E" w:rsidR="009018CE" w:rsidRPr="009A63E0" w:rsidRDefault="0092497C" w:rsidP="005410BA">
            <w:pPr>
              <w:suppressAutoHyphens w:val="0"/>
              <w:rPr>
                <w:rFonts w:ascii="Garamond" w:hAnsi="Garamond" w:cs="Arial"/>
                <w:szCs w:val="22"/>
                <w:lang w:eastAsia="sl-SI"/>
              </w:rPr>
            </w:pPr>
            <w:r>
              <w:rPr>
                <w:rFonts w:ascii="Garamond" w:hAnsi="Garamond" w:cs="Arial"/>
                <w:szCs w:val="22"/>
                <w:lang w:eastAsia="sl-SI"/>
              </w:rPr>
              <w:t>29.Z</w:t>
            </w:r>
            <w:r w:rsidR="009018CE" w:rsidRPr="009A63E0">
              <w:rPr>
                <w:rFonts w:ascii="Garamond" w:hAnsi="Garamond" w:cs="Arial"/>
                <w:szCs w:val="22"/>
                <w:lang w:eastAsia="sl-SI"/>
              </w:rPr>
              <w:t xml:space="preserve">na interpretirati izvid </w:t>
            </w:r>
            <w:r w:rsidR="000613E8" w:rsidRPr="009A63E0">
              <w:rPr>
                <w:rFonts w:ascii="Garamond" w:hAnsi="Garamond" w:cs="Arial"/>
                <w:szCs w:val="22"/>
                <w:lang w:eastAsia="sl-SI"/>
              </w:rPr>
              <w:t xml:space="preserve">testa </w:t>
            </w:r>
            <w:r w:rsidR="009018CE" w:rsidRPr="009A63E0">
              <w:rPr>
                <w:rFonts w:ascii="Garamond" w:hAnsi="Garamond" w:cs="Arial"/>
                <w:szCs w:val="22"/>
                <w:lang w:eastAsia="sl-SI"/>
              </w:rPr>
              <w:t>6 minutne hoje.</w:t>
            </w:r>
          </w:p>
        </w:tc>
        <w:tc>
          <w:tcPr>
            <w:tcW w:w="679" w:type="pct"/>
            <w:tcBorders>
              <w:top w:val="nil"/>
              <w:left w:val="single" w:sz="8" w:space="0" w:color="auto"/>
              <w:bottom w:val="single" w:sz="8" w:space="0" w:color="auto"/>
              <w:right w:val="single" w:sz="8" w:space="0" w:color="auto"/>
            </w:tcBorders>
            <w:shd w:val="clear" w:color="auto" w:fill="auto"/>
            <w:hideMark/>
          </w:tcPr>
          <w:p w14:paraId="0E97BF00" w14:textId="48666C84"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6E871FB0" w14:textId="21F95C2E"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7247D1A4"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7C582549" w14:textId="79F719B9" w:rsidR="009018CE" w:rsidRPr="009A63E0" w:rsidRDefault="0092497C" w:rsidP="005410BA">
            <w:pPr>
              <w:suppressAutoHyphens w:val="0"/>
              <w:rPr>
                <w:rFonts w:ascii="Garamond" w:hAnsi="Garamond" w:cs="Arial"/>
                <w:szCs w:val="22"/>
                <w:lang w:eastAsia="sl-SI"/>
              </w:rPr>
            </w:pPr>
            <w:r>
              <w:rPr>
                <w:rFonts w:ascii="Garamond" w:hAnsi="Garamond" w:cs="Arial"/>
                <w:szCs w:val="22"/>
                <w:lang w:eastAsia="sl-SI"/>
              </w:rPr>
              <w:t>30.</w:t>
            </w:r>
            <w:r w:rsidR="009018CE" w:rsidRPr="009A63E0">
              <w:rPr>
                <w:rFonts w:ascii="Garamond" w:hAnsi="Garamond" w:cs="Arial"/>
                <w:szCs w:val="22"/>
                <w:lang w:eastAsia="sl-SI"/>
              </w:rPr>
              <w:t xml:space="preserve">Zna izbrati ustrezno metodo za začetno zdravljenje s kisikom (kisik po nosnem katetru, </w:t>
            </w:r>
            <w:proofErr w:type="spellStart"/>
            <w:r w:rsidR="009018CE" w:rsidRPr="009A63E0">
              <w:rPr>
                <w:rFonts w:ascii="Garamond" w:hAnsi="Garamond" w:cs="Arial"/>
                <w:szCs w:val="22"/>
                <w:lang w:eastAsia="sl-SI"/>
              </w:rPr>
              <w:t>Venturijeva</w:t>
            </w:r>
            <w:proofErr w:type="spellEnd"/>
            <w:r w:rsidR="009018CE" w:rsidRPr="009A63E0">
              <w:rPr>
                <w:rFonts w:ascii="Garamond" w:hAnsi="Garamond" w:cs="Arial"/>
                <w:szCs w:val="22"/>
                <w:lang w:eastAsia="sl-SI"/>
              </w:rPr>
              <w:t xml:space="preserve"> maska in maska z rezervoarjem), jo pravilno namestiti in spremljati bolnika po začetku zdravljenja.</w:t>
            </w:r>
          </w:p>
        </w:tc>
        <w:tc>
          <w:tcPr>
            <w:tcW w:w="679" w:type="pct"/>
            <w:tcBorders>
              <w:top w:val="nil"/>
              <w:left w:val="single" w:sz="8" w:space="0" w:color="auto"/>
              <w:bottom w:val="single" w:sz="8" w:space="0" w:color="auto"/>
              <w:right w:val="single" w:sz="8" w:space="0" w:color="auto"/>
            </w:tcBorders>
            <w:shd w:val="clear" w:color="auto" w:fill="auto"/>
            <w:hideMark/>
          </w:tcPr>
          <w:p w14:paraId="5C9B64CB" w14:textId="6225BB04"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5076A293" w14:textId="4814E1F5"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4C1C1389"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48428487" w14:textId="79DA5E04" w:rsidR="009018CE" w:rsidRPr="009A63E0" w:rsidRDefault="0092497C" w:rsidP="005410BA">
            <w:pPr>
              <w:suppressAutoHyphens w:val="0"/>
              <w:rPr>
                <w:rFonts w:ascii="Garamond" w:hAnsi="Garamond" w:cs="Arial"/>
                <w:szCs w:val="22"/>
                <w:lang w:eastAsia="sl-SI"/>
              </w:rPr>
            </w:pPr>
            <w:r>
              <w:rPr>
                <w:rFonts w:ascii="Garamond" w:hAnsi="Garamond" w:cs="Arial"/>
                <w:szCs w:val="22"/>
                <w:lang w:eastAsia="sl-SI"/>
              </w:rPr>
              <w:t xml:space="preserve">31. </w:t>
            </w:r>
            <w:r w:rsidR="009018CE" w:rsidRPr="009A63E0">
              <w:rPr>
                <w:rFonts w:ascii="Garamond" w:hAnsi="Garamond" w:cs="Arial"/>
                <w:szCs w:val="22"/>
                <w:lang w:eastAsia="sl-SI"/>
              </w:rPr>
              <w:t>Ocena prizadetosti bolnika za pljučnico (CURB-65).</w:t>
            </w:r>
          </w:p>
        </w:tc>
        <w:tc>
          <w:tcPr>
            <w:tcW w:w="679" w:type="pct"/>
            <w:tcBorders>
              <w:top w:val="nil"/>
              <w:left w:val="single" w:sz="8" w:space="0" w:color="auto"/>
              <w:bottom w:val="single" w:sz="8" w:space="0" w:color="auto"/>
              <w:right w:val="single" w:sz="8" w:space="0" w:color="auto"/>
            </w:tcBorders>
            <w:shd w:val="clear" w:color="auto" w:fill="auto"/>
            <w:hideMark/>
          </w:tcPr>
          <w:p w14:paraId="3AE303F0" w14:textId="1746EB29"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321AE04F" w14:textId="382473BF"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5D49DBFE"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6C264AA1" w14:textId="2DFAB17E" w:rsidR="009018CE" w:rsidRPr="009A63E0" w:rsidRDefault="0092497C" w:rsidP="005410BA">
            <w:pPr>
              <w:suppressAutoHyphens w:val="0"/>
              <w:rPr>
                <w:rFonts w:ascii="Garamond" w:hAnsi="Garamond" w:cs="Arial"/>
                <w:szCs w:val="22"/>
                <w:lang w:eastAsia="sl-SI"/>
              </w:rPr>
            </w:pPr>
            <w:r>
              <w:rPr>
                <w:rFonts w:ascii="Garamond" w:hAnsi="Garamond" w:cs="Arial"/>
                <w:szCs w:val="22"/>
                <w:lang w:eastAsia="sl-SI"/>
              </w:rPr>
              <w:t>32.</w:t>
            </w:r>
            <w:r w:rsidR="009018CE" w:rsidRPr="009A63E0">
              <w:rPr>
                <w:rFonts w:ascii="Garamond" w:hAnsi="Garamond" w:cs="Arial"/>
                <w:szCs w:val="22"/>
                <w:lang w:eastAsia="sl-SI"/>
              </w:rPr>
              <w:t xml:space="preserve">Opredeliti stanje zmogljivosti (po WHO in/ali </w:t>
            </w:r>
            <w:proofErr w:type="spellStart"/>
            <w:r w:rsidR="009018CE" w:rsidRPr="009A63E0">
              <w:rPr>
                <w:rFonts w:ascii="Garamond" w:hAnsi="Garamond" w:cs="Arial"/>
                <w:szCs w:val="22"/>
                <w:lang w:eastAsia="sl-SI"/>
              </w:rPr>
              <w:t>Karnofsky</w:t>
            </w:r>
            <w:proofErr w:type="spellEnd"/>
            <w:r w:rsidR="009018CE" w:rsidRPr="009A63E0">
              <w:rPr>
                <w:rFonts w:ascii="Garamond" w:hAnsi="Garamond" w:cs="Arial"/>
                <w:szCs w:val="22"/>
                <w:lang w:eastAsia="sl-SI"/>
              </w:rPr>
              <w:t>).</w:t>
            </w:r>
          </w:p>
        </w:tc>
        <w:tc>
          <w:tcPr>
            <w:tcW w:w="679" w:type="pct"/>
            <w:tcBorders>
              <w:top w:val="nil"/>
              <w:left w:val="single" w:sz="8" w:space="0" w:color="auto"/>
              <w:bottom w:val="single" w:sz="8" w:space="0" w:color="auto"/>
              <w:right w:val="single" w:sz="8" w:space="0" w:color="auto"/>
            </w:tcBorders>
            <w:shd w:val="clear" w:color="auto" w:fill="auto"/>
            <w:hideMark/>
          </w:tcPr>
          <w:p w14:paraId="1409F6DB" w14:textId="59AE2A39"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5D4FE67B" w14:textId="6A76D031"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068F85C7"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75897AE8" w14:textId="26BF8861" w:rsidR="009018CE" w:rsidRPr="009A63E0" w:rsidRDefault="0092497C" w:rsidP="005410BA">
            <w:pPr>
              <w:suppressAutoHyphens w:val="0"/>
              <w:rPr>
                <w:rFonts w:ascii="Garamond" w:hAnsi="Garamond" w:cs="Arial"/>
                <w:szCs w:val="22"/>
                <w:lang w:eastAsia="sl-SI"/>
              </w:rPr>
            </w:pPr>
            <w:r>
              <w:rPr>
                <w:rFonts w:ascii="Garamond" w:hAnsi="Garamond" w:cs="Arial"/>
                <w:szCs w:val="22"/>
                <w:lang w:eastAsia="sl-SI"/>
              </w:rPr>
              <w:t>33.</w:t>
            </w:r>
            <w:r w:rsidR="009018CE" w:rsidRPr="009A63E0">
              <w:rPr>
                <w:rFonts w:ascii="Garamond" w:hAnsi="Garamond" w:cs="Arial"/>
                <w:szCs w:val="22"/>
                <w:lang w:eastAsia="sl-SI"/>
              </w:rPr>
              <w:t>Zna odvzeti vensko kri za laboratorijske preiskave.</w:t>
            </w:r>
          </w:p>
        </w:tc>
        <w:tc>
          <w:tcPr>
            <w:tcW w:w="679" w:type="pct"/>
            <w:tcBorders>
              <w:top w:val="nil"/>
              <w:left w:val="single" w:sz="8" w:space="0" w:color="auto"/>
              <w:bottom w:val="single" w:sz="8" w:space="0" w:color="auto"/>
              <w:right w:val="single" w:sz="8" w:space="0" w:color="auto"/>
            </w:tcBorders>
            <w:shd w:val="clear" w:color="auto" w:fill="auto"/>
            <w:hideMark/>
          </w:tcPr>
          <w:p w14:paraId="363D1C1B" w14:textId="03E4E9C9"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616BFB2B" w14:textId="708637A5"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385BCBC1"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4B0BDF03" w14:textId="1EF452C6" w:rsidR="009018CE" w:rsidRPr="009A63E0" w:rsidRDefault="0092497C" w:rsidP="005410BA">
            <w:pPr>
              <w:suppressAutoHyphens w:val="0"/>
              <w:rPr>
                <w:rFonts w:ascii="Garamond" w:hAnsi="Garamond" w:cs="Arial"/>
                <w:szCs w:val="22"/>
                <w:lang w:eastAsia="sl-SI"/>
              </w:rPr>
            </w:pPr>
            <w:r>
              <w:rPr>
                <w:rFonts w:ascii="Garamond" w:hAnsi="Garamond" w:cs="Arial"/>
                <w:szCs w:val="22"/>
                <w:lang w:eastAsia="sl-SI"/>
              </w:rPr>
              <w:lastRenderedPageBreak/>
              <w:t>34.</w:t>
            </w:r>
            <w:r w:rsidR="009018CE" w:rsidRPr="009A63E0">
              <w:rPr>
                <w:rFonts w:ascii="Garamond" w:hAnsi="Garamond" w:cs="Arial"/>
                <w:szCs w:val="22"/>
                <w:lang w:eastAsia="sl-SI"/>
              </w:rPr>
              <w:t>Zna določiti gleženjski indeks in interpretirati izvid.</w:t>
            </w:r>
          </w:p>
        </w:tc>
        <w:tc>
          <w:tcPr>
            <w:tcW w:w="679" w:type="pct"/>
            <w:tcBorders>
              <w:top w:val="nil"/>
              <w:left w:val="single" w:sz="8" w:space="0" w:color="auto"/>
              <w:bottom w:val="single" w:sz="8" w:space="0" w:color="auto"/>
              <w:right w:val="single" w:sz="8" w:space="0" w:color="auto"/>
            </w:tcBorders>
            <w:shd w:val="clear" w:color="auto" w:fill="auto"/>
            <w:hideMark/>
          </w:tcPr>
          <w:p w14:paraId="21774704" w14:textId="2CEAF2BC"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77EC1E85" w14:textId="05A7D482"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60048483"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34A47345" w14:textId="0A9DDE81" w:rsidR="009018CE" w:rsidRPr="009A63E0" w:rsidRDefault="0092497C" w:rsidP="005410BA">
            <w:pPr>
              <w:suppressAutoHyphens w:val="0"/>
              <w:rPr>
                <w:rFonts w:ascii="Garamond" w:hAnsi="Garamond" w:cs="Arial"/>
                <w:szCs w:val="22"/>
                <w:lang w:eastAsia="sl-SI"/>
              </w:rPr>
            </w:pPr>
            <w:r>
              <w:rPr>
                <w:rFonts w:ascii="Garamond" w:hAnsi="Garamond" w:cs="Arial"/>
                <w:color w:val="000000"/>
                <w:szCs w:val="22"/>
                <w:lang w:eastAsia="sl-SI"/>
              </w:rPr>
              <w:t>35.</w:t>
            </w:r>
            <w:r w:rsidR="009018CE" w:rsidRPr="009A63E0">
              <w:rPr>
                <w:rFonts w:ascii="Garamond" w:hAnsi="Garamond" w:cs="Arial"/>
                <w:color w:val="000000"/>
                <w:szCs w:val="22"/>
                <w:lang w:eastAsia="sl-SI"/>
              </w:rPr>
              <w:t xml:space="preserve">Zna oceniti koronarno ogroženost z uporabo SCORE </w:t>
            </w:r>
            <w:proofErr w:type="spellStart"/>
            <w:r w:rsidR="009018CE" w:rsidRPr="009A63E0">
              <w:rPr>
                <w:rFonts w:ascii="Garamond" w:hAnsi="Garamond" w:cs="Arial"/>
                <w:color w:val="000000"/>
                <w:szCs w:val="22"/>
                <w:lang w:eastAsia="sl-SI"/>
              </w:rPr>
              <w:t>točkovalnika</w:t>
            </w:r>
            <w:proofErr w:type="spellEnd"/>
            <w:r w:rsidR="009018CE" w:rsidRPr="009A63E0">
              <w:rPr>
                <w:rFonts w:ascii="Garamond" w:hAnsi="Garamond" w:cs="Arial"/>
                <w:color w:val="000000"/>
                <w:szCs w:val="22"/>
                <w:lang w:eastAsia="sl-SI"/>
              </w:rPr>
              <w:t>.</w:t>
            </w:r>
          </w:p>
        </w:tc>
        <w:tc>
          <w:tcPr>
            <w:tcW w:w="679" w:type="pct"/>
            <w:tcBorders>
              <w:top w:val="nil"/>
              <w:left w:val="single" w:sz="8" w:space="0" w:color="auto"/>
              <w:bottom w:val="single" w:sz="8" w:space="0" w:color="auto"/>
              <w:right w:val="single" w:sz="8" w:space="0" w:color="auto"/>
            </w:tcBorders>
            <w:shd w:val="clear" w:color="auto" w:fill="auto"/>
            <w:hideMark/>
          </w:tcPr>
          <w:p w14:paraId="23E6F4D6" w14:textId="37382237"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6E4B7641" w14:textId="429C820D"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4C02F7A5"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285C7AD2" w14:textId="1F83BD67" w:rsidR="009018CE" w:rsidRPr="009A63E0" w:rsidRDefault="0092497C" w:rsidP="005410BA">
            <w:pPr>
              <w:suppressAutoHyphens w:val="0"/>
              <w:rPr>
                <w:rFonts w:ascii="Garamond" w:hAnsi="Garamond" w:cs="Arial"/>
                <w:szCs w:val="22"/>
                <w:lang w:eastAsia="sl-SI"/>
              </w:rPr>
            </w:pPr>
            <w:r>
              <w:rPr>
                <w:rFonts w:ascii="Garamond" w:hAnsi="Garamond" w:cs="Arial"/>
                <w:szCs w:val="22"/>
                <w:lang w:eastAsia="sl-SI"/>
              </w:rPr>
              <w:t>36.</w:t>
            </w:r>
            <w:r w:rsidR="009018CE" w:rsidRPr="009A63E0">
              <w:rPr>
                <w:rFonts w:ascii="Garamond" w:hAnsi="Garamond" w:cs="Arial"/>
                <w:szCs w:val="22"/>
                <w:lang w:eastAsia="sl-SI"/>
              </w:rPr>
              <w:t>Zna izvesti bris nosnega in ustnega dela žrela.</w:t>
            </w:r>
          </w:p>
        </w:tc>
        <w:tc>
          <w:tcPr>
            <w:tcW w:w="679" w:type="pct"/>
            <w:tcBorders>
              <w:top w:val="nil"/>
              <w:left w:val="single" w:sz="8" w:space="0" w:color="auto"/>
              <w:bottom w:val="single" w:sz="8" w:space="0" w:color="auto"/>
              <w:right w:val="single" w:sz="8" w:space="0" w:color="auto"/>
            </w:tcBorders>
            <w:shd w:val="clear" w:color="auto" w:fill="auto"/>
            <w:hideMark/>
          </w:tcPr>
          <w:p w14:paraId="7EE08CF9" w14:textId="67514A09"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078D1FA0" w14:textId="79C8E6EB"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1CD7C71D"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28E34976" w14:textId="393CE558" w:rsidR="009018CE" w:rsidRPr="009A63E0" w:rsidRDefault="00FE2133" w:rsidP="005410BA">
            <w:pPr>
              <w:suppressAutoHyphens w:val="0"/>
              <w:rPr>
                <w:rFonts w:ascii="Garamond" w:hAnsi="Garamond" w:cs="Arial"/>
                <w:color w:val="000000"/>
                <w:szCs w:val="22"/>
                <w:lang w:eastAsia="sl-SI"/>
              </w:rPr>
            </w:pPr>
            <w:r>
              <w:rPr>
                <w:rFonts w:ascii="Garamond" w:hAnsi="Garamond" w:cs="Arial"/>
                <w:szCs w:val="22"/>
                <w:lang w:eastAsia="sl-SI"/>
              </w:rPr>
              <w:t>37.</w:t>
            </w:r>
            <w:r w:rsidR="009018CE" w:rsidRPr="009A63E0">
              <w:rPr>
                <w:rFonts w:ascii="Garamond" w:hAnsi="Garamond" w:cs="Arial"/>
                <w:szCs w:val="22"/>
                <w:lang w:eastAsia="sl-SI"/>
              </w:rPr>
              <w:t>Zna določiti krvno skupino z uporabo testnih lističev.</w:t>
            </w:r>
          </w:p>
        </w:tc>
        <w:tc>
          <w:tcPr>
            <w:tcW w:w="679" w:type="pct"/>
            <w:tcBorders>
              <w:top w:val="nil"/>
              <w:left w:val="single" w:sz="8" w:space="0" w:color="auto"/>
              <w:bottom w:val="single" w:sz="8" w:space="0" w:color="auto"/>
              <w:right w:val="single" w:sz="8" w:space="0" w:color="auto"/>
            </w:tcBorders>
            <w:shd w:val="clear" w:color="auto" w:fill="auto"/>
            <w:hideMark/>
          </w:tcPr>
          <w:p w14:paraId="32860983" w14:textId="6F52F1CF"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5B27B1AB" w14:textId="2F27810B"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748C6645"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1CFE5CC8" w14:textId="38B407BF" w:rsidR="009018CE" w:rsidRPr="009A63E0" w:rsidRDefault="00FE2133" w:rsidP="005410BA">
            <w:pPr>
              <w:suppressAutoHyphens w:val="0"/>
              <w:rPr>
                <w:rFonts w:ascii="Garamond" w:hAnsi="Garamond" w:cs="Arial"/>
                <w:szCs w:val="22"/>
                <w:lang w:eastAsia="sl-SI"/>
              </w:rPr>
            </w:pPr>
            <w:r>
              <w:rPr>
                <w:rFonts w:ascii="Garamond" w:hAnsi="Garamond" w:cs="Arial"/>
                <w:szCs w:val="22"/>
                <w:lang w:eastAsia="sl-SI"/>
              </w:rPr>
              <w:t>38.</w:t>
            </w:r>
            <w:r w:rsidR="009018CE" w:rsidRPr="009A63E0">
              <w:rPr>
                <w:rFonts w:ascii="Garamond" w:hAnsi="Garamond" w:cs="Arial"/>
                <w:szCs w:val="22"/>
                <w:lang w:eastAsia="sl-SI"/>
              </w:rPr>
              <w:t xml:space="preserve">Zna interpretirati izvide mikrobioloških preiskav in </w:t>
            </w:r>
            <w:proofErr w:type="spellStart"/>
            <w:r w:rsidR="009018CE" w:rsidRPr="009A63E0">
              <w:rPr>
                <w:rFonts w:ascii="Garamond" w:hAnsi="Garamond" w:cs="Arial"/>
                <w:szCs w:val="22"/>
                <w:lang w:eastAsia="sl-SI"/>
              </w:rPr>
              <w:t>antibiograma</w:t>
            </w:r>
            <w:proofErr w:type="spellEnd"/>
            <w:r w:rsidR="009018CE" w:rsidRPr="009A63E0">
              <w:rPr>
                <w:rFonts w:ascii="Garamond" w:hAnsi="Garamond" w:cs="Arial"/>
                <w:szCs w:val="22"/>
                <w:lang w:eastAsia="sl-SI"/>
              </w:rPr>
              <w:t>.</w:t>
            </w:r>
          </w:p>
        </w:tc>
        <w:tc>
          <w:tcPr>
            <w:tcW w:w="679" w:type="pct"/>
            <w:tcBorders>
              <w:top w:val="nil"/>
              <w:left w:val="single" w:sz="8" w:space="0" w:color="auto"/>
              <w:bottom w:val="single" w:sz="8" w:space="0" w:color="auto"/>
              <w:right w:val="single" w:sz="8" w:space="0" w:color="auto"/>
            </w:tcBorders>
            <w:shd w:val="clear" w:color="auto" w:fill="auto"/>
            <w:hideMark/>
          </w:tcPr>
          <w:p w14:paraId="653A35CD" w14:textId="0D91FC04"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052EEED0" w14:textId="03F701A7"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9018CE" w:rsidRPr="009A63E0" w14:paraId="47DE40BB"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493C548F" w14:textId="09C4FC29" w:rsidR="009018CE" w:rsidRPr="009A63E0" w:rsidRDefault="00FE2133" w:rsidP="005410BA">
            <w:pPr>
              <w:suppressAutoHyphens w:val="0"/>
              <w:rPr>
                <w:rFonts w:ascii="Garamond" w:hAnsi="Garamond" w:cs="Arial"/>
                <w:szCs w:val="22"/>
                <w:lang w:eastAsia="sl-SI"/>
              </w:rPr>
            </w:pPr>
            <w:r>
              <w:rPr>
                <w:rFonts w:ascii="Garamond" w:hAnsi="Garamond" w:cs="Arial"/>
                <w:szCs w:val="22"/>
                <w:lang w:eastAsia="sl-SI"/>
              </w:rPr>
              <w:t>39.</w:t>
            </w:r>
            <w:r w:rsidR="009018CE" w:rsidRPr="009A63E0">
              <w:rPr>
                <w:rFonts w:ascii="Garamond" w:hAnsi="Garamond" w:cs="Arial"/>
                <w:szCs w:val="22"/>
                <w:lang w:eastAsia="sl-SI"/>
              </w:rPr>
              <w:t>Zna na primeren način sporočiti slabo novico.</w:t>
            </w:r>
          </w:p>
        </w:tc>
        <w:tc>
          <w:tcPr>
            <w:tcW w:w="679" w:type="pct"/>
            <w:tcBorders>
              <w:top w:val="nil"/>
              <w:left w:val="single" w:sz="8" w:space="0" w:color="auto"/>
              <w:bottom w:val="single" w:sz="8" w:space="0" w:color="auto"/>
              <w:right w:val="single" w:sz="8" w:space="0" w:color="auto"/>
            </w:tcBorders>
            <w:shd w:val="clear" w:color="auto" w:fill="auto"/>
            <w:hideMark/>
          </w:tcPr>
          <w:p w14:paraId="2A84D694" w14:textId="046A6AEB" w:rsidR="009018CE" w:rsidRPr="009A63E0" w:rsidRDefault="009018CE" w:rsidP="005410BA">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4528C36F" w14:textId="49D60F31" w:rsidR="009018CE" w:rsidRPr="009A63E0" w:rsidRDefault="00076DCC" w:rsidP="005410BA">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748E1694"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tcPr>
          <w:p w14:paraId="252A1313" w14:textId="32D61B99" w:rsidR="000B4282" w:rsidRPr="009A63E0" w:rsidRDefault="00FE2133" w:rsidP="000B4282">
            <w:pPr>
              <w:suppressAutoHyphens w:val="0"/>
              <w:rPr>
                <w:rFonts w:ascii="Garamond" w:hAnsi="Garamond" w:cs="Arial"/>
                <w:szCs w:val="22"/>
                <w:lang w:eastAsia="sl-SI"/>
              </w:rPr>
            </w:pPr>
            <w:r>
              <w:rPr>
                <w:rFonts w:ascii="Garamond" w:hAnsi="Garamond" w:cs="Arial"/>
                <w:szCs w:val="22"/>
                <w:lang w:eastAsia="sl-SI"/>
              </w:rPr>
              <w:t>40.</w:t>
            </w:r>
            <w:r w:rsidR="000B4282">
              <w:rPr>
                <w:rFonts w:ascii="Garamond" w:hAnsi="Garamond" w:cs="Arial"/>
                <w:szCs w:val="22"/>
                <w:lang w:eastAsia="sl-SI"/>
              </w:rPr>
              <w:t>Zna narediti test Vstani in pojdi (za funkcionalno geriatrično oceno)</w:t>
            </w:r>
          </w:p>
        </w:tc>
        <w:tc>
          <w:tcPr>
            <w:tcW w:w="679" w:type="pct"/>
            <w:tcBorders>
              <w:top w:val="nil"/>
              <w:left w:val="single" w:sz="8" w:space="0" w:color="auto"/>
              <w:bottom w:val="single" w:sz="8" w:space="0" w:color="auto"/>
              <w:right w:val="single" w:sz="8" w:space="0" w:color="auto"/>
            </w:tcBorders>
            <w:shd w:val="clear" w:color="auto" w:fill="auto"/>
          </w:tcPr>
          <w:p w14:paraId="5A2A7882" w14:textId="2180D991"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tcPr>
          <w:p w14:paraId="2A5E090E" w14:textId="4952E0C0" w:rsidR="000B4282"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779791BB"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tcPr>
          <w:p w14:paraId="397C9FE9" w14:textId="6F8C84A7" w:rsidR="000B4282" w:rsidRDefault="00FE2133" w:rsidP="000B4282">
            <w:pPr>
              <w:suppressAutoHyphens w:val="0"/>
              <w:rPr>
                <w:rFonts w:ascii="Garamond" w:hAnsi="Garamond" w:cs="Arial"/>
                <w:szCs w:val="22"/>
                <w:lang w:eastAsia="sl-SI"/>
              </w:rPr>
            </w:pPr>
            <w:r>
              <w:rPr>
                <w:rFonts w:ascii="Garamond" w:hAnsi="Garamond" w:cs="Arial"/>
                <w:szCs w:val="22"/>
                <w:lang w:eastAsia="sl-SI"/>
              </w:rPr>
              <w:t>41.</w:t>
            </w:r>
            <w:r w:rsidR="000B4282">
              <w:rPr>
                <w:rFonts w:ascii="Garamond" w:hAnsi="Garamond" w:cs="Arial"/>
                <w:szCs w:val="22"/>
                <w:lang w:eastAsia="sl-SI"/>
              </w:rPr>
              <w:t xml:space="preserve">Zna narediti </w:t>
            </w:r>
            <w:proofErr w:type="spellStart"/>
            <w:r w:rsidR="000B4282" w:rsidRPr="000B4282">
              <w:rPr>
                <w:rFonts w:ascii="Garamond" w:hAnsi="Garamond" w:cs="Arial"/>
                <w:szCs w:val="22"/>
                <w:lang w:eastAsia="sl-SI"/>
              </w:rPr>
              <w:t>MiniCog</w:t>
            </w:r>
            <w:proofErr w:type="spellEnd"/>
            <w:r w:rsidR="000B4282" w:rsidRPr="000B4282">
              <w:rPr>
                <w:rFonts w:ascii="Garamond" w:hAnsi="Garamond" w:cs="Arial"/>
                <w:szCs w:val="22"/>
                <w:lang w:eastAsia="sl-SI"/>
              </w:rPr>
              <w:t>© test</w:t>
            </w:r>
            <w:r w:rsidR="000B4282">
              <w:rPr>
                <w:rFonts w:ascii="Garamond" w:hAnsi="Garamond" w:cs="Arial"/>
                <w:szCs w:val="22"/>
                <w:lang w:eastAsia="sl-SI"/>
              </w:rPr>
              <w:t xml:space="preserve"> (za kognitivno geriatrično oceno)</w:t>
            </w:r>
          </w:p>
        </w:tc>
        <w:tc>
          <w:tcPr>
            <w:tcW w:w="679" w:type="pct"/>
            <w:tcBorders>
              <w:top w:val="nil"/>
              <w:left w:val="single" w:sz="8" w:space="0" w:color="auto"/>
              <w:bottom w:val="single" w:sz="8" w:space="0" w:color="auto"/>
              <w:right w:val="single" w:sz="8" w:space="0" w:color="auto"/>
            </w:tcBorders>
            <w:shd w:val="clear" w:color="auto" w:fill="auto"/>
          </w:tcPr>
          <w:p w14:paraId="7D0F8B4D" w14:textId="27034645"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tcPr>
          <w:p w14:paraId="58600B1F" w14:textId="50826A7D" w:rsidR="000B4282"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4BFD2537"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346623BF" w14:textId="68B3FA98" w:rsidR="000B4282" w:rsidRPr="009A63E0" w:rsidRDefault="00417C3A" w:rsidP="000B4282">
            <w:pPr>
              <w:suppressAutoHyphens w:val="0"/>
              <w:rPr>
                <w:rFonts w:ascii="Garamond" w:hAnsi="Garamond" w:cs="Arial"/>
                <w:szCs w:val="22"/>
                <w:lang w:eastAsia="sl-SI"/>
              </w:rPr>
            </w:pPr>
            <w:r>
              <w:rPr>
                <w:rFonts w:ascii="Garamond" w:hAnsi="Garamond" w:cs="Arial"/>
                <w:szCs w:val="22"/>
                <w:lang w:eastAsia="sl-SI"/>
              </w:rPr>
              <w:t>42.</w:t>
            </w:r>
            <w:r w:rsidR="000B4282" w:rsidRPr="009A63E0">
              <w:rPr>
                <w:rFonts w:ascii="Garamond" w:hAnsi="Garamond" w:cs="Arial"/>
                <w:szCs w:val="22"/>
                <w:lang w:eastAsia="sl-SI"/>
              </w:rPr>
              <w:t>Zna si kirurško umiti roke.</w:t>
            </w:r>
          </w:p>
        </w:tc>
        <w:tc>
          <w:tcPr>
            <w:tcW w:w="679" w:type="pct"/>
            <w:tcBorders>
              <w:top w:val="nil"/>
              <w:left w:val="single" w:sz="8" w:space="0" w:color="auto"/>
              <w:bottom w:val="single" w:sz="8" w:space="0" w:color="auto"/>
              <w:right w:val="single" w:sz="8" w:space="0" w:color="auto"/>
            </w:tcBorders>
            <w:shd w:val="clear" w:color="auto" w:fill="auto"/>
            <w:hideMark/>
          </w:tcPr>
          <w:p w14:paraId="4D7619BF" w14:textId="7B608194"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46C6998A" w14:textId="21763551"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4D5DAF92"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49897FE7" w14:textId="204A8491" w:rsidR="000B4282" w:rsidRPr="009A63E0" w:rsidRDefault="00417C3A" w:rsidP="000B4282">
            <w:pPr>
              <w:suppressAutoHyphens w:val="0"/>
              <w:rPr>
                <w:rFonts w:ascii="Garamond" w:hAnsi="Garamond" w:cs="Arial"/>
                <w:szCs w:val="22"/>
                <w:lang w:eastAsia="sl-SI"/>
              </w:rPr>
            </w:pPr>
            <w:r>
              <w:rPr>
                <w:rFonts w:ascii="Garamond" w:hAnsi="Garamond" w:cs="Arial"/>
                <w:szCs w:val="22"/>
                <w:lang w:eastAsia="sl-SI"/>
              </w:rPr>
              <w:t>43.</w:t>
            </w:r>
            <w:r w:rsidR="000B4282" w:rsidRPr="009A63E0">
              <w:rPr>
                <w:rFonts w:ascii="Garamond" w:hAnsi="Garamond" w:cs="Arial"/>
                <w:szCs w:val="22"/>
                <w:lang w:eastAsia="sl-SI"/>
              </w:rPr>
              <w:t>Zna kirurško umiti operativno polje in ga sterilno pokriti.</w:t>
            </w:r>
          </w:p>
        </w:tc>
        <w:tc>
          <w:tcPr>
            <w:tcW w:w="679" w:type="pct"/>
            <w:tcBorders>
              <w:top w:val="nil"/>
              <w:left w:val="single" w:sz="8" w:space="0" w:color="auto"/>
              <w:bottom w:val="single" w:sz="8" w:space="0" w:color="auto"/>
              <w:right w:val="single" w:sz="8" w:space="0" w:color="auto"/>
            </w:tcBorders>
            <w:shd w:val="clear" w:color="auto" w:fill="auto"/>
            <w:hideMark/>
          </w:tcPr>
          <w:p w14:paraId="3AFCA15A" w14:textId="6B97B71C"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08C6CAC5" w14:textId="3AA196CE"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7A27D2C8"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1E25633C" w14:textId="663548FE" w:rsidR="000B4282" w:rsidRPr="009A63E0" w:rsidRDefault="00417C3A" w:rsidP="000B4282">
            <w:pPr>
              <w:suppressAutoHyphens w:val="0"/>
              <w:rPr>
                <w:rFonts w:ascii="Garamond" w:hAnsi="Garamond" w:cs="Arial"/>
                <w:szCs w:val="22"/>
                <w:lang w:eastAsia="sl-SI"/>
              </w:rPr>
            </w:pPr>
            <w:r>
              <w:rPr>
                <w:rFonts w:ascii="Garamond" w:hAnsi="Garamond" w:cs="Arial"/>
                <w:color w:val="000000"/>
                <w:szCs w:val="22"/>
                <w:lang w:eastAsia="sl-SI"/>
              </w:rPr>
              <w:t>44.</w:t>
            </w:r>
            <w:r w:rsidR="000B4282" w:rsidRPr="009A63E0">
              <w:rPr>
                <w:rFonts w:ascii="Garamond" w:hAnsi="Garamond" w:cs="Arial"/>
                <w:color w:val="000000"/>
                <w:szCs w:val="22"/>
                <w:lang w:eastAsia="sl-SI"/>
              </w:rPr>
              <w:t>Zna se kirurško obleči</w:t>
            </w:r>
          </w:p>
        </w:tc>
        <w:tc>
          <w:tcPr>
            <w:tcW w:w="679" w:type="pct"/>
            <w:tcBorders>
              <w:top w:val="nil"/>
              <w:left w:val="single" w:sz="8" w:space="0" w:color="auto"/>
              <w:bottom w:val="single" w:sz="8" w:space="0" w:color="auto"/>
              <w:right w:val="single" w:sz="8" w:space="0" w:color="auto"/>
            </w:tcBorders>
            <w:shd w:val="clear" w:color="auto" w:fill="auto"/>
            <w:hideMark/>
          </w:tcPr>
          <w:p w14:paraId="1B5CBD8E" w14:textId="5FDB3C45"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4FE0B25F" w14:textId="33631A23"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5FFB82F2"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64CE2E8D" w14:textId="6E0FC128" w:rsidR="000B4282" w:rsidRPr="009A63E0" w:rsidRDefault="00A52F67" w:rsidP="000B4282">
            <w:pPr>
              <w:suppressAutoHyphens w:val="0"/>
              <w:rPr>
                <w:rFonts w:ascii="Garamond" w:hAnsi="Garamond" w:cs="Arial"/>
                <w:szCs w:val="22"/>
                <w:lang w:eastAsia="sl-SI"/>
              </w:rPr>
            </w:pPr>
            <w:r>
              <w:rPr>
                <w:rFonts w:ascii="Garamond" w:hAnsi="Garamond" w:cs="Arial"/>
                <w:szCs w:val="22"/>
                <w:lang w:eastAsia="sl-SI"/>
              </w:rPr>
              <w:t>45.</w:t>
            </w:r>
            <w:r w:rsidR="000B4282" w:rsidRPr="009A63E0">
              <w:rPr>
                <w:rFonts w:ascii="Garamond" w:hAnsi="Garamond" w:cs="Arial"/>
                <w:szCs w:val="22"/>
                <w:lang w:eastAsia="sl-SI"/>
              </w:rPr>
              <w:t>Zna zapreti rano s šivi ali s sponkami.</w:t>
            </w:r>
          </w:p>
        </w:tc>
        <w:tc>
          <w:tcPr>
            <w:tcW w:w="679" w:type="pct"/>
            <w:tcBorders>
              <w:top w:val="nil"/>
              <w:left w:val="single" w:sz="8" w:space="0" w:color="auto"/>
              <w:bottom w:val="single" w:sz="8" w:space="0" w:color="auto"/>
              <w:right w:val="single" w:sz="8" w:space="0" w:color="auto"/>
            </w:tcBorders>
            <w:shd w:val="clear" w:color="auto" w:fill="auto"/>
            <w:hideMark/>
          </w:tcPr>
          <w:p w14:paraId="54DCC6A4" w14:textId="22CDE56B"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34BD5F3D" w14:textId="06E7B68D"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79E57F4A"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4EDB6B4F" w14:textId="3F5B65EA" w:rsidR="000B4282" w:rsidRPr="009A63E0" w:rsidRDefault="00A52F67" w:rsidP="000B4282">
            <w:pPr>
              <w:suppressAutoHyphens w:val="0"/>
              <w:rPr>
                <w:rFonts w:ascii="Garamond" w:hAnsi="Garamond" w:cs="Arial"/>
                <w:color w:val="000000"/>
                <w:szCs w:val="22"/>
                <w:lang w:eastAsia="sl-SI"/>
              </w:rPr>
            </w:pPr>
            <w:r>
              <w:rPr>
                <w:rFonts w:ascii="Garamond" w:hAnsi="Garamond" w:cs="Arial"/>
                <w:szCs w:val="22"/>
                <w:lang w:eastAsia="sl-SI"/>
              </w:rPr>
              <w:t>46.</w:t>
            </w:r>
            <w:r w:rsidR="000B4282" w:rsidRPr="009A63E0">
              <w:rPr>
                <w:rFonts w:ascii="Garamond" w:hAnsi="Garamond" w:cs="Arial"/>
                <w:szCs w:val="22"/>
                <w:lang w:eastAsia="sl-SI"/>
              </w:rPr>
              <w:t xml:space="preserve">Zna predoperativno oceniti bolnika (ocena ASA, ocena po </w:t>
            </w:r>
            <w:proofErr w:type="spellStart"/>
            <w:r w:rsidR="000B4282" w:rsidRPr="009A63E0">
              <w:rPr>
                <w:rFonts w:ascii="Garamond" w:hAnsi="Garamond" w:cs="Arial"/>
                <w:szCs w:val="22"/>
                <w:lang w:eastAsia="sl-SI"/>
              </w:rPr>
              <w:t>Mallampatiju</w:t>
            </w:r>
            <w:proofErr w:type="spellEnd"/>
            <w:r w:rsidR="000B4282" w:rsidRPr="009A63E0">
              <w:rPr>
                <w:rFonts w:ascii="Garamond" w:hAnsi="Garamond" w:cs="Arial"/>
                <w:szCs w:val="22"/>
                <w:lang w:eastAsia="sl-SI"/>
              </w:rPr>
              <w:t>).</w:t>
            </w:r>
          </w:p>
        </w:tc>
        <w:tc>
          <w:tcPr>
            <w:tcW w:w="679" w:type="pct"/>
            <w:tcBorders>
              <w:top w:val="nil"/>
              <w:left w:val="single" w:sz="8" w:space="0" w:color="auto"/>
              <w:bottom w:val="single" w:sz="8" w:space="0" w:color="auto"/>
              <w:right w:val="single" w:sz="8" w:space="0" w:color="auto"/>
            </w:tcBorders>
            <w:shd w:val="clear" w:color="auto" w:fill="auto"/>
            <w:hideMark/>
          </w:tcPr>
          <w:p w14:paraId="52B09708" w14:textId="27EB80A9"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5B9EE5DF" w14:textId="413BA576"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52811C0A"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74512D92" w14:textId="0F76DA8F" w:rsidR="000B4282" w:rsidRPr="009A63E0" w:rsidRDefault="00A52F67" w:rsidP="000B4282">
            <w:pPr>
              <w:suppressAutoHyphens w:val="0"/>
              <w:rPr>
                <w:rFonts w:ascii="Garamond" w:hAnsi="Garamond" w:cs="Arial"/>
                <w:szCs w:val="22"/>
                <w:lang w:eastAsia="sl-SI"/>
              </w:rPr>
            </w:pPr>
            <w:r>
              <w:rPr>
                <w:rFonts w:ascii="Garamond" w:hAnsi="Garamond" w:cs="Arial"/>
                <w:szCs w:val="22"/>
                <w:lang w:eastAsia="sl-SI"/>
              </w:rPr>
              <w:t>47.</w:t>
            </w:r>
            <w:r w:rsidR="000B4282" w:rsidRPr="009A63E0">
              <w:rPr>
                <w:rFonts w:ascii="Garamond" w:hAnsi="Garamond" w:cs="Arial"/>
                <w:szCs w:val="22"/>
                <w:lang w:eastAsia="sl-SI"/>
              </w:rPr>
              <w:t>Zna izmeriti krvni sladkor v krvi iz prsta in interpretirati izvid.</w:t>
            </w:r>
          </w:p>
        </w:tc>
        <w:tc>
          <w:tcPr>
            <w:tcW w:w="679" w:type="pct"/>
            <w:tcBorders>
              <w:top w:val="nil"/>
              <w:left w:val="single" w:sz="8" w:space="0" w:color="auto"/>
              <w:bottom w:val="single" w:sz="8" w:space="0" w:color="auto"/>
              <w:right w:val="single" w:sz="8" w:space="0" w:color="auto"/>
            </w:tcBorders>
            <w:shd w:val="clear" w:color="auto" w:fill="auto"/>
            <w:hideMark/>
          </w:tcPr>
          <w:p w14:paraId="694E2542" w14:textId="51F066CB"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75F8527A" w14:textId="5879C469"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5E4BD05D"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3E1D8014" w14:textId="38F949E7" w:rsidR="000B4282" w:rsidRPr="009A63E0" w:rsidRDefault="00A52F67" w:rsidP="000B4282">
            <w:pPr>
              <w:suppressAutoHyphens w:val="0"/>
              <w:rPr>
                <w:rFonts w:ascii="Garamond" w:hAnsi="Garamond" w:cs="Arial"/>
                <w:szCs w:val="22"/>
                <w:lang w:eastAsia="sl-SI"/>
              </w:rPr>
            </w:pPr>
            <w:r>
              <w:rPr>
                <w:rFonts w:ascii="Garamond" w:hAnsi="Garamond" w:cs="Arial"/>
                <w:szCs w:val="22"/>
                <w:lang w:eastAsia="sl-SI"/>
              </w:rPr>
              <w:t>48.</w:t>
            </w:r>
            <w:r w:rsidR="000B4282" w:rsidRPr="009A63E0">
              <w:rPr>
                <w:rFonts w:ascii="Garamond" w:hAnsi="Garamond" w:cs="Arial"/>
                <w:szCs w:val="22"/>
                <w:lang w:eastAsia="sl-SI"/>
              </w:rPr>
              <w:t xml:space="preserve">Zna presejati za prikrito krvavitev iz prebavil z uporabo </w:t>
            </w:r>
            <w:proofErr w:type="spellStart"/>
            <w:r w:rsidR="000B4282" w:rsidRPr="009A63E0">
              <w:rPr>
                <w:rFonts w:ascii="Garamond" w:hAnsi="Garamond" w:cs="Arial"/>
                <w:szCs w:val="22"/>
                <w:lang w:eastAsia="sl-SI"/>
              </w:rPr>
              <w:t>hematesta</w:t>
            </w:r>
            <w:proofErr w:type="spellEnd"/>
            <w:r w:rsidR="000B4282" w:rsidRPr="009A63E0">
              <w:rPr>
                <w:rFonts w:ascii="Garamond" w:hAnsi="Garamond" w:cs="Arial"/>
                <w:szCs w:val="22"/>
                <w:lang w:eastAsia="sl-SI"/>
              </w:rPr>
              <w:t>.</w:t>
            </w:r>
          </w:p>
        </w:tc>
        <w:tc>
          <w:tcPr>
            <w:tcW w:w="679" w:type="pct"/>
            <w:tcBorders>
              <w:top w:val="nil"/>
              <w:left w:val="single" w:sz="8" w:space="0" w:color="auto"/>
              <w:bottom w:val="single" w:sz="8" w:space="0" w:color="auto"/>
              <w:right w:val="single" w:sz="8" w:space="0" w:color="auto"/>
            </w:tcBorders>
            <w:shd w:val="clear" w:color="auto" w:fill="auto"/>
            <w:hideMark/>
          </w:tcPr>
          <w:p w14:paraId="0CC74DF2" w14:textId="3E758D94"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5505E5C0" w14:textId="4F2F159E"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0FA3D4DF"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1D8562EB" w14:textId="1C34DAEE" w:rsidR="000B4282" w:rsidRPr="009A63E0" w:rsidRDefault="00A52F67" w:rsidP="000B4282">
            <w:pPr>
              <w:suppressAutoHyphens w:val="0"/>
              <w:rPr>
                <w:rFonts w:ascii="Garamond" w:hAnsi="Garamond" w:cs="Arial"/>
                <w:szCs w:val="22"/>
                <w:lang w:eastAsia="sl-SI"/>
              </w:rPr>
            </w:pPr>
            <w:r>
              <w:rPr>
                <w:rFonts w:ascii="Garamond" w:hAnsi="Garamond" w:cs="Arial"/>
                <w:szCs w:val="22"/>
                <w:lang w:eastAsia="sl-SI"/>
              </w:rPr>
              <w:t xml:space="preserve">49. </w:t>
            </w:r>
            <w:r w:rsidR="000B4282" w:rsidRPr="009A63E0">
              <w:rPr>
                <w:rFonts w:ascii="Garamond" w:hAnsi="Garamond" w:cs="Arial"/>
                <w:szCs w:val="22"/>
                <w:lang w:eastAsia="sl-SI"/>
              </w:rPr>
              <w:t xml:space="preserve">Zna izvesti funkcionalno oceno geriatričnega bolnika - </w:t>
            </w:r>
            <w:proofErr w:type="spellStart"/>
            <w:r w:rsidR="000B4282" w:rsidRPr="009A63E0">
              <w:rPr>
                <w:rFonts w:ascii="Garamond" w:hAnsi="Garamond" w:cs="Arial"/>
                <w:szCs w:val="22"/>
                <w:lang w:eastAsia="sl-SI"/>
              </w:rPr>
              <w:t>temeljske</w:t>
            </w:r>
            <w:proofErr w:type="spellEnd"/>
            <w:r w:rsidR="000B4282" w:rsidRPr="009A63E0">
              <w:rPr>
                <w:rFonts w:ascii="Garamond" w:hAnsi="Garamond" w:cs="Arial"/>
                <w:szCs w:val="22"/>
                <w:lang w:eastAsia="sl-SI"/>
              </w:rPr>
              <w:t xml:space="preserve"> življenjske in instrumentalne dnevne aktivnosti (</w:t>
            </w:r>
            <w:proofErr w:type="spellStart"/>
            <w:r w:rsidR="000B4282" w:rsidRPr="009A63E0">
              <w:rPr>
                <w:rFonts w:ascii="Garamond" w:hAnsi="Garamond" w:cs="Arial"/>
                <w:szCs w:val="22"/>
                <w:lang w:eastAsia="sl-SI"/>
              </w:rPr>
              <w:t>Barthelov</w:t>
            </w:r>
            <w:proofErr w:type="spellEnd"/>
            <w:r w:rsidR="000B4282" w:rsidRPr="009A63E0">
              <w:rPr>
                <w:rFonts w:ascii="Garamond" w:hAnsi="Garamond" w:cs="Arial"/>
                <w:szCs w:val="22"/>
                <w:lang w:eastAsia="sl-SI"/>
              </w:rPr>
              <w:t xml:space="preserve"> indeks; lestvica </w:t>
            </w:r>
            <w:proofErr w:type="spellStart"/>
            <w:r w:rsidR="000B4282" w:rsidRPr="009A63E0">
              <w:rPr>
                <w:rFonts w:ascii="Garamond" w:hAnsi="Garamond" w:cs="Arial"/>
                <w:szCs w:val="22"/>
                <w:lang w:eastAsia="sl-SI"/>
              </w:rPr>
              <w:t>Lawton-Brody</w:t>
            </w:r>
            <w:proofErr w:type="spellEnd"/>
            <w:r w:rsidR="000B4282" w:rsidRPr="009A63E0">
              <w:rPr>
                <w:rFonts w:ascii="Garamond" w:hAnsi="Garamond" w:cs="Arial"/>
                <w:szCs w:val="22"/>
                <w:lang w:eastAsia="sl-SI"/>
              </w:rPr>
              <w:t>).</w:t>
            </w:r>
          </w:p>
        </w:tc>
        <w:tc>
          <w:tcPr>
            <w:tcW w:w="679" w:type="pct"/>
            <w:tcBorders>
              <w:top w:val="nil"/>
              <w:left w:val="single" w:sz="8" w:space="0" w:color="auto"/>
              <w:bottom w:val="single" w:sz="8" w:space="0" w:color="auto"/>
              <w:right w:val="single" w:sz="8" w:space="0" w:color="auto"/>
            </w:tcBorders>
            <w:shd w:val="clear" w:color="auto" w:fill="auto"/>
            <w:hideMark/>
          </w:tcPr>
          <w:p w14:paraId="213090C3" w14:textId="141C4C96"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5F2E55F1" w14:textId="003EB6E9"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3820A9FF" w14:textId="77777777" w:rsidTr="009018CE">
        <w:trPr>
          <w:trHeight w:val="260"/>
        </w:trPr>
        <w:tc>
          <w:tcPr>
            <w:tcW w:w="2638" w:type="pct"/>
            <w:tcBorders>
              <w:top w:val="nil"/>
              <w:left w:val="single" w:sz="4" w:space="0" w:color="auto"/>
              <w:bottom w:val="single" w:sz="4" w:space="0" w:color="auto"/>
              <w:right w:val="single" w:sz="4" w:space="0" w:color="auto"/>
            </w:tcBorders>
            <w:shd w:val="clear" w:color="auto" w:fill="auto"/>
            <w:hideMark/>
          </w:tcPr>
          <w:p w14:paraId="1B2A2C15" w14:textId="28D2A6FA" w:rsidR="000B4282" w:rsidRPr="009A63E0" w:rsidRDefault="00A52F67" w:rsidP="000B4282">
            <w:pPr>
              <w:suppressAutoHyphens w:val="0"/>
              <w:rPr>
                <w:rFonts w:ascii="Garamond" w:hAnsi="Garamond" w:cs="Arial"/>
                <w:szCs w:val="22"/>
                <w:lang w:eastAsia="sl-SI"/>
              </w:rPr>
            </w:pPr>
            <w:r>
              <w:rPr>
                <w:rFonts w:ascii="Garamond" w:hAnsi="Garamond" w:cs="Arial"/>
                <w:szCs w:val="22"/>
                <w:lang w:eastAsia="sl-SI"/>
              </w:rPr>
              <w:t xml:space="preserve">50. </w:t>
            </w:r>
            <w:r w:rsidR="000B4282" w:rsidRPr="009A63E0">
              <w:rPr>
                <w:rFonts w:ascii="Garamond" w:hAnsi="Garamond" w:cs="Arial"/>
                <w:szCs w:val="22"/>
                <w:lang w:eastAsia="sl-SI"/>
              </w:rPr>
              <w:t xml:space="preserve">Zna oceniti </w:t>
            </w:r>
            <w:proofErr w:type="spellStart"/>
            <w:r w:rsidR="000B4282" w:rsidRPr="009A63E0">
              <w:rPr>
                <w:rFonts w:ascii="Garamond" w:hAnsi="Garamond" w:cs="Arial"/>
                <w:szCs w:val="22"/>
                <w:lang w:eastAsia="sl-SI"/>
              </w:rPr>
              <w:t>krhost</w:t>
            </w:r>
            <w:proofErr w:type="spellEnd"/>
            <w:r w:rsidR="000B4282" w:rsidRPr="009A63E0">
              <w:rPr>
                <w:rFonts w:ascii="Garamond" w:hAnsi="Garamond" w:cs="Arial"/>
                <w:szCs w:val="22"/>
                <w:lang w:eastAsia="sl-SI"/>
              </w:rPr>
              <w:t xml:space="preserve"> pri geriatričnem bolniku (hitrost hoje, test vstani in pojdi, moč stiska roke).</w:t>
            </w:r>
          </w:p>
        </w:tc>
        <w:tc>
          <w:tcPr>
            <w:tcW w:w="679" w:type="pct"/>
            <w:tcBorders>
              <w:top w:val="nil"/>
              <w:left w:val="single" w:sz="8" w:space="0" w:color="auto"/>
              <w:bottom w:val="single" w:sz="8" w:space="0" w:color="auto"/>
              <w:right w:val="single" w:sz="8" w:space="0" w:color="auto"/>
            </w:tcBorders>
            <w:shd w:val="clear" w:color="auto" w:fill="auto"/>
            <w:hideMark/>
          </w:tcPr>
          <w:p w14:paraId="3BE9D687" w14:textId="03432663"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14D7DC07" w14:textId="526FF9D3"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60600AD1"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582670FB" w14:textId="2A4C144C" w:rsidR="000B4282" w:rsidRPr="009A63E0" w:rsidRDefault="00A52F67" w:rsidP="000B4282">
            <w:pPr>
              <w:suppressAutoHyphens w:val="0"/>
              <w:rPr>
                <w:rFonts w:ascii="Garamond" w:hAnsi="Garamond" w:cs="Arial"/>
                <w:szCs w:val="22"/>
                <w:lang w:eastAsia="sl-SI"/>
              </w:rPr>
            </w:pPr>
            <w:r>
              <w:rPr>
                <w:rFonts w:ascii="Garamond" w:hAnsi="Garamond" w:cs="Arial"/>
                <w:szCs w:val="22"/>
                <w:lang w:eastAsia="sl-SI"/>
              </w:rPr>
              <w:t>51.</w:t>
            </w:r>
            <w:r w:rsidR="000B4282" w:rsidRPr="009A63E0">
              <w:rPr>
                <w:rFonts w:ascii="Garamond" w:hAnsi="Garamond" w:cs="Arial"/>
                <w:szCs w:val="22"/>
                <w:lang w:eastAsia="sl-SI"/>
              </w:rPr>
              <w:t>Zna z uporabo TNM klasifikacije postaviti klinični stadij raka.</w:t>
            </w:r>
          </w:p>
        </w:tc>
        <w:tc>
          <w:tcPr>
            <w:tcW w:w="679" w:type="pct"/>
            <w:tcBorders>
              <w:top w:val="nil"/>
              <w:left w:val="single" w:sz="8" w:space="0" w:color="auto"/>
              <w:bottom w:val="single" w:sz="8" w:space="0" w:color="auto"/>
              <w:right w:val="single" w:sz="8" w:space="0" w:color="auto"/>
            </w:tcBorders>
            <w:shd w:val="clear" w:color="auto" w:fill="auto"/>
            <w:hideMark/>
          </w:tcPr>
          <w:p w14:paraId="55C922C0" w14:textId="2FE48CD3"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20470A3A" w14:textId="42011502"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22ABEF08"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5F8BD328" w14:textId="6FEFB0C9" w:rsidR="000B4282" w:rsidRPr="009A63E0" w:rsidRDefault="00A52F67" w:rsidP="000B4282">
            <w:pPr>
              <w:suppressAutoHyphens w:val="0"/>
              <w:rPr>
                <w:rFonts w:ascii="Garamond" w:hAnsi="Garamond" w:cs="Arial"/>
                <w:szCs w:val="22"/>
                <w:lang w:eastAsia="sl-SI"/>
              </w:rPr>
            </w:pPr>
            <w:r>
              <w:rPr>
                <w:rFonts w:ascii="Garamond" w:hAnsi="Garamond" w:cs="Arial"/>
                <w:szCs w:val="22"/>
                <w:lang w:eastAsia="sl-SI"/>
              </w:rPr>
              <w:t>52.</w:t>
            </w:r>
            <w:r w:rsidR="000B4282" w:rsidRPr="009A63E0">
              <w:rPr>
                <w:rFonts w:ascii="Garamond" w:hAnsi="Garamond" w:cs="Arial"/>
                <w:szCs w:val="22"/>
                <w:lang w:eastAsia="sl-SI"/>
              </w:rPr>
              <w:t xml:space="preserve">Zna izvesti in interpretirati </w:t>
            </w:r>
            <w:proofErr w:type="spellStart"/>
            <w:r w:rsidR="000B4282" w:rsidRPr="009A63E0">
              <w:rPr>
                <w:rFonts w:ascii="Garamond" w:hAnsi="Garamond" w:cs="Arial"/>
                <w:szCs w:val="22"/>
                <w:lang w:eastAsia="sl-SI"/>
              </w:rPr>
              <w:t>obposteljni</w:t>
            </w:r>
            <w:proofErr w:type="spellEnd"/>
            <w:r w:rsidR="000B4282" w:rsidRPr="009A63E0">
              <w:rPr>
                <w:rFonts w:ascii="Garamond" w:hAnsi="Garamond" w:cs="Arial"/>
                <w:szCs w:val="22"/>
                <w:lang w:eastAsia="sl-SI"/>
              </w:rPr>
              <w:t xml:space="preserve"> UZ ščitnice.</w:t>
            </w:r>
          </w:p>
        </w:tc>
        <w:tc>
          <w:tcPr>
            <w:tcW w:w="679" w:type="pct"/>
            <w:tcBorders>
              <w:top w:val="nil"/>
              <w:left w:val="single" w:sz="8" w:space="0" w:color="auto"/>
              <w:bottom w:val="single" w:sz="8" w:space="0" w:color="auto"/>
              <w:right w:val="single" w:sz="8" w:space="0" w:color="auto"/>
            </w:tcBorders>
            <w:shd w:val="clear" w:color="auto" w:fill="auto"/>
            <w:hideMark/>
          </w:tcPr>
          <w:p w14:paraId="1230A091" w14:textId="53FB0D32"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6E8C97E4" w14:textId="2ADF8EC2"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37502D06"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38FDBA48" w14:textId="299E40B4" w:rsidR="000B4282" w:rsidRPr="009A63E0" w:rsidRDefault="00A52F67" w:rsidP="000B4282">
            <w:pPr>
              <w:suppressAutoHyphens w:val="0"/>
              <w:rPr>
                <w:rFonts w:ascii="Garamond" w:hAnsi="Garamond" w:cs="Arial"/>
                <w:szCs w:val="22"/>
                <w:lang w:eastAsia="sl-SI"/>
              </w:rPr>
            </w:pPr>
            <w:r>
              <w:rPr>
                <w:rFonts w:ascii="Garamond" w:hAnsi="Garamond" w:cs="Arial"/>
                <w:szCs w:val="22"/>
                <w:lang w:eastAsia="sl-SI"/>
              </w:rPr>
              <w:t>53.</w:t>
            </w:r>
            <w:r w:rsidR="000B4282" w:rsidRPr="009A63E0">
              <w:rPr>
                <w:rFonts w:ascii="Garamond" w:hAnsi="Garamond" w:cs="Arial"/>
                <w:szCs w:val="22"/>
                <w:lang w:eastAsia="sl-SI"/>
              </w:rPr>
              <w:t xml:space="preserve">Zna izvesti in interpretirati </w:t>
            </w:r>
            <w:proofErr w:type="spellStart"/>
            <w:r w:rsidR="000B4282" w:rsidRPr="009A63E0">
              <w:rPr>
                <w:rFonts w:ascii="Garamond" w:hAnsi="Garamond" w:cs="Arial"/>
                <w:szCs w:val="22"/>
                <w:lang w:eastAsia="sl-SI"/>
              </w:rPr>
              <w:t>obposteljni</w:t>
            </w:r>
            <w:proofErr w:type="spellEnd"/>
            <w:r w:rsidR="000B4282" w:rsidRPr="009A63E0">
              <w:rPr>
                <w:rFonts w:ascii="Garamond" w:hAnsi="Garamond" w:cs="Arial"/>
                <w:szCs w:val="22"/>
                <w:lang w:eastAsia="sl-SI"/>
              </w:rPr>
              <w:t xml:space="preserve"> UZ sečil (ledvice, mehur).</w:t>
            </w:r>
          </w:p>
        </w:tc>
        <w:tc>
          <w:tcPr>
            <w:tcW w:w="679" w:type="pct"/>
            <w:tcBorders>
              <w:top w:val="nil"/>
              <w:left w:val="single" w:sz="8" w:space="0" w:color="auto"/>
              <w:bottom w:val="single" w:sz="8" w:space="0" w:color="auto"/>
              <w:right w:val="single" w:sz="8" w:space="0" w:color="auto"/>
            </w:tcBorders>
            <w:shd w:val="clear" w:color="auto" w:fill="auto"/>
            <w:hideMark/>
          </w:tcPr>
          <w:p w14:paraId="78E034B8" w14:textId="38660717"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4C536B82" w14:textId="5673B4BB"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415292E4"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19DC0E02" w14:textId="0534378B" w:rsidR="000B4282" w:rsidRPr="009A63E0" w:rsidRDefault="00A52F67" w:rsidP="000B4282">
            <w:pPr>
              <w:suppressAutoHyphens w:val="0"/>
              <w:rPr>
                <w:rFonts w:ascii="Garamond" w:hAnsi="Garamond" w:cs="Arial"/>
                <w:szCs w:val="22"/>
                <w:lang w:eastAsia="sl-SI"/>
              </w:rPr>
            </w:pPr>
            <w:r>
              <w:rPr>
                <w:rFonts w:ascii="Garamond" w:hAnsi="Garamond" w:cs="Arial"/>
                <w:szCs w:val="22"/>
                <w:lang w:eastAsia="sl-SI"/>
              </w:rPr>
              <w:t>54.</w:t>
            </w:r>
            <w:r w:rsidR="000B4282" w:rsidRPr="009A63E0">
              <w:rPr>
                <w:rFonts w:ascii="Garamond" w:hAnsi="Garamond" w:cs="Arial"/>
                <w:szCs w:val="22"/>
                <w:lang w:eastAsia="sl-SI"/>
              </w:rPr>
              <w:t xml:space="preserve">Zna oceniti volumsko stanje bolnika z </w:t>
            </w:r>
            <w:proofErr w:type="spellStart"/>
            <w:r w:rsidR="000B4282" w:rsidRPr="009A63E0">
              <w:rPr>
                <w:rFonts w:ascii="Garamond" w:hAnsi="Garamond" w:cs="Arial"/>
                <w:szCs w:val="22"/>
                <w:lang w:eastAsia="sl-SI"/>
              </w:rPr>
              <w:t>obposteljno</w:t>
            </w:r>
            <w:proofErr w:type="spellEnd"/>
            <w:r w:rsidR="000B4282" w:rsidRPr="009A63E0">
              <w:rPr>
                <w:rFonts w:ascii="Garamond" w:hAnsi="Garamond" w:cs="Arial"/>
                <w:szCs w:val="22"/>
                <w:lang w:eastAsia="sl-SI"/>
              </w:rPr>
              <w:t xml:space="preserve"> UZ preiskavo v. </w:t>
            </w:r>
            <w:proofErr w:type="spellStart"/>
            <w:r w:rsidR="000B4282" w:rsidRPr="009A63E0">
              <w:rPr>
                <w:rFonts w:ascii="Garamond" w:hAnsi="Garamond" w:cs="Arial"/>
                <w:szCs w:val="22"/>
                <w:lang w:eastAsia="sl-SI"/>
              </w:rPr>
              <w:t>cave</w:t>
            </w:r>
            <w:proofErr w:type="spellEnd"/>
            <w:r w:rsidR="000B4282" w:rsidRPr="009A63E0">
              <w:rPr>
                <w:rFonts w:ascii="Garamond" w:hAnsi="Garamond" w:cs="Arial"/>
                <w:szCs w:val="22"/>
                <w:lang w:eastAsia="sl-SI"/>
              </w:rPr>
              <w:t xml:space="preserve"> </w:t>
            </w:r>
            <w:proofErr w:type="spellStart"/>
            <w:r w:rsidR="000B4282" w:rsidRPr="009A63E0">
              <w:rPr>
                <w:rFonts w:ascii="Garamond" w:hAnsi="Garamond" w:cs="Arial"/>
                <w:szCs w:val="22"/>
                <w:lang w:eastAsia="sl-SI"/>
              </w:rPr>
              <w:t>inferior</w:t>
            </w:r>
            <w:proofErr w:type="spellEnd"/>
            <w:r w:rsidR="000B4282" w:rsidRPr="009A63E0">
              <w:rPr>
                <w:rFonts w:ascii="Garamond" w:hAnsi="Garamond" w:cs="Arial"/>
                <w:szCs w:val="22"/>
                <w:lang w:eastAsia="sl-SI"/>
              </w:rPr>
              <w:t>.</w:t>
            </w:r>
          </w:p>
        </w:tc>
        <w:tc>
          <w:tcPr>
            <w:tcW w:w="679" w:type="pct"/>
            <w:tcBorders>
              <w:top w:val="nil"/>
              <w:left w:val="single" w:sz="8" w:space="0" w:color="auto"/>
              <w:bottom w:val="single" w:sz="8" w:space="0" w:color="auto"/>
              <w:right w:val="single" w:sz="8" w:space="0" w:color="auto"/>
            </w:tcBorders>
            <w:shd w:val="clear" w:color="auto" w:fill="auto"/>
            <w:hideMark/>
          </w:tcPr>
          <w:p w14:paraId="2A121980" w14:textId="39903A4A"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136914E0" w14:textId="2446E42E"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1A367A1F"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17DA138A" w14:textId="4ABCEE0D" w:rsidR="000B4282" w:rsidRPr="009A63E0" w:rsidRDefault="00A52F67" w:rsidP="000B4282">
            <w:pPr>
              <w:suppressAutoHyphens w:val="0"/>
              <w:rPr>
                <w:rFonts w:ascii="Garamond" w:hAnsi="Garamond" w:cs="Arial"/>
                <w:szCs w:val="22"/>
                <w:lang w:eastAsia="sl-SI"/>
              </w:rPr>
            </w:pPr>
            <w:r>
              <w:rPr>
                <w:rFonts w:ascii="Garamond" w:hAnsi="Garamond" w:cs="Arial"/>
                <w:szCs w:val="22"/>
                <w:lang w:eastAsia="sl-SI"/>
              </w:rPr>
              <w:t>55.</w:t>
            </w:r>
            <w:r w:rsidR="000B4282" w:rsidRPr="009A63E0">
              <w:rPr>
                <w:rFonts w:ascii="Garamond" w:hAnsi="Garamond" w:cs="Arial"/>
                <w:szCs w:val="22"/>
                <w:lang w:eastAsia="sl-SI"/>
              </w:rPr>
              <w:t xml:space="preserve">Zna izvesti in interpretirati </w:t>
            </w:r>
            <w:proofErr w:type="spellStart"/>
            <w:r w:rsidR="000B4282" w:rsidRPr="009A63E0">
              <w:rPr>
                <w:rFonts w:ascii="Garamond" w:hAnsi="Garamond" w:cs="Arial"/>
                <w:szCs w:val="22"/>
                <w:lang w:eastAsia="sl-SI"/>
              </w:rPr>
              <w:t>obposteljni</w:t>
            </w:r>
            <w:proofErr w:type="spellEnd"/>
            <w:r w:rsidR="000B4282" w:rsidRPr="009A63E0">
              <w:rPr>
                <w:rFonts w:ascii="Garamond" w:hAnsi="Garamond" w:cs="Arial"/>
                <w:szCs w:val="22"/>
                <w:lang w:eastAsia="sl-SI"/>
              </w:rPr>
              <w:t xml:space="preserve"> UZ globokih ven.</w:t>
            </w:r>
          </w:p>
        </w:tc>
        <w:tc>
          <w:tcPr>
            <w:tcW w:w="679" w:type="pct"/>
            <w:tcBorders>
              <w:top w:val="nil"/>
              <w:left w:val="single" w:sz="8" w:space="0" w:color="auto"/>
              <w:bottom w:val="single" w:sz="8" w:space="0" w:color="auto"/>
              <w:right w:val="single" w:sz="8" w:space="0" w:color="auto"/>
            </w:tcBorders>
            <w:shd w:val="clear" w:color="auto" w:fill="auto"/>
            <w:hideMark/>
          </w:tcPr>
          <w:p w14:paraId="242C5F64" w14:textId="2B23276E"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55543307" w14:textId="49BC0838"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60D50E6F"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36F7C44A" w14:textId="340C9442" w:rsidR="000B4282" w:rsidRPr="009A63E0" w:rsidRDefault="00A52F67" w:rsidP="000B4282">
            <w:pPr>
              <w:suppressAutoHyphens w:val="0"/>
              <w:rPr>
                <w:rFonts w:ascii="Garamond" w:hAnsi="Garamond" w:cs="Arial"/>
                <w:szCs w:val="22"/>
                <w:lang w:eastAsia="sl-SI"/>
              </w:rPr>
            </w:pPr>
            <w:r>
              <w:rPr>
                <w:rFonts w:ascii="Garamond" w:hAnsi="Garamond" w:cs="Arial"/>
                <w:szCs w:val="22"/>
                <w:lang w:eastAsia="sl-SI"/>
              </w:rPr>
              <w:lastRenderedPageBreak/>
              <w:t>56.</w:t>
            </w:r>
            <w:r w:rsidR="000B4282" w:rsidRPr="009A63E0">
              <w:rPr>
                <w:rFonts w:ascii="Garamond" w:hAnsi="Garamond" w:cs="Arial"/>
                <w:szCs w:val="22"/>
                <w:lang w:eastAsia="sl-SI"/>
              </w:rPr>
              <w:t xml:space="preserve">Zna izvesti in interpretirati </w:t>
            </w:r>
            <w:proofErr w:type="spellStart"/>
            <w:r w:rsidR="000B4282" w:rsidRPr="009A63E0">
              <w:rPr>
                <w:rFonts w:ascii="Garamond" w:hAnsi="Garamond" w:cs="Arial"/>
                <w:szCs w:val="22"/>
                <w:lang w:eastAsia="sl-SI"/>
              </w:rPr>
              <w:t>obposteljni</w:t>
            </w:r>
            <w:proofErr w:type="spellEnd"/>
            <w:r w:rsidR="000B4282" w:rsidRPr="009A63E0">
              <w:rPr>
                <w:rFonts w:ascii="Garamond" w:hAnsi="Garamond" w:cs="Arial"/>
                <w:szCs w:val="22"/>
                <w:lang w:eastAsia="sl-SI"/>
              </w:rPr>
              <w:t xml:space="preserve"> UZ trebušnih organov.</w:t>
            </w:r>
          </w:p>
        </w:tc>
        <w:tc>
          <w:tcPr>
            <w:tcW w:w="679" w:type="pct"/>
            <w:tcBorders>
              <w:top w:val="nil"/>
              <w:left w:val="single" w:sz="8" w:space="0" w:color="auto"/>
              <w:bottom w:val="single" w:sz="8" w:space="0" w:color="auto"/>
              <w:right w:val="single" w:sz="8" w:space="0" w:color="auto"/>
            </w:tcBorders>
            <w:shd w:val="clear" w:color="auto" w:fill="auto"/>
            <w:hideMark/>
          </w:tcPr>
          <w:p w14:paraId="5A321A3B" w14:textId="3C88566D"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4F2530FC" w14:textId="47644C6D"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6952D8B0"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68979ED3" w14:textId="3DE35F7A" w:rsidR="000B4282" w:rsidRPr="009A63E0" w:rsidRDefault="00A52F67" w:rsidP="000B4282">
            <w:pPr>
              <w:suppressAutoHyphens w:val="0"/>
              <w:rPr>
                <w:rFonts w:ascii="Garamond" w:hAnsi="Garamond" w:cs="Arial"/>
                <w:szCs w:val="22"/>
                <w:lang w:eastAsia="sl-SI"/>
              </w:rPr>
            </w:pPr>
            <w:r>
              <w:rPr>
                <w:rFonts w:ascii="Garamond" w:hAnsi="Garamond" w:cs="Arial"/>
                <w:szCs w:val="22"/>
                <w:lang w:eastAsia="sl-SI"/>
              </w:rPr>
              <w:t>57.</w:t>
            </w:r>
            <w:r w:rsidR="000B4282" w:rsidRPr="009A63E0">
              <w:rPr>
                <w:rFonts w:ascii="Garamond" w:hAnsi="Garamond" w:cs="Arial"/>
                <w:szCs w:val="22"/>
                <w:lang w:eastAsia="sl-SI"/>
              </w:rPr>
              <w:t xml:space="preserve">Zna izvesti in interpretirati </w:t>
            </w:r>
            <w:proofErr w:type="spellStart"/>
            <w:r w:rsidR="000B4282" w:rsidRPr="009A63E0">
              <w:rPr>
                <w:rFonts w:ascii="Garamond" w:hAnsi="Garamond" w:cs="Arial"/>
                <w:szCs w:val="22"/>
                <w:lang w:eastAsia="sl-SI"/>
              </w:rPr>
              <w:t>obposteljni</w:t>
            </w:r>
            <w:proofErr w:type="spellEnd"/>
            <w:r w:rsidR="000B4282" w:rsidRPr="009A63E0">
              <w:rPr>
                <w:rFonts w:ascii="Garamond" w:hAnsi="Garamond" w:cs="Arial"/>
                <w:szCs w:val="22"/>
                <w:lang w:eastAsia="sl-SI"/>
              </w:rPr>
              <w:t xml:space="preserve"> UZ pljuč.</w:t>
            </w:r>
          </w:p>
        </w:tc>
        <w:tc>
          <w:tcPr>
            <w:tcW w:w="679" w:type="pct"/>
            <w:tcBorders>
              <w:top w:val="nil"/>
              <w:left w:val="single" w:sz="8" w:space="0" w:color="auto"/>
              <w:bottom w:val="single" w:sz="8" w:space="0" w:color="auto"/>
              <w:right w:val="single" w:sz="8" w:space="0" w:color="auto"/>
            </w:tcBorders>
            <w:shd w:val="clear" w:color="auto" w:fill="auto"/>
            <w:hideMark/>
          </w:tcPr>
          <w:p w14:paraId="1BB4F113" w14:textId="440E5D96"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07913960" w14:textId="19C39FE3"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10D348DC"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2A4FB659" w14:textId="03E4B49A" w:rsidR="000B4282" w:rsidRPr="009A63E0" w:rsidRDefault="00A52F67" w:rsidP="000B4282">
            <w:pPr>
              <w:suppressAutoHyphens w:val="0"/>
              <w:rPr>
                <w:rFonts w:ascii="Garamond" w:hAnsi="Garamond" w:cs="Arial"/>
                <w:szCs w:val="22"/>
                <w:lang w:eastAsia="sl-SI"/>
              </w:rPr>
            </w:pPr>
            <w:r>
              <w:rPr>
                <w:rFonts w:ascii="Garamond" w:hAnsi="Garamond" w:cs="Arial"/>
                <w:szCs w:val="22"/>
                <w:lang w:eastAsia="sl-SI"/>
              </w:rPr>
              <w:t>58.</w:t>
            </w:r>
            <w:r w:rsidR="000B4282" w:rsidRPr="009A63E0">
              <w:rPr>
                <w:rFonts w:ascii="Garamond" w:hAnsi="Garamond" w:cs="Arial"/>
                <w:szCs w:val="22"/>
                <w:lang w:eastAsia="sl-SI"/>
              </w:rPr>
              <w:t xml:space="preserve">Zna izvesti in interpretirati </w:t>
            </w:r>
            <w:proofErr w:type="spellStart"/>
            <w:r w:rsidR="000B4282" w:rsidRPr="009A63E0">
              <w:rPr>
                <w:rFonts w:ascii="Garamond" w:hAnsi="Garamond" w:cs="Arial"/>
                <w:szCs w:val="22"/>
                <w:lang w:eastAsia="sl-SI"/>
              </w:rPr>
              <w:t>obposteljni</w:t>
            </w:r>
            <w:proofErr w:type="spellEnd"/>
            <w:r w:rsidR="000B4282" w:rsidRPr="009A63E0">
              <w:rPr>
                <w:rFonts w:ascii="Garamond" w:hAnsi="Garamond" w:cs="Arial"/>
                <w:szCs w:val="22"/>
                <w:lang w:eastAsia="sl-SI"/>
              </w:rPr>
              <w:t xml:space="preserve"> UZ srca.</w:t>
            </w:r>
          </w:p>
        </w:tc>
        <w:tc>
          <w:tcPr>
            <w:tcW w:w="679" w:type="pct"/>
            <w:tcBorders>
              <w:top w:val="nil"/>
              <w:left w:val="single" w:sz="8" w:space="0" w:color="auto"/>
              <w:bottom w:val="single" w:sz="8" w:space="0" w:color="auto"/>
              <w:right w:val="single" w:sz="8" w:space="0" w:color="auto"/>
            </w:tcBorders>
            <w:shd w:val="clear" w:color="auto" w:fill="auto"/>
            <w:hideMark/>
          </w:tcPr>
          <w:p w14:paraId="4F134913" w14:textId="6CCCC0B3"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31E74874" w14:textId="31514C9B"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0F92600B"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149ED4AD" w14:textId="24EF4F59" w:rsidR="000B4282" w:rsidRPr="009A63E0" w:rsidRDefault="00A52F67" w:rsidP="000B4282">
            <w:pPr>
              <w:suppressAutoHyphens w:val="0"/>
              <w:rPr>
                <w:rFonts w:ascii="Garamond" w:hAnsi="Garamond" w:cs="Arial"/>
                <w:szCs w:val="22"/>
                <w:lang w:eastAsia="sl-SI"/>
              </w:rPr>
            </w:pPr>
            <w:r>
              <w:rPr>
                <w:rFonts w:ascii="Garamond" w:hAnsi="Garamond" w:cs="Arial"/>
                <w:color w:val="000000"/>
                <w:szCs w:val="22"/>
                <w:lang w:eastAsia="sl-SI"/>
              </w:rPr>
              <w:t>59.</w:t>
            </w:r>
            <w:r w:rsidR="000B4282" w:rsidRPr="009A63E0">
              <w:rPr>
                <w:rFonts w:ascii="Garamond" w:hAnsi="Garamond" w:cs="Arial"/>
                <w:color w:val="000000"/>
                <w:szCs w:val="22"/>
                <w:lang w:eastAsia="sl-SI"/>
              </w:rPr>
              <w:t>Zna vstaviti intravenski kateter</w:t>
            </w:r>
          </w:p>
        </w:tc>
        <w:tc>
          <w:tcPr>
            <w:tcW w:w="679" w:type="pct"/>
            <w:tcBorders>
              <w:top w:val="nil"/>
              <w:left w:val="single" w:sz="8" w:space="0" w:color="auto"/>
              <w:bottom w:val="single" w:sz="8" w:space="0" w:color="auto"/>
              <w:right w:val="single" w:sz="8" w:space="0" w:color="auto"/>
            </w:tcBorders>
            <w:shd w:val="clear" w:color="auto" w:fill="auto"/>
            <w:hideMark/>
          </w:tcPr>
          <w:p w14:paraId="2C519F88" w14:textId="24E41C9E"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5261DE1A" w14:textId="40E063F7"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13415A6A"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7D7B3C3E" w14:textId="429E6422" w:rsidR="000B4282" w:rsidRPr="009A63E0" w:rsidRDefault="00A52F67" w:rsidP="000B4282">
            <w:pPr>
              <w:suppressAutoHyphens w:val="0"/>
              <w:rPr>
                <w:rFonts w:ascii="Garamond" w:hAnsi="Garamond" w:cs="Arial"/>
                <w:szCs w:val="22"/>
                <w:lang w:eastAsia="sl-SI"/>
              </w:rPr>
            </w:pPr>
            <w:r>
              <w:rPr>
                <w:rFonts w:ascii="Garamond" w:hAnsi="Garamond" w:cs="Arial"/>
                <w:color w:val="000000"/>
                <w:szCs w:val="22"/>
                <w:lang w:eastAsia="sl-SI"/>
              </w:rPr>
              <w:t>60.</w:t>
            </w:r>
            <w:r w:rsidR="000B4282" w:rsidRPr="009A63E0">
              <w:rPr>
                <w:rFonts w:ascii="Garamond" w:hAnsi="Garamond" w:cs="Arial"/>
                <w:color w:val="000000"/>
                <w:szCs w:val="22"/>
                <w:lang w:eastAsia="sl-SI"/>
              </w:rPr>
              <w:t xml:space="preserve">Zna uporabiti </w:t>
            </w:r>
            <w:proofErr w:type="spellStart"/>
            <w:r w:rsidR="000B4282" w:rsidRPr="009A63E0">
              <w:rPr>
                <w:rFonts w:ascii="Garamond" w:hAnsi="Garamond" w:cs="Arial"/>
                <w:color w:val="000000"/>
                <w:szCs w:val="22"/>
                <w:lang w:eastAsia="sl-SI"/>
              </w:rPr>
              <w:t>defibrilator</w:t>
            </w:r>
            <w:proofErr w:type="spellEnd"/>
            <w:r w:rsidR="000B4282" w:rsidRPr="009A63E0">
              <w:rPr>
                <w:rFonts w:ascii="Garamond" w:hAnsi="Garamond" w:cs="Arial"/>
                <w:color w:val="000000"/>
                <w:szCs w:val="22"/>
                <w:lang w:eastAsia="sl-SI"/>
              </w:rPr>
              <w:t xml:space="preserve"> (AED in ročni </w:t>
            </w:r>
            <w:proofErr w:type="spellStart"/>
            <w:r w:rsidR="000B4282" w:rsidRPr="009A63E0">
              <w:rPr>
                <w:rFonts w:ascii="Garamond" w:hAnsi="Garamond" w:cs="Arial"/>
                <w:color w:val="000000"/>
                <w:szCs w:val="22"/>
                <w:lang w:eastAsia="sl-SI"/>
              </w:rPr>
              <w:t>defibrilator</w:t>
            </w:r>
            <w:proofErr w:type="spellEnd"/>
            <w:r w:rsidR="000B4282" w:rsidRPr="009A63E0">
              <w:rPr>
                <w:rFonts w:ascii="Garamond" w:hAnsi="Garamond" w:cs="Arial"/>
                <w:color w:val="000000"/>
                <w:szCs w:val="22"/>
                <w:lang w:eastAsia="sl-SI"/>
              </w:rPr>
              <w:t>)</w:t>
            </w:r>
          </w:p>
        </w:tc>
        <w:tc>
          <w:tcPr>
            <w:tcW w:w="679" w:type="pct"/>
            <w:tcBorders>
              <w:top w:val="nil"/>
              <w:left w:val="single" w:sz="8" w:space="0" w:color="auto"/>
              <w:bottom w:val="single" w:sz="8" w:space="0" w:color="auto"/>
              <w:right w:val="single" w:sz="8" w:space="0" w:color="auto"/>
            </w:tcBorders>
            <w:shd w:val="clear" w:color="auto" w:fill="auto"/>
            <w:hideMark/>
          </w:tcPr>
          <w:p w14:paraId="7BC303D7" w14:textId="5B944000"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03774FE9" w14:textId="59DB409B"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719353C2"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4D3653E6" w14:textId="4E01A7C9" w:rsidR="000B4282" w:rsidRPr="009A63E0" w:rsidRDefault="00A52F67" w:rsidP="000B4282">
            <w:pPr>
              <w:suppressAutoHyphens w:val="0"/>
              <w:rPr>
                <w:rFonts w:ascii="Garamond" w:hAnsi="Garamond" w:cs="Arial"/>
                <w:color w:val="000000"/>
                <w:szCs w:val="22"/>
                <w:lang w:eastAsia="sl-SI"/>
              </w:rPr>
            </w:pPr>
            <w:r>
              <w:rPr>
                <w:rFonts w:ascii="Garamond" w:hAnsi="Garamond" w:cs="Arial"/>
                <w:color w:val="000000"/>
                <w:szCs w:val="22"/>
                <w:lang w:eastAsia="sl-SI"/>
              </w:rPr>
              <w:t>61.</w:t>
            </w:r>
            <w:r w:rsidR="000B4282" w:rsidRPr="009A63E0">
              <w:rPr>
                <w:rFonts w:ascii="Garamond" w:hAnsi="Garamond" w:cs="Arial"/>
                <w:color w:val="000000"/>
                <w:szCs w:val="22"/>
                <w:lang w:eastAsia="sl-SI"/>
              </w:rPr>
              <w:t xml:space="preserve">Zna izvajati zunanjo masažo srca </w:t>
            </w:r>
          </w:p>
        </w:tc>
        <w:tc>
          <w:tcPr>
            <w:tcW w:w="679" w:type="pct"/>
            <w:tcBorders>
              <w:top w:val="nil"/>
              <w:left w:val="single" w:sz="8" w:space="0" w:color="auto"/>
              <w:bottom w:val="single" w:sz="8" w:space="0" w:color="auto"/>
              <w:right w:val="single" w:sz="8" w:space="0" w:color="auto"/>
            </w:tcBorders>
            <w:shd w:val="clear" w:color="auto" w:fill="auto"/>
            <w:hideMark/>
          </w:tcPr>
          <w:p w14:paraId="383D6BA8" w14:textId="0B58CFE1"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2757E25A" w14:textId="7D688906"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44E413A2"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3C013B1A" w14:textId="361904A5" w:rsidR="000B4282" w:rsidRPr="009A63E0" w:rsidRDefault="00A52F67" w:rsidP="000B4282">
            <w:pPr>
              <w:suppressAutoHyphens w:val="0"/>
              <w:rPr>
                <w:rFonts w:ascii="Garamond" w:hAnsi="Garamond" w:cs="Arial"/>
                <w:color w:val="000000"/>
                <w:szCs w:val="22"/>
                <w:lang w:eastAsia="sl-SI"/>
              </w:rPr>
            </w:pPr>
            <w:r>
              <w:rPr>
                <w:rFonts w:ascii="Garamond" w:hAnsi="Garamond" w:cs="Arial"/>
                <w:color w:val="000000"/>
                <w:szCs w:val="22"/>
                <w:lang w:eastAsia="sl-SI"/>
              </w:rPr>
              <w:t>62.</w:t>
            </w:r>
            <w:r w:rsidR="000B4282" w:rsidRPr="009A63E0">
              <w:rPr>
                <w:rFonts w:ascii="Garamond" w:hAnsi="Garamond" w:cs="Arial"/>
                <w:color w:val="000000"/>
                <w:szCs w:val="22"/>
                <w:lang w:eastAsia="sl-SI"/>
              </w:rPr>
              <w:t>Zna izvesti umetno predihavanje ("usta na usta" in z balonom) pri odraslem in otroku.</w:t>
            </w:r>
          </w:p>
        </w:tc>
        <w:tc>
          <w:tcPr>
            <w:tcW w:w="679" w:type="pct"/>
            <w:tcBorders>
              <w:top w:val="nil"/>
              <w:left w:val="single" w:sz="8" w:space="0" w:color="auto"/>
              <w:bottom w:val="single" w:sz="8" w:space="0" w:color="auto"/>
              <w:right w:val="single" w:sz="8" w:space="0" w:color="auto"/>
            </w:tcBorders>
            <w:shd w:val="clear" w:color="auto" w:fill="auto"/>
            <w:hideMark/>
          </w:tcPr>
          <w:p w14:paraId="16453794" w14:textId="739D1FFC"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7871E827" w14:textId="5C1CCDFC"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0B4282" w:rsidRPr="009A63E0" w14:paraId="677640BA"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hideMark/>
          </w:tcPr>
          <w:p w14:paraId="7CD2043E" w14:textId="05DFCA10" w:rsidR="000B4282" w:rsidRPr="009A63E0" w:rsidRDefault="00A52F67" w:rsidP="000B4282">
            <w:pPr>
              <w:suppressAutoHyphens w:val="0"/>
              <w:rPr>
                <w:rFonts w:ascii="Garamond" w:hAnsi="Garamond" w:cs="Arial"/>
                <w:color w:val="000000"/>
                <w:szCs w:val="22"/>
                <w:lang w:eastAsia="sl-SI"/>
              </w:rPr>
            </w:pPr>
            <w:r>
              <w:rPr>
                <w:rFonts w:ascii="Garamond" w:hAnsi="Garamond" w:cs="Arial"/>
                <w:color w:val="000000"/>
                <w:szCs w:val="22"/>
                <w:lang w:eastAsia="sl-SI"/>
              </w:rPr>
              <w:t>63.</w:t>
            </w:r>
            <w:r w:rsidR="000B4282" w:rsidRPr="009A63E0">
              <w:rPr>
                <w:rFonts w:ascii="Garamond" w:hAnsi="Garamond" w:cs="Arial"/>
                <w:color w:val="000000"/>
                <w:szCs w:val="22"/>
                <w:lang w:eastAsia="sl-SI"/>
              </w:rPr>
              <w:t xml:space="preserve">Zna pripraviti zdravila za </w:t>
            </w:r>
            <w:proofErr w:type="spellStart"/>
            <w:r w:rsidR="000B4282" w:rsidRPr="009A63E0">
              <w:rPr>
                <w:rFonts w:ascii="Garamond" w:hAnsi="Garamond" w:cs="Arial"/>
                <w:color w:val="000000"/>
                <w:szCs w:val="22"/>
                <w:lang w:eastAsia="sl-SI"/>
              </w:rPr>
              <w:t>i.v</w:t>
            </w:r>
            <w:proofErr w:type="spellEnd"/>
            <w:r w:rsidR="000B4282" w:rsidRPr="009A63E0">
              <w:rPr>
                <w:rFonts w:ascii="Garamond" w:hAnsi="Garamond" w:cs="Arial"/>
                <w:color w:val="000000"/>
                <w:szCs w:val="22"/>
                <w:lang w:eastAsia="sl-SI"/>
              </w:rPr>
              <w:t>. aplikacijo</w:t>
            </w:r>
          </w:p>
        </w:tc>
        <w:tc>
          <w:tcPr>
            <w:tcW w:w="679" w:type="pct"/>
            <w:tcBorders>
              <w:top w:val="nil"/>
              <w:left w:val="single" w:sz="8" w:space="0" w:color="auto"/>
              <w:bottom w:val="single" w:sz="8" w:space="0" w:color="auto"/>
              <w:right w:val="single" w:sz="8" w:space="0" w:color="auto"/>
            </w:tcBorders>
            <w:shd w:val="clear" w:color="auto" w:fill="auto"/>
            <w:hideMark/>
          </w:tcPr>
          <w:p w14:paraId="1FF9A8ED" w14:textId="495D7D8F" w:rsidR="000B4282" w:rsidRPr="009A63E0" w:rsidRDefault="000B4282" w:rsidP="000B4282">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hideMark/>
          </w:tcPr>
          <w:p w14:paraId="47D23CE0" w14:textId="08470B34" w:rsidR="000B4282" w:rsidRPr="009A63E0" w:rsidRDefault="000B4282" w:rsidP="000B4282">
            <w:pPr>
              <w:suppressAutoHyphens w:val="0"/>
              <w:rPr>
                <w:rFonts w:ascii="Garamond" w:hAnsi="Garamond" w:cs="Arial"/>
                <w:color w:val="000000"/>
                <w:szCs w:val="22"/>
                <w:lang w:eastAsia="sl-SI"/>
              </w:rPr>
            </w:pPr>
            <w:r>
              <w:rPr>
                <w:rFonts w:ascii="Garamond" w:hAnsi="Garamond" w:cs="Arial"/>
                <w:color w:val="000000"/>
                <w:szCs w:val="22"/>
                <w:lang w:eastAsia="sl-SI"/>
              </w:rPr>
              <w:t>Opomba (aktivno/pasivno; število)</w:t>
            </w:r>
          </w:p>
        </w:tc>
      </w:tr>
      <w:tr w:rsidR="00597595" w:rsidRPr="009A63E0" w14:paraId="1C395B77"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tcPr>
          <w:p w14:paraId="3E9E1A3A" w14:textId="0FBDCD9F" w:rsidR="00597595" w:rsidRPr="009A63E0" w:rsidRDefault="00A52F67" w:rsidP="00597595">
            <w:pPr>
              <w:suppressAutoHyphens w:val="0"/>
              <w:rPr>
                <w:rFonts w:ascii="Garamond" w:hAnsi="Garamond" w:cs="Arial"/>
                <w:color w:val="000000"/>
                <w:szCs w:val="22"/>
                <w:lang w:eastAsia="sl-SI"/>
              </w:rPr>
            </w:pPr>
            <w:r>
              <w:rPr>
                <w:rFonts w:ascii="Garamond" w:hAnsi="Garamond" w:cs="Arial"/>
                <w:color w:val="000000"/>
                <w:szCs w:val="22"/>
                <w:lang w:eastAsia="sl-SI"/>
              </w:rPr>
              <w:t>64.</w:t>
            </w:r>
            <w:r w:rsidR="00597595">
              <w:rPr>
                <w:rFonts w:ascii="Garamond" w:hAnsi="Garamond" w:cs="Arial"/>
                <w:color w:val="000000"/>
                <w:szCs w:val="22"/>
                <w:lang w:eastAsia="sl-SI"/>
              </w:rPr>
              <w:t>Prepoznal sem varnostni odklon</w:t>
            </w:r>
          </w:p>
        </w:tc>
        <w:tc>
          <w:tcPr>
            <w:tcW w:w="679" w:type="pct"/>
            <w:tcBorders>
              <w:top w:val="nil"/>
              <w:left w:val="single" w:sz="8" w:space="0" w:color="auto"/>
              <w:bottom w:val="single" w:sz="8" w:space="0" w:color="auto"/>
              <w:right w:val="single" w:sz="8" w:space="0" w:color="auto"/>
            </w:tcBorders>
            <w:shd w:val="clear" w:color="auto" w:fill="auto"/>
          </w:tcPr>
          <w:p w14:paraId="52610A2C" w14:textId="21271DC0" w:rsidR="00597595" w:rsidRPr="009A63E0" w:rsidRDefault="00597595" w:rsidP="00597595">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tcPr>
          <w:p w14:paraId="6FD0116C" w14:textId="26B25F52" w:rsidR="00597595" w:rsidRPr="009A63E0" w:rsidRDefault="00597595" w:rsidP="00597595">
            <w:pPr>
              <w:suppressAutoHyphens w:val="0"/>
              <w:rPr>
                <w:rFonts w:ascii="Garamond" w:hAnsi="Garamond" w:cs="Arial"/>
                <w:color w:val="000000"/>
                <w:szCs w:val="22"/>
                <w:lang w:eastAsia="sl-SI"/>
              </w:rPr>
            </w:pPr>
            <w:r>
              <w:rPr>
                <w:rFonts w:ascii="Garamond" w:hAnsi="Garamond" w:cs="Arial"/>
                <w:color w:val="000000"/>
                <w:szCs w:val="22"/>
                <w:lang w:eastAsia="sl-SI"/>
              </w:rPr>
              <w:t>Opomba</w:t>
            </w:r>
          </w:p>
        </w:tc>
      </w:tr>
      <w:tr w:rsidR="00597595" w:rsidRPr="009A63E0" w14:paraId="693A65FE"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tcPr>
          <w:p w14:paraId="742840B7" w14:textId="1ADE3FF7" w:rsidR="00597595" w:rsidRPr="009A63E0" w:rsidRDefault="00A52F67" w:rsidP="00597595">
            <w:pPr>
              <w:suppressAutoHyphens w:val="0"/>
              <w:rPr>
                <w:rFonts w:ascii="Garamond" w:hAnsi="Garamond" w:cs="Arial"/>
                <w:color w:val="000000"/>
                <w:szCs w:val="22"/>
                <w:lang w:eastAsia="sl-SI"/>
              </w:rPr>
            </w:pPr>
            <w:r>
              <w:rPr>
                <w:rFonts w:ascii="Garamond" w:hAnsi="Garamond" w:cs="Arial"/>
                <w:color w:val="000000"/>
                <w:szCs w:val="22"/>
                <w:lang w:eastAsia="sl-SI"/>
              </w:rPr>
              <w:t>65.</w:t>
            </w:r>
            <w:r w:rsidR="00597595">
              <w:rPr>
                <w:rFonts w:ascii="Garamond" w:hAnsi="Garamond" w:cs="Arial"/>
                <w:color w:val="000000"/>
                <w:szCs w:val="22"/>
                <w:lang w:eastAsia="sl-SI"/>
              </w:rPr>
              <w:t>Sodeloval sem na pogovoru o varnosti</w:t>
            </w:r>
          </w:p>
        </w:tc>
        <w:tc>
          <w:tcPr>
            <w:tcW w:w="679" w:type="pct"/>
            <w:tcBorders>
              <w:top w:val="nil"/>
              <w:left w:val="single" w:sz="8" w:space="0" w:color="auto"/>
              <w:bottom w:val="single" w:sz="8" w:space="0" w:color="auto"/>
              <w:right w:val="single" w:sz="8" w:space="0" w:color="auto"/>
            </w:tcBorders>
            <w:shd w:val="clear" w:color="auto" w:fill="auto"/>
          </w:tcPr>
          <w:p w14:paraId="4747B453" w14:textId="2C0E0316" w:rsidR="00597595" w:rsidRPr="009A63E0" w:rsidRDefault="00597595" w:rsidP="00597595">
            <w:pPr>
              <w:suppressAutoHyphens w:val="0"/>
              <w:rPr>
                <w:rFonts w:ascii="Garamond" w:hAnsi="Garamond" w:cs="Arial"/>
                <w:color w:val="000000"/>
                <w:szCs w:val="22"/>
                <w:lang w:eastAsia="sl-SI"/>
              </w:rPr>
            </w:pPr>
            <w:r w:rsidRPr="009A63E0">
              <w:rPr>
                <w:rFonts w:ascii="Garamond" w:hAnsi="Garamond" w:cs="Arial"/>
                <w:color w:val="000000"/>
                <w:szCs w:val="22"/>
                <w:lang w:eastAsia="sl-SI"/>
              </w:rPr>
              <w:t>Datum</w:t>
            </w:r>
          </w:p>
        </w:tc>
        <w:tc>
          <w:tcPr>
            <w:tcW w:w="1683" w:type="pct"/>
            <w:tcBorders>
              <w:top w:val="nil"/>
              <w:left w:val="nil"/>
              <w:bottom w:val="single" w:sz="8" w:space="0" w:color="auto"/>
              <w:right w:val="single" w:sz="8" w:space="0" w:color="auto"/>
            </w:tcBorders>
            <w:shd w:val="clear" w:color="auto" w:fill="auto"/>
          </w:tcPr>
          <w:p w14:paraId="24DDBA22" w14:textId="30992CCC" w:rsidR="00597595" w:rsidRPr="009A63E0" w:rsidRDefault="00597595" w:rsidP="00597595">
            <w:pPr>
              <w:suppressAutoHyphens w:val="0"/>
              <w:rPr>
                <w:rFonts w:ascii="Garamond" w:hAnsi="Garamond" w:cs="Arial"/>
                <w:color w:val="000000"/>
                <w:szCs w:val="22"/>
                <w:lang w:eastAsia="sl-SI"/>
              </w:rPr>
            </w:pPr>
            <w:r>
              <w:rPr>
                <w:rFonts w:ascii="Garamond" w:hAnsi="Garamond" w:cs="Arial"/>
                <w:color w:val="000000"/>
                <w:szCs w:val="22"/>
                <w:lang w:eastAsia="sl-SI"/>
              </w:rPr>
              <w:t>Opomba</w:t>
            </w:r>
          </w:p>
        </w:tc>
      </w:tr>
      <w:tr w:rsidR="00597595" w:rsidRPr="009A63E0" w14:paraId="1A4543F8"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tcPr>
          <w:p w14:paraId="57428138" w14:textId="7928C520" w:rsidR="00597595" w:rsidRPr="009A63E0" w:rsidRDefault="00597595" w:rsidP="00597595">
            <w:pPr>
              <w:suppressAutoHyphens w:val="0"/>
              <w:rPr>
                <w:rFonts w:ascii="Garamond" w:hAnsi="Garamond" w:cs="Arial"/>
                <w:color w:val="000000"/>
                <w:szCs w:val="22"/>
                <w:lang w:eastAsia="sl-SI"/>
              </w:rPr>
            </w:pPr>
          </w:p>
        </w:tc>
        <w:tc>
          <w:tcPr>
            <w:tcW w:w="679" w:type="pct"/>
            <w:tcBorders>
              <w:top w:val="nil"/>
              <w:left w:val="single" w:sz="8" w:space="0" w:color="auto"/>
              <w:bottom w:val="single" w:sz="8" w:space="0" w:color="auto"/>
              <w:right w:val="single" w:sz="8" w:space="0" w:color="auto"/>
            </w:tcBorders>
            <w:shd w:val="clear" w:color="auto" w:fill="auto"/>
          </w:tcPr>
          <w:p w14:paraId="2D642347" w14:textId="77777777" w:rsidR="00597595" w:rsidRPr="009A63E0" w:rsidRDefault="00597595" w:rsidP="00597595">
            <w:pPr>
              <w:suppressAutoHyphens w:val="0"/>
              <w:rPr>
                <w:rFonts w:ascii="Garamond" w:hAnsi="Garamond" w:cs="Arial"/>
                <w:color w:val="000000"/>
                <w:szCs w:val="22"/>
                <w:lang w:eastAsia="sl-SI"/>
              </w:rPr>
            </w:pPr>
          </w:p>
        </w:tc>
        <w:tc>
          <w:tcPr>
            <w:tcW w:w="1683" w:type="pct"/>
            <w:tcBorders>
              <w:top w:val="nil"/>
              <w:left w:val="nil"/>
              <w:bottom w:val="single" w:sz="8" w:space="0" w:color="auto"/>
              <w:right w:val="single" w:sz="8" w:space="0" w:color="auto"/>
            </w:tcBorders>
            <w:shd w:val="clear" w:color="auto" w:fill="auto"/>
          </w:tcPr>
          <w:p w14:paraId="75AA1DC7" w14:textId="77777777" w:rsidR="00597595" w:rsidRPr="009A63E0" w:rsidRDefault="00597595" w:rsidP="00597595">
            <w:pPr>
              <w:suppressAutoHyphens w:val="0"/>
              <w:rPr>
                <w:rFonts w:ascii="Garamond" w:hAnsi="Garamond" w:cs="Arial"/>
                <w:color w:val="000000"/>
                <w:szCs w:val="22"/>
                <w:lang w:eastAsia="sl-SI"/>
              </w:rPr>
            </w:pPr>
          </w:p>
        </w:tc>
      </w:tr>
      <w:tr w:rsidR="00597595" w:rsidRPr="009A63E0" w14:paraId="2D37266C"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tcPr>
          <w:p w14:paraId="24EFC834" w14:textId="77777777" w:rsidR="00597595" w:rsidRPr="009A63E0" w:rsidRDefault="00597595" w:rsidP="00597595">
            <w:pPr>
              <w:suppressAutoHyphens w:val="0"/>
              <w:rPr>
                <w:rFonts w:ascii="Garamond" w:hAnsi="Garamond" w:cs="Arial"/>
                <w:color w:val="000000"/>
                <w:szCs w:val="22"/>
                <w:lang w:eastAsia="sl-SI"/>
              </w:rPr>
            </w:pPr>
          </w:p>
        </w:tc>
        <w:tc>
          <w:tcPr>
            <w:tcW w:w="679" w:type="pct"/>
            <w:tcBorders>
              <w:top w:val="nil"/>
              <w:left w:val="single" w:sz="8" w:space="0" w:color="auto"/>
              <w:bottom w:val="single" w:sz="8" w:space="0" w:color="auto"/>
              <w:right w:val="single" w:sz="8" w:space="0" w:color="auto"/>
            </w:tcBorders>
            <w:shd w:val="clear" w:color="auto" w:fill="auto"/>
          </w:tcPr>
          <w:p w14:paraId="1DE032E2" w14:textId="77777777" w:rsidR="00597595" w:rsidRPr="009A63E0" w:rsidRDefault="00597595" w:rsidP="00597595">
            <w:pPr>
              <w:suppressAutoHyphens w:val="0"/>
              <w:rPr>
                <w:rFonts w:ascii="Garamond" w:hAnsi="Garamond" w:cs="Arial"/>
                <w:color w:val="000000"/>
                <w:szCs w:val="22"/>
                <w:lang w:eastAsia="sl-SI"/>
              </w:rPr>
            </w:pPr>
          </w:p>
        </w:tc>
        <w:tc>
          <w:tcPr>
            <w:tcW w:w="1683" w:type="pct"/>
            <w:tcBorders>
              <w:top w:val="nil"/>
              <w:left w:val="nil"/>
              <w:bottom w:val="single" w:sz="8" w:space="0" w:color="auto"/>
              <w:right w:val="single" w:sz="8" w:space="0" w:color="auto"/>
            </w:tcBorders>
            <w:shd w:val="clear" w:color="auto" w:fill="auto"/>
          </w:tcPr>
          <w:p w14:paraId="3D0CC039" w14:textId="77777777" w:rsidR="00597595" w:rsidRPr="009A63E0" w:rsidRDefault="00597595" w:rsidP="00597595">
            <w:pPr>
              <w:suppressAutoHyphens w:val="0"/>
              <w:rPr>
                <w:rFonts w:ascii="Garamond" w:hAnsi="Garamond" w:cs="Arial"/>
                <w:color w:val="000000"/>
                <w:szCs w:val="22"/>
                <w:lang w:eastAsia="sl-SI"/>
              </w:rPr>
            </w:pPr>
          </w:p>
        </w:tc>
      </w:tr>
      <w:tr w:rsidR="00597595" w:rsidRPr="009A63E0" w14:paraId="3489C78D"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tcPr>
          <w:p w14:paraId="1C7DD02A" w14:textId="77777777" w:rsidR="00597595" w:rsidRPr="009A63E0" w:rsidRDefault="00597595" w:rsidP="00597595">
            <w:pPr>
              <w:suppressAutoHyphens w:val="0"/>
              <w:rPr>
                <w:rFonts w:ascii="Garamond" w:hAnsi="Garamond" w:cs="Arial"/>
                <w:color w:val="000000"/>
                <w:szCs w:val="22"/>
                <w:lang w:eastAsia="sl-SI"/>
              </w:rPr>
            </w:pPr>
          </w:p>
        </w:tc>
        <w:tc>
          <w:tcPr>
            <w:tcW w:w="679" w:type="pct"/>
            <w:tcBorders>
              <w:top w:val="nil"/>
              <w:left w:val="single" w:sz="8" w:space="0" w:color="auto"/>
              <w:bottom w:val="single" w:sz="8" w:space="0" w:color="auto"/>
              <w:right w:val="single" w:sz="8" w:space="0" w:color="auto"/>
            </w:tcBorders>
            <w:shd w:val="clear" w:color="auto" w:fill="auto"/>
          </w:tcPr>
          <w:p w14:paraId="21A7963B" w14:textId="77777777" w:rsidR="00597595" w:rsidRPr="009A63E0" w:rsidRDefault="00597595" w:rsidP="00597595">
            <w:pPr>
              <w:suppressAutoHyphens w:val="0"/>
              <w:rPr>
                <w:rFonts w:ascii="Garamond" w:hAnsi="Garamond" w:cs="Arial"/>
                <w:color w:val="000000"/>
                <w:szCs w:val="22"/>
                <w:lang w:eastAsia="sl-SI"/>
              </w:rPr>
            </w:pPr>
          </w:p>
        </w:tc>
        <w:tc>
          <w:tcPr>
            <w:tcW w:w="1683" w:type="pct"/>
            <w:tcBorders>
              <w:top w:val="nil"/>
              <w:left w:val="nil"/>
              <w:bottom w:val="single" w:sz="8" w:space="0" w:color="auto"/>
              <w:right w:val="single" w:sz="8" w:space="0" w:color="auto"/>
            </w:tcBorders>
            <w:shd w:val="clear" w:color="auto" w:fill="auto"/>
          </w:tcPr>
          <w:p w14:paraId="353B070A" w14:textId="77777777" w:rsidR="00597595" w:rsidRPr="009A63E0" w:rsidRDefault="00597595" w:rsidP="00597595">
            <w:pPr>
              <w:suppressAutoHyphens w:val="0"/>
              <w:rPr>
                <w:rFonts w:ascii="Garamond" w:hAnsi="Garamond" w:cs="Arial"/>
                <w:color w:val="000000"/>
                <w:szCs w:val="22"/>
                <w:lang w:eastAsia="sl-SI"/>
              </w:rPr>
            </w:pPr>
          </w:p>
        </w:tc>
      </w:tr>
      <w:tr w:rsidR="00597595" w:rsidRPr="009A63E0" w14:paraId="2B5A7648"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tcPr>
          <w:p w14:paraId="0ED69580" w14:textId="77777777" w:rsidR="00597595" w:rsidRPr="009A63E0" w:rsidRDefault="00597595" w:rsidP="00597595">
            <w:pPr>
              <w:suppressAutoHyphens w:val="0"/>
              <w:rPr>
                <w:rFonts w:ascii="Garamond" w:hAnsi="Garamond" w:cs="Arial"/>
                <w:color w:val="000000"/>
                <w:szCs w:val="22"/>
                <w:lang w:eastAsia="sl-SI"/>
              </w:rPr>
            </w:pPr>
          </w:p>
        </w:tc>
        <w:tc>
          <w:tcPr>
            <w:tcW w:w="679" w:type="pct"/>
            <w:tcBorders>
              <w:top w:val="nil"/>
              <w:left w:val="single" w:sz="8" w:space="0" w:color="auto"/>
              <w:bottom w:val="single" w:sz="8" w:space="0" w:color="auto"/>
              <w:right w:val="single" w:sz="8" w:space="0" w:color="auto"/>
            </w:tcBorders>
            <w:shd w:val="clear" w:color="auto" w:fill="auto"/>
          </w:tcPr>
          <w:p w14:paraId="59321149" w14:textId="77777777" w:rsidR="00597595" w:rsidRPr="009A63E0" w:rsidRDefault="00597595" w:rsidP="00597595">
            <w:pPr>
              <w:suppressAutoHyphens w:val="0"/>
              <w:rPr>
                <w:rFonts w:ascii="Garamond" w:hAnsi="Garamond" w:cs="Arial"/>
                <w:color w:val="000000"/>
                <w:szCs w:val="22"/>
                <w:lang w:eastAsia="sl-SI"/>
              </w:rPr>
            </w:pPr>
          </w:p>
        </w:tc>
        <w:tc>
          <w:tcPr>
            <w:tcW w:w="1683" w:type="pct"/>
            <w:tcBorders>
              <w:top w:val="nil"/>
              <w:left w:val="nil"/>
              <w:bottom w:val="single" w:sz="8" w:space="0" w:color="auto"/>
              <w:right w:val="single" w:sz="8" w:space="0" w:color="auto"/>
            </w:tcBorders>
            <w:shd w:val="clear" w:color="auto" w:fill="auto"/>
          </w:tcPr>
          <w:p w14:paraId="70CE09CA" w14:textId="77777777" w:rsidR="00597595" w:rsidRPr="009A63E0" w:rsidRDefault="00597595" w:rsidP="00597595">
            <w:pPr>
              <w:suppressAutoHyphens w:val="0"/>
              <w:rPr>
                <w:rFonts w:ascii="Garamond" w:hAnsi="Garamond" w:cs="Arial"/>
                <w:color w:val="000000"/>
                <w:szCs w:val="22"/>
                <w:lang w:eastAsia="sl-SI"/>
              </w:rPr>
            </w:pPr>
          </w:p>
        </w:tc>
      </w:tr>
      <w:tr w:rsidR="00597595" w:rsidRPr="009A63E0" w14:paraId="609C46E7"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tcPr>
          <w:p w14:paraId="040C39A9" w14:textId="77777777" w:rsidR="00597595" w:rsidRPr="009A63E0" w:rsidRDefault="00597595" w:rsidP="00597595">
            <w:pPr>
              <w:suppressAutoHyphens w:val="0"/>
              <w:rPr>
                <w:rFonts w:ascii="Garamond" w:hAnsi="Garamond" w:cs="Arial"/>
                <w:color w:val="000000"/>
                <w:szCs w:val="22"/>
                <w:lang w:eastAsia="sl-SI"/>
              </w:rPr>
            </w:pPr>
          </w:p>
        </w:tc>
        <w:tc>
          <w:tcPr>
            <w:tcW w:w="679" w:type="pct"/>
            <w:tcBorders>
              <w:top w:val="nil"/>
              <w:left w:val="single" w:sz="8" w:space="0" w:color="auto"/>
              <w:bottom w:val="single" w:sz="8" w:space="0" w:color="auto"/>
              <w:right w:val="single" w:sz="8" w:space="0" w:color="auto"/>
            </w:tcBorders>
            <w:shd w:val="clear" w:color="auto" w:fill="auto"/>
          </w:tcPr>
          <w:p w14:paraId="640CBDF7" w14:textId="77777777" w:rsidR="00597595" w:rsidRPr="009A63E0" w:rsidRDefault="00597595" w:rsidP="00597595">
            <w:pPr>
              <w:suppressAutoHyphens w:val="0"/>
              <w:rPr>
                <w:rFonts w:ascii="Garamond" w:hAnsi="Garamond" w:cs="Arial"/>
                <w:color w:val="000000"/>
                <w:szCs w:val="22"/>
                <w:lang w:eastAsia="sl-SI"/>
              </w:rPr>
            </w:pPr>
          </w:p>
        </w:tc>
        <w:tc>
          <w:tcPr>
            <w:tcW w:w="1683" w:type="pct"/>
            <w:tcBorders>
              <w:top w:val="nil"/>
              <w:left w:val="nil"/>
              <w:bottom w:val="single" w:sz="8" w:space="0" w:color="auto"/>
              <w:right w:val="single" w:sz="8" w:space="0" w:color="auto"/>
            </w:tcBorders>
            <w:shd w:val="clear" w:color="auto" w:fill="auto"/>
          </w:tcPr>
          <w:p w14:paraId="57E0A810" w14:textId="77777777" w:rsidR="00597595" w:rsidRPr="009A63E0" w:rsidRDefault="00597595" w:rsidP="00597595">
            <w:pPr>
              <w:suppressAutoHyphens w:val="0"/>
              <w:rPr>
                <w:rFonts w:ascii="Garamond" w:hAnsi="Garamond" w:cs="Arial"/>
                <w:color w:val="000000"/>
                <w:szCs w:val="22"/>
                <w:lang w:eastAsia="sl-SI"/>
              </w:rPr>
            </w:pPr>
          </w:p>
        </w:tc>
      </w:tr>
      <w:tr w:rsidR="00597595" w:rsidRPr="009A63E0" w14:paraId="44565F2C"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tcPr>
          <w:p w14:paraId="0CD9D59B" w14:textId="77777777" w:rsidR="00597595" w:rsidRPr="009A63E0" w:rsidRDefault="00597595" w:rsidP="00597595">
            <w:pPr>
              <w:suppressAutoHyphens w:val="0"/>
              <w:rPr>
                <w:rFonts w:ascii="Garamond" w:hAnsi="Garamond" w:cs="Arial"/>
                <w:color w:val="000000"/>
                <w:szCs w:val="22"/>
                <w:lang w:eastAsia="sl-SI"/>
              </w:rPr>
            </w:pPr>
          </w:p>
        </w:tc>
        <w:tc>
          <w:tcPr>
            <w:tcW w:w="679" w:type="pct"/>
            <w:tcBorders>
              <w:top w:val="nil"/>
              <w:left w:val="single" w:sz="8" w:space="0" w:color="auto"/>
              <w:bottom w:val="single" w:sz="8" w:space="0" w:color="auto"/>
              <w:right w:val="single" w:sz="8" w:space="0" w:color="auto"/>
            </w:tcBorders>
            <w:shd w:val="clear" w:color="auto" w:fill="auto"/>
          </w:tcPr>
          <w:p w14:paraId="1BE446EB" w14:textId="77777777" w:rsidR="00597595" w:rsidRPr="009A63E0" w:rsidRDefault="00597595" w:rsidP="00597595">
            <w:pPr>
              <w:suppressAutoHyphens w:val="0"/>
              <w:rPr>
                <w:rFonts w:ascii="Garamond" w:hAnsi="Garamond" w:cs="Arial"/>
                <w:color w:val="000000"/>
                <w:szCs w:val="22"/>
                <w:lang w:eastAsia="sl-SI"/>
              </w:rPr>
            </w:pPr>
          </w:p>
        </w:tc>
        <w:tc>
          <w:tcPr>
            <w:tcW w:w="1683" w:type="pct"/>
            <w:tcBorders>
              <w:top w:val="nil"/>
              <w:left w:val="nil"/>
              <w:bottom w:val="single" w:sz="8" w:space="0" w:color="auto"/>
              <w:right w:val="single" w:sz="8" w:space="0" w:color="auto"/>
            </w:tcBorders>
            <w:shd w:val="clear" w:color="auto" w:fill="auto"/>
          </w:tcPr>
          <w:p w14:paraId="1F817446" w14:textId="77777777" w:rsidR="00597595" w:rsidRPr="009A63E0" w:rsidRDefault="00597595" w:rsidP="00597595">
            <w:pPr>
              <w:suppressAutoHyphens w:val="0"/>
              <w:rPr>
                <w:rFonts w:ascii="Garamond" w:hAnsi="Garamond" w:cs="Arial"/>
                <w:color w:val="000000"/>
                <w:szCs w:val="22"/>
                <w:lang w:eastAsia="sl-SI"/>
              </w:rPr>
            </w:pPr>
          </w:p>
        </w:tc>
      </w:tr>
      <w:tr w:rsidR="00597595" w:rsidRPr="009A63E0" w14:paraId="3A663218"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tcPr>
          <w:p w14:paraId="1CB80093" w14:textId="77777777" w:rsidR="00597595" w:rsidRPr="009A63E0" w:rsidRDefault="00597595" w:rsidP="00597595">
            <w:pPr>
              <w:suppressAutoHyphens w:val="0"/>
              <w:rPr>
                <w:rFonts w:ascii="Garamond" w:hAnsi="Garamond" w:cs="Arial"/>
                <w:color w:val="000000"/>
                <w:szCs w:val="22"/>
                <w:lang w:eastAsia="sl-SI"/>
              </w:rPr>
            </w:pPr>
          </w:p>
        </w:tc>
        <w:tc>
          <w:tcPr>
            <w:tcW w:w="679" w:type="pct"/>
            <w:tcBorders>
              <w:top w:val="nil"/>
              <w:left w:val="single" w:sz="8" w:space="0" w:color="auto"/>
              <w:bottom w:val="single" w:sz="8" w:space="0" w:color="auto"/>
              <w:right w:val="single" w:sz="8" w:space="0" w:color="auto"/>
            </w:tcBorders>
            <w:shd w:val="clear" w:color="auto" w:fill="auto"/>
          </w:tcPr>
          <w:p w14:paraId="59FAD3FB" w14:textId="77777777" w:rsidR="00597595" w:rsidRPr="009A63E0" w:rsidRDefault="00597595" w:rsidP="00597595">
            <w:pPr>
              <w:suppressAutoHyphens w:val="0"/>
              <w:rPr>
                <w:rFonts w:ascii="Garamond" w:hAnsi="Garamond" w:cs="Arial"/>
                <w:color w:val="000000"/>
                <w:szCs w:val="22"/>
                <w:lang w:eastAsia="sl-SI"/>
              </w:rPr>
            </w:pPr>
          </w:p>
        </w:tc>
        <w:tc>
          <w:tcPr>
            <w:tcW w:w="1683" w:type="pct"/>
            <w:tcBorders>
              <w:top w:val="nil"/>
              <w:left w:val="nil"/>
              <w:bottom w:val="single" w:sz="8" w:space="0" w:color="auto"/>
              <w:right w:val="single" w:sz="8" w:space="0" w:color="auto"/>
            </w:tcBorders>
            <w:shd w:val="clear" w:color="auto" w:fill="auto"/>
          </w:tcPr>
          <w:p w14:paraId="06A31B97" w14:textId="77777777" w:rsidR="00597595" w:rsidRPr="009A63E0" w:rsidRDefault="00597595" w:rsidP="00597595">
            <w:pPr>
              <w:suppressAutoHyphens w:val="0"/>
              <w:rPr>
                <w:rFonts w:ascii="Garamond" w:hAnsi="Garamond" w:cs="Arial"/>
                <w:color w:val="000000"/>
                <w:szCs w:val="22"/>
                <w:lang w:eastAsia="sl-SI"/>
              </w:rPr>
            </w:pPr>
          </w:p>
        </w:tc>
      </w:tr>
      <w:tr w:rsidR="00597595" w:rsidRPr="009A63E0" w14:paraId="002E0DFD"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tcPr>
          <w:p w14:paraId="4F84E109" w14:textId="77777777" w:rsidR="00597595" w:rsidRPr="009A63E0" w:rsidRDefault="00597595" w:rsidP="00597595">
            <w:pPr>
              <w:suppressAutoHyphens w:val="0"/>
              <w:rPr>
                <w:rFonts w:ascii="Garamond" w:hAnsi="Garamond" w:cs="Arial"/>
                <w:color w:val="000000"/>
                <w:szCs w:val="22"/>
                <w:lang w:eastAsia="sl-SI"/>
              </w:rPr>
            </w:pPr>
          </w:p>
        </w:tc>
        <w:tc>
          <w:tcPr>
            <w:tcW w:w="679" w:type="pct"/>
            <w:tcBorders>
              <w:top w:val="nil"/>
              <w:left w:val="single" w:sz="8" w:space="0" w:color="auto"/>
              <w:bottom w:val="single" w:sz="8" w:space="0" w:color="auto"/>
              <w:right w:val="single" w:sz="8" w:space="0" w:color="auto"/>
            </w:tcBorders>
            <w:shd w:val="clear" w:color="auto" w:fill="auto"/>
          </w:tcPr>
          <w:p w14:paraId="37B9F0B5" w14:textId="77777777" w:rsidR="00597595" w:rsidRPr="009A63E0" w:rsidRDefault="00597595" w:rsidP="00597595">
            <w:pPr>
              <w:suppressAutoHyphens w:val="0"/>
              <w:rPr>
                <w:rFonts w:ascii="Garamond" w:hAnsi="Garamond" w:cs="Arial"/>
                <w:color w:val="000000"/>
                <w:szCs w:val="22"/>
                <w:lang w:eastAsia="sl-SI"/>
              </w:rPr>
            </w:pPr>
          </w:p>
        </w:tc>
        <w:tc>
          <w:tcPr>
            <w:tcW w:w="1683" w:type="pct"/>
            <w:tcBorders>
              <w:top w:val="nil"/>
              <w:left w:val="nil"/>
              <w:bottom w:val="single" w:sz="8" w:space="0" w:color="auto"/>
              <w:right w:val="single" w:sz="8" w:space="0" w:color="auto"/>
            </w:tcBorders>
            <w:shd w:val="clear" w:color="auto" w:fill="auto"/>
          </w:tcPr>
          <w:p w14:paraId="735432CE" w14:textId="77777777" w:rsidR="00597595" w:rsidRPr="009A63E0" w:rsidRDefault="00597595" w:rsidP="00597595">
            <w:pPr>
              <w:suppressAutoHyphens w:val="0"/>
              <w:rPr>
                <w:rFonts w:ascii="Garamond" w:hAnsi="Garamond" w:cs="Arial"/>
                <w:color w:val="000000"/>
                <w:szCs w:val="22"/>
                <w:lang w:eastAsia="sl-SI"/>
              </w:rPr>
            </w:pPr>
          </w:p>
        </w:tc>
      </w:tr>
      <w:tr w:rsidR="00597595" w:rsidRPr="009A63E0" w14:paraId="28196B1B" w14:textId="77777777" w:rsidTr="009018CE">
        <w:trPr>
          <w:trHeight w:val="590"/>
        </w:trPr>
        <w:tc>
          <w:tcPr>
            <w:tcW w:w="2638" w:type="pct"/>
            <w:tcBorders>
              <w:top w:val="nil"/>
              <w:left w:val="single" w:sz="4" w:space="0" w:color="auto"/>
              <w:bottom w:val="single" w:sz="4" w:space="0" w:color="auto"/>
              <w:right w:val="single" w:sz="4" w:space="0" w:color="auto"/>
            </w:tcBorders>
            <w:shd w:val="clear" w:color="auto" w:fill="auto"/>
          </w:tcPr>
          <w:p w14:paraId="503C7BE4" w14:textId="77777777" w:rsidR="00597595" w:rsidRPr="009A63E0" w:rsidRDefault="00597595" w:rsidP="00597595">
            <w:pPr>
              <w:suppressAutoHyphens w:val="0"/>
              <w:rPr>
                <w:rFonts w:ascii="Garamond" w:hAnsi="Garamond" w:cs="Arial"/>
                <w:color w:val="000000"/>
                <w:szCs w:val="22"/>
                <w:lang w:eastAsia="sl-SI"/>
              </w:rPr>
            </w:pPr>
          </w:p>
        </w:tc>
        <w:tc>
          <w:tcPr>
            <w:tcW w:w="679" w:type="pct"/>
            <w:tcBorders>
              <w:top w:val="nil"/>
              <w:left w:val="single" w:sz="8" w:space="0" w:color="auto"/>
              <w:bottom w:val="single" w:sz="8" w:space="0" w:color="auto"/>
              <w:right w:val="single" w:sz="8" w:space="0" w:color="auto"/>
            </w:tcBorders>
            <w:shd w:val="clear" w:color="auto" w:fill="auto"/>
          </w:tcPr>
          <w:p w14:paraId="3B69B252" w14:textId="77777777" w:rsidR="00597595" w:rsidRPr="009A63E0" w:rsidRDefault="00597595" w:rsidP="00597595">
            <w:pPr>
              <w:suppressAutoHyphens w:val="0"/>
              <w:rPr>
                <w:rFonts w:ascii="Garamond" w:hAnsi="Garamond" w:cs="Arial"/>
                <w:color w:val="000000"/>
                <w:szCs w:val="22"/>
                <w:lang w:eastAsia="sl-SI"/>
              </w:rPr>
            </w:pPr>
          </w:p>
        </w:tc>
        <w:tc>
          <w:tcPr>
            <w:tcW w:w="1683" w:type="pct"/>
            <w:tcBorders>
              <w:top w:val="nil"/>
              <w:left w:val="nil"/>
              <w:bottom w:val="single" w:sz="8" w:space="0" w:color="auto"/>
              <w:right w:val="single" w:sz="8" w:space="0" w:color="auto"/>
            </w:tcBorders>
            <w:shd w:val="clear" w:color="auto" w:fill="auto"/>
          </w:tcPr>
          <w:p w14:paraId="60EABB1E" w14:textId="77777777" w:rsidR="00597595" w:rsidRPr="009A63E0" w:rsidRDefault="00597595" w:rsidP="00597595">
            <w:pPr>
              <w:suppressAutoHyphens w:val="0"/>
              <w:rPr>
                <w:rFonts w:ascii="Garamond" w:hAnsi="Garamond" w:cs="Arial"/>
                <w:color w:val="000000"/>
                <w:szCs w:val="22"/>
                <w:lang w:eastAsia="sl-SI"/>
              </w:rPr>
            </w:pPr>
          </w:p>
        </w:tc>
      </w:tr>
    </w:tbl>
    <w:p w14:paraId="1F690DA7" w14:textId="77777777" w:rsidR="005410BA" w:rsidRPr="009A63E0" w:rsidRDefault="005410BA" w:rsidP="005F4799">
      <w:pPr>
        <w:suppressAutoHyphens w:val="0"/>
        <w:spacing w:after="160"/>
        <w:rPr>
          <w:rFonts w:ascii="Garamond" w:eastAsiaTheme="minorHAnsi" w:hAnsi="Garamond" w:cstheme="minorBidi"/>
          <w:szCs w:val="22"/>
          <w:lang w:eastAsia="en-US"/>
        </w:rPr>
      </w:pPr>
    </w:p>
    <w:p w14:paraId="0F0FD307" w14:textId="6AAB6834" w:rsidR="005F4799" w:rsidRPr="009A63E0" w:rsidRDefault="005F4799" w:rsidP="005F4799">
      <w:pPr>
        <w:suppressAutoHyphens w:val="0"/>
        <w:spacing w:after="160"/>
        <w:rPr>
          <w:rFonts w:ascii="Garamond" w:eastAsiaTheme="minorHAnsi" w:hAnsi="Garamond" w:cstheme="minorBidi"/>
          <w:szCs w:val="22"/>
          <w:lang w:eastAsia="en-US"/>
        </w:rPr>
      </w:pPr>
      <w:r w:rsidRPr="009A63E0">
        <w:rPr>
          <w:rFonts w:ascii="Garamond" w:eastAsiaTheme="minorHAnsi" w:hAnsi="Garamond" w:cstheme="minorBidi"/>
          <w:szCs w:val="22"/>
          <w:lang w:eastAsia="en-US"/>
        </w:rPr>
        <w:t>Izjava študenta/</w:t>
      </w:r>
      <w:r w:rsidR="005B51A2" w:rsidRPr="009A63E0">
        <w:rPr>
          <w:rFonts w:ascii="Garamond" w:eastAsiaTheme="minorHAnsi" w:hAnsi="Garamond" w:cstheme="minorBidi"/>
          <w:szCs w:val="22"/>
          <w:lang w:eastAsia="en-US"/>
        </w:rPr>
        <w:t>študent</w:t>
      </w:r>
      <w:r w:rsidRPr="009A63E0">
        <w:rPr>
          <w:rFonts w:ascii="Garamond" w:eastAsiaTheme="minorHAnsi" w:hAnsi="Garamond" w:cstheme="minorBidi"/>
          <w:szCs w:val="22"/>
          <w:lang w:eastAsia="en-US"/>
        </w:rPr>
        <w:t xml:space="preserve">ke  </w:t>
      </w:r>
    </w:p>
    <w:p w14:paraId="6A6F2916" w14:textId="5C492090" w:rsidR="005F4799" w:rsidRPr="009A63E0" w:rsidRDefault="005F4799" w:rsidP="005F4799">
      <w:pPr>
        <w:suppressAutoHyphens w:val="0"/>
        <w:spacing w:after="160" w:line="276" w:lineRule="auto"/>
        <w:rPr>
          <w:rFonts w:ascii="Garamond" w:eastAsiaTheme="minorHAnsi" w:hAnsi="Garamond" w:cstheme="minorBidi"/>
          <w:szCs w:val="22"/>
          <w:lang w:eastAsia="en-US"/>
        </w:rPr>
      </w:pPr>
      <w:r w:rsidRPr="009A63E0">
        <w:rPr>
          <w:rFonts w:ascii="Garamond" w:eastAsiaTheme="minorHAnsi" w:hAnsi="Garamond" w:cstheme="minorBidi"/>
          <w:szCs w:val="22"/>
          <w:lang w:eastAsia="en-US"/>
        </w:rPr>
        <w:t xml:space="preserve">S tem podpisom potrjujem, da sem v času </w:t>
      </w:r>
      <w:r w:rsidR="00E63529">
        <w:rPr>
          <w:rFonts w:ascii="Garamond" w:eastAsiaTheme="minorHAnsi" w:hAnsi="Garamond" w:cstheme="minorBidi"/>
          <w:szCs w:val="22"/>
          <w:lang w:eastAsia="en-US"/>
        </w:rPr>
        <w:t>individualnih vaj v kliničnem okolju</w:t>
      </w:r>
      <w:r w:rsidR="000D5A6F">
        <w:rPr>
          <w:rFonts w:ascii="Garamond" w:eastAsiaTheme="minorHAnsi" w:hAnsi="Garamond" w:cstheme="minorBidi"/>
          <w:szCs w:val="22"/>
          <w:lang w:eastAsia="en-US"/>
        </w:rPr>
        <w:t xml:space="preserve"> opravil/a </w:t>
      </w:r>
      <w:r w:rsidRPr="009A63E0">
        <w:rPr>
          <w:rFonts w:ascii="Garamond" w:eastAsiaTheme="minorHAnsi" w:hAnsi="Garamond" w:cstheme="minorBidi"/>
          <w:szCs w:val="22"/>
          <w:lang w:eastAsia="en-US"/>
        </w:rPr>
        <w:t xml:space="preserve">vpisane veščine v </w:t>
      </w:r>
      <w:r w:rsidR="00EA6A0F" w:rsidRPr="009A63E0">
        <w:rPr>
          <w:rFonts w:ascii="Garamond" w:eastAsiaTheme="minorHAnsi" w:hAnsi="Garamond" w:cstheme="minorBidi"/>
          <w:szCs w:val="22"/>
          <w:lang w:eastAsia="en-US"/>
        </w:rPr>
        <w:t xml:space="preserve">opisanem </w:t>
      </w:r>
      <w:r w:rsidRPr="009A63E0">
        <w:rPr>
          <w:rFonts w:ascii="Garamond" w:eastAsiaTheme="minorHAnsi" w:hAnsi="Garamond" w:cstheme="minorBidi"/>
          <w:szCs w:val="22"/>
          <w:lang w:eastAsia="en-US"/>
        </w:rPr>
        <w:t xml:space="preserve">obsegu. </w:t>
      </w:r>
    </w:p>
    <w:p w14:paraId="45882C66" w14:textId="77777777" w:rsidR="005F4799" w:rsidRPr="009A63E0" w:rsidRDefault="005F4799" w:rsidP="005F4799">
      <w:pPr>
        <w:suppressAutoHyphens w:val="0"/>
        <w:spacing w:after="160"/>
        <w:rPr>
          <w:rFonts w:ascii="Garamond" w:eastAsiaTheme="minorHAnsi" w:hAnsi="Garamond" w:cstheme="minorBidi"/>
          <w:szCs w:val="22"/>
          <w:lang w:eastAsia="en-US"/>
        </w:rPr>
      </w:pPr>
    </w:p>
    <w:p w14:paraId="1E50E851" w14:textId="77777777" w:rsidR="00381F1B" w:rsidRDefault="005F4799" w:rsidP="001F37C4">
      <w:pPr>
        <w:suppressAutoHyphens w:val="0"/>
        <w:spacing w:after="160"/>
        <w:rPr>
          <w:rFonts w:ascii="Garamond" w:eastAsiaTheme="minorHAnsi" w:hAnsi="Garamond" w:cstheme="minorBidi"/>
          <w:szCs w:val="22"/>
          <w:lang w:eastAsia="en-US"/>
        </w:rPr>
      </w:pPr>
      <w:r w:rsidRPr="009A63E0">
        <w:rPr>
          <w:rFonts w:ascii="Garamond" w:eastAsiaTheme="minorHAnsi" w:hAnsi="Garamond" w:cstheme="minorBidi"/>
          <w:szCs w:val="22"/>
          <w:lang w:eastAsia="en-US"/>
        </w:rPr>
        <w:lastRenderedPageBreak/>
        <w:t>Datum: _______________________</w:t>
      </w:r>
      <w:r w:rsidRPr="009A63E0">
        <w:rPr>
          <w:rFonts w:ascii="Garamond" w:eastAsiaTheme="minorHAnsi" w:hAnsi="Garamond" w:cstheme="minorBidi"/>
          <w:szCs w:val="22"/>
          <w:lang w:eastAsia="en-US"/>
        </w:rPr>
        <w:tab/>
      </w:r>
      <w:r w:rsidRPr="009A63E0">
        <w:rPr>
          <w:rFonts w:ascii="Garamond" w:eastAsiaTheme="minorHAnsi" w:hAnsi="Garamond" w:cstheme="minorBidi"/>
          <w:szCs w:val="22"/>
          <w:lang w:eastAsia="en-US"/>
        </w:rPr>
        <w:tab/>
      </w:r>
      <w:r w:rsidRPr="009A63E0">
        <w:rPr>
          <w:rFonts w:ascii="Garamond" w:eastAsiaTheme="minorHAnsi" w:hAnsi="Garamond" w:cstheme="minorBidi"/>
          <w:szCs w:val="22"/>
          <w:lang w:eastAsia="en-US"/>
        </w:rPr>
        <w:tab/>
      </w:r>
      <w:r w:rsidRPr="009A63E0">
        <w:rPr>
          <w:rFonts w:ascii="Garamond" w:eastAsiaTheme="minorHAnsi" w:hAnsi="Garamond" w:cstheme="minorBidi"/>
          <w:szCs w:val="22"/>
          <w:lang w:eastAsia="en-US"/>
        </w:rPr>
        <w:tab/>
        <w:t>Podpis ______________________</w:t>
      </w:r>
    </w:p>
    <w:p w14:paraId="469E94DF" w14:textId="77777777" w:rsidR="00381F1B" w:rsidRPr="002B4CA5" w:rsidRDefault="00381F1B" w:rsidP="001F37C4">
      <w:pPr>
        <w:suppressAutoHyphens w:val="0"/>
        <w:spacing w:after="160"/>
        <w:rPr>
          <w:rFonts w:ascii="Garamond" w:eastAsiaTheme="minorHAnsi" w:hAnsi="Garamond" w:cstheme="minorBidi"/>
          <w:b/>
          <w:bCs/>
          <w:szCs w:val="22"/>
          <w:lang w:eastAsia="en-US"/>
        </w:rPr>
      </w:pPr>
    </w:p>
    <w:p w14:paraId="049EEE1B" w14:textId="25537702" w:rsidR="003F12E9" w:rsidRDefault="003F12E9" w:rsidP="00B703D2">
      <w:pPr>
        <w:pStyle w:val="Naslov2"/>
      </w:pPr>
      <w:bookmarkStart w:id="22" w:name="_Toc233018622"/>
      <w:bookmarkStart w:id="23" w:name="_Toc233018823"/>
      <w:r w:rsidRPr="002B4CA5">
        <w:t>Prepoznavanje odklona pri varnosti bolnika</w:t>
      </w:r>
      <w:bookmarkEnd w:id="22"/>
      <w:bookmarkEnd w:id="23"/>
    </w:p>
    <w:p w14:paraId="0E09514F" w14:textId="77777777" w:rsidR="00B703D2" w:rsidRPr="00B703D2" w:rsidRDefault="00B703D2" w:rsidP="00B703D2"/>
    <w:p w14:paraId="6021307D" w14:textId="1D2914BD" w:rsidR="003F12E9" w:rsidRDefault="003F12E9" w:rsidP="003F12E9">
      <w:pPr>
        <w:rPr>
          <w:rFonts w:ascii="Garamond" w:hAnsi="Garamond"/>
          <w:szCs w:val="22"/>
        </w:rPr>
      </w:pPr>
      <w:r w:rsidRPr="002B4CA5">
        <w:rPr>
          <w:rFonts w:ascii="Garamond" w:hAnsi="Garamond"/>
          <w:szCs w:val="22"/>
        </w:rPr>
        <w:t>Pri varnosti v procesih zdravljenja velja, da je varnost bolnika in osebja (vključno s študenti medicine) vsakodnevna praksa, ne abstrakten koncept. Odkloni pri zagotavljanju varnosti niso izjeme, ampak del realnosti, ki jih moramo znati prepoznati. Zelo pomembna je kultura varnosti, ki temelji na odprti komunikaciji, ne na iskanju krivde.</w:t>
      </w:r>
    </w:p>
    <w:p w14:paraId="4C0D6004" w14:textId="77777777" w:rsidR="009B38AE" w:rsidRPr="002B4CA5" w:rsidRDefault="009B38AE" w:rsidP="003F12E9">
      <w:pPr>
        <w:rPr>
          <w:rFonts w:ascii="Garamond" w:hAnsi="Garamond"/>
          <w:szCs w:val="22"/>
        </w:rPr>
      </w:pPr>
    </w:p>
    <w:p w14:paraId="744E0B77" w14:textId="1A44CCBB" w:rsidR="003F12E9" w:rsidRPr="002B4CA5" w:rsidRDefault="009B38AE" w:rsidP="003F12E9">
      <w:pPr>
        <w:rPr>
          <w:rFonts w:ascii="Garamond" w:hAnsi="Garamond"/>
          <w:b/>
          <w:bCs/>
          <w:szCs w:val="22"/>
        </w:rPr>
      </w:pPr>
      <w:r>
        <w:rPr>
          <w:rFonts w:ascii="Garamond" w:hAnsi="Garamond"/>
          <w:szCs w:val="22"/>
        </w:rPr>
        <w:t>5</w:t>
      </w:r>
      <w:r w:rsidR="003F12E9" w:rsidRPr="002B4CA5">
        <w:rPr>
          <w:rFonts w:ascii="Garamond" w:hAnsi="Garamond"/>
          <w:szCs w:val="22"/>
        </w:rPr>
        <w:t xml:space="preserve">.1. </w:t>
      </w:r>
      <w:r w:rsidR="003F12E9" w:rsidRPr="002B4CA5">
        <w:rPr>
          <w:rFonts w:ascii="Garamond" w:hAnsi="Garamond"/>
          <w:b/>
          <w:bCs/>
          <w:szCs w:val="22"/>
        </w:rPr>
        <w:t>Cilj naloge</w:t>
      </w:r>
    </w:p>
    <w:p w14:paraId="711ACF2F" w14:textId="0A5F0870" w:rsidR="003F12E9" w:rsidRDefault="003F12E9" w:rsidP="003F12E9">
      <w:pPr>
        <w:rPr>
          <w:rFonts w:ascii="Garamond" w:hAnsi="Garamond"/>
          <w:szCs w:val="22"/>
        </w:rPr>
      </w:pPr>
      <w:r w:rsidRPr="002B4CA5">
        <w:rPr>
          <w:rFonts w:ascii="Garamond" w:hAnsi="Garamond"/>
          <w:szCs w:val="22"/>
        </w:rPr>
        <w:t>Študent prepozna odklon, ki bi lahko vplival na varnost bolnika, ga opiše in razišče, kako je bil obravnavan v okviru varnostnih praks oddelka (npr. varnostni pogovor, varnostna vizita, prijava neželenega dogodka).</w:t>
      </w:r>
    </w:p>
    <w:p w14:paraId="7AD3747F" w14:textId="77777777" w:rsidR="009B38AE" w:rsidRPr="002B4CA5" w:rsidRDefault="009B38AE" w:rsidP="003F12E9">
      <w:pPr>
        <w:rPr>
          <w:rFonts w:ascii="Garamond" w:hAnsi="Garamond"/>
          <w:szCs w:val="22"/>
        </w:rPr>
      </w:pPr>
    </w:p>
    <w:p w14:paraId="2C8B4120" w14:textId="6C1D5FC1" w:rsidR="003F12E9" w:rsidRPr="009B38AE" w:rsidRDefault="009B38AE" w:rsidP="003F12E9">
      <w:pPr>
        <w:rPr>
          <w:rFonts w:ascii="Garamond" w:hAnsi="Garamond"/>
          <w:b/>
          <w:bCs/>
          <w:szCs w:val="22"/>
        </w:rPr>
      </w:pPr>
      <w:r w:rsidRPr="009B38AE">
        <w:rPr>
          <w:rFonts w:ascii="Garamond" w:hAnsi="Garamond"/>
          <w:b/>
          <w:bCs/>
          <w:szCs w:val="22"/>
        </w:rPr>
        <w:t>5.2</w:t>
      </w:r>
      <w:r w:rsidR="003F12E9" w:rsidRPr="009B38AE">
        <w:rPr>
          <w:rFonts w:ascii="Garamond" w:hAnsi="Garamond"/>
          <w:b/>
          <w:bCs/>
          <w:szCs w:val="22"/>
        </w:rPr>
        <w:t>. Navodila za študenta/ko</w:t>
      </w:r>
    </w:p>
    <w:p w14:paraId="754E369F" w14:textId="220A90BB" w:rsidR="003F12E9" w:rsidRPr="002B4CA5" w:rsidRDefault="009B38AE" w:rsidP="003F12E9">
      <w:pPr>
        <w:rPr>
          <w:rFonts w:ascii="Garamond" w:hAnsi="Garamond"/>
          <w:b/>
          <w:bCs/>
          <w:szCs w:val="22"/>
        </w:rPr>
      </w:pPr>
      <w:r>
        <w:rPr>
          <w:rFonts w:ascii="Garamond" w:hAnsi="Garamond"/>
          <w:b/>
          <w:bCs/>
          <w:szCs w:val="22"/>
        </w:rPr>
        <w:t>5</w:t>
      </w:r>
      <w:r w:rsidR="003F12E9" w:rsidRPr="002B4CA5">
        <w:rPr>
          <w:rFonts w:ascii="Garamond" w:hAnsi="Garamond"/>
          <w:b/>
          <w:bCs/>
          <w:szCs w:val="22"/>
        </w:rPr>
        <w:t>.2.1. Opazujte delo na oddelku</w:t>
      </w:r>
    </w:p>
    <w:p w14:paraId="54927556" w14:textId="77777777" w:rsidR="003F12E9" w:rsidRPr="002B4CA5" w:rsidRDefault="003F12E9" w:rsidP="003F12E9">
      <w:pPr>
        <w:rPr>
          <w:rFonts w:ascii="Garamond" w:hAnsi="Garamond"/>
          <w:szCs w:val="22"/>
        </w:rPr>
      </w:pPr>
      <w:r w:rsidRPr="002B4CA5">
        <w:rPr>
          <w:rFonts w:ascii="Garamond" w:hAnsi="Garamond"/>
          <w:szCs w:val="22"/>
        </w:rPr>
        <w:t>V času vaše prakse bodite pozorni na situacije, ki bi lahko predstavljale tveganje za varnost bolnika. Odklon je lahko:</w:t>
      </w:r>
    </w:p>
    <w:p w14:paraId="11AC3C96" w14:textId="77777777" w:rsidR="003F12E9" w:rsidRPr="002B4CA5" w:rsidRDefault="003F12E9" w:rsidP="003F12E9">
      <w:pPr>
        <w:numPr>
          <w:ilvl w:val="0"/>
          <w:numId w:val="30"/>
        </w:numPr>
        <w:suppressAutoHyphens w:val="0"/>
        <w:spacing w:after="160" w:line="259" w:lineRule="auto"/>
        <w:rPr>
          <w:rFonts w:ascii="Garamond" w:hAnsi="Garamond"/>
          <w:szCs w:val="22"/>
        </w:rPr>
      </w:pPr>
      <w:r w:rsidRPr="002B4CA5">
        <w:rPr>
          <w:rFonts w:ascii="Garamond" w:hAnsi="Garamond"/>
          <w:szCs w:val="22"/>
        </w:rPr>
        <w:t>napaka ali skorajšnja napaka (»</w:t>
      </w:r>
      <w:proofErr w:type="spellStart"/>
      <w:r w:rsidRPr="002B4CA5">
        <w:rPr>
          <w:rFonts w:ascii="Garamond" w:hAnsi="Garamond"/>
          <w:szCs w:val="22"/>
        </w:rPr>
        <w:t>near</w:t>
      </w:r>
      <w:proofErr w:type="spellEnd"/>
      <w:r w:rsidRPr="002B4CA5">
        <w:rPr>
          <w:rFonts w:ascii="Garamond" w:hAnsi="Garamond"/>
          <w:szCs w:val="22"/>
        </w:rPr>
        <w:t xml:space="preserve"> miss«),</w:t>
      </w:r>
    </w:p>
    <w:p w14:paraId="179CFFE4" w14:textId="77777777" w:rsidR="003F12E9" w:rsidRPr="002B4CA5" w:rsidRDefault="003F12E9" w:rsidP="003F12E9">
      <w:pPr>
        <w:numPr>
          <w:ilvl w:val="0"/>
          <w:numId w:val="30"/>
        </w:numPr>
        <w:suppressAutoHyphens w:val="0"/>
        <w:spacing w:after="160" w:line="259" w:lineRule="auto"/>
        <w:rPr>
          <w:rFonts w:ascii="Garamond" w:hAnsi="Garamond"/>
          <w:szCs w:val="22"/>
        </w:rPr>
      </w:pPr>
      <w:r w:rsidRPr="002B4CA5">
        <w:rPr>
          <w:rFonts w:ascii="Garamond" w:hAnsi="Garamond"/>
          <w:szCs w:val="22"/>
        </w:rPr>
        <w:t>neustrezno upoštevanje protokolov,</w:t>
      </w:r>
    </w:p>
    <w:p w14:paraId="7D11868C" w14:textId="77777777" w:rsidR="003F12E9" w:rsidRPr="002B4CA5" w:rsidRDefault="003F12E9" w:rsidP="003F12E9">
      <w:pPr>
        <w:numPr>
          <w:ilvl w:val="0"/>
          <w:numId w:val="30"/>
        </w:numPr>
        <w:suppressAutoHyphens w:val="0"/>
        <w:spacing w:after="160" w:line="259" w:lineRule="auto"/>
        <w:rPr>
          <w:rFonts w:ascii="Garamond" w:hAnsi="Garamond"/>
          <w:szCs w:val="22"/>
        </w:rPr>
      </w:pPr>
      <w:r w:rsidRPr="002B4CA5">
        <w:rPr>
          <w:rFonts w:ascii="Garamond" w:hAnsi="Garamond"/>
          <w:szCs w:val="22"/>
        </w:rPr>
        <w:t>komunikacijski zaplet,</w:t>
      </w:r>
    </w:p>
    <w:p w14:paraId="246395F5" w14:textId="77777777" w:rsidR="003F12E9" w:rsidRPr="002B4CA5" w:rsidRDefault="003F12E9" w:rsidP="003F12E9">
      <w:pPr>
        <w:numPr>
          <w:ilvl w:val="0"/>
          <w:numId w:val="30"/>
        </w:numPr>
        <w:suppressAutoHyphens w:val="0"/>
        <w:spacing w:after="160" w:line="259" w:lineRule="auto"/>
        <w:rPr>
          <w:rFonts w:ascii="Garamond" w:hAnsi="Garamond"/>
          <w:szCs w:val="22"/>
        </w:rPr>
      </w:pPr>
      <w:r w:rsidRPr="002B4CA5">
        <w:rPr>
          <w:rFonts w:ascii="Garamond" w:hAnsi="Garamond"/>
          <w:szCs w:val="22"/>
        </w:rPr>
        <w:t>pomanjkljiva identifikacija bolnika,</w:t>
      </w:r>
    </w:p>
    <w:p w14:paraId="1B7C9D77" w14:textId="77777777" w:rsidR="003F12E9" w:rsidRPr="002B4CA5" w:rsidRDefault="003F12E9" w:rsidP="003F12E9">
      <w:pPr>
        <w:numPr>
          <w:ilvl w:val="0"/>
          <w:numId w:val="30"/>
        </w:numPr>
        <w:suppressAutoHyphens w:val="0"/>
        <w:spacing w:after="160" w:line="259" w:lineRule="auto"/>
        <w:rPr>
          <w:rFonts w:ascii="Garamond" w:hAnsi="Garamond"/>
          <w:szCs w:val="22"/>
        </w:rPr>
      </w:pPr>
      <w:r w:rsidRPr="002B4CA5">
        <w:rPr>
          <w:rFonts w:ascii="Garamond" w:hAnsi="Garamond"/>
          <w:szCs w:val="22"/>
        </w:rPr>
        <w:t>težava pri uporabi medicinske opreme,</w:t>
      </w:r>
    </w:p>
    <w:p w14:paraId="16B1A052" w14:textId="77777777" w:rsidR="003F12E9" w:rsidRPr="002B4CA5" w:rsidRDefault="003F12E9" w:rsidP="003F12E9">
      <w:pPr>
        <w:numPr>
          <w:ilvl w:val="0"/>
          <w:numId w:val="30"/>
        </w:numPr>
        <w:suppressAutoHyphens w:val="0"/>
        <w:spacing w:after="160" w:line="259" w:lineRule="auto"/>
        <w:rPr>
          <w:rFonts w:ascii="Garamond" w:hAnsi="Garamond"/>
          <w:szCs w:val="22"/>
        </w:rPr>
      </w:pPr>
      <w:r w:rsidRPr="002B4CA5">
        <w:rPr>
          <w:rFonts w:ascii="Garamond" w:hAnsi="Garamond"/>
          <w:szCs w:val="22"/>
        </w:rPr>
        <w:t>organizacijski ali sistemski dejavnik, ki bi lahko vodil v napako.</w:t>
      </w:r>
    </w:p>
    <w:p w14:paraId="37602535" w14:textId="1F326132" w:rsidR="003F12E9" w:rsidRPr="002B4CA5" w:rsidRDefault="003F12E9" w:rsidP="003F12E9">
      <w:pPr>
        <w:rPr>
          <w:rFonts w:ascii="Garamond" w:hAnsi="Garamond"/>
          <w:color w:val="2E74B5" w:themeColor="accent1" w:themeShade="BF"/>
          <w:szCs w:val="22"/>
        </w:rPr>
      </w:pPr>
      <w:r w:rsidRPr="002B4CA5">
        <w:rPr>
          <w:rFonts w:ascii="Garamond" w:hAnsi="Garamond"/>
          <w:b/>
          <w:bCs/>
          <w:color w:val="2E74B5" w:themeColor="accent1" w:themeShade="BF"/>
          <w:szCs w:val="22"/>
        </w:rPr>
        <w:t>Pomembno:</w:t>
      </w:r>
      <w:r w:rsidRPr="002B4CA5">
        <w:rPr>
          <w:rFonts w:ascii="Garamond" w:hAnsi="Garamond"/>
          <w:color w:val="2E74B5" w:themeColor="accent1" w:themeShade="BF"/>
          <w:szCs w:val="22"/>
        </w:rPr>
        <w:t xml:space="preserve"> Naloga ni iskanje krivde, temveč razumevanje sistema</w:t>
      </w:r>
      <w:r w:rsidR="002B4CA5" w:rsidRPr="002B4CA5">
        <w:rPr>
          <w:rFonts w:ascii="Garamond" w:hAnsi="Garamond"/>
          <w:color w:val="2E74B5" w:themeColor="accent1" w:themeShade="BF"/>
          <w:szCs w:val="22"/>
        </w:rPr>
        <w:t>!</w:t>
      </w:r>
    </w:p>
    <w:p w14:paraId="31BD53B0" w14:textId="77777777" w:rsidR="002B4CA5" w:rsidRPr="002B4CA5" w:rsidRDefault="002B4CA5" w:rsidP="003F12E9">
      <w:pPr>
        <w:rPr>
          <w:rFonts w:ascii="Garamond" w:hAnsi="Garamond"/>
          <w:szCs w:val="22"/>
        </w:rPr>
      </w:pPr>
    </w:p>
    <w:p w14:paraId="7E803DAA" w14:textId="236D616E" w:rsidR="003F12E9" w:rsidRPr="002B4CA5" w:rsidRDefault="009B38AE" w:rsidP="003F12E9">
      <w:pPr>
        <w:rPr>
          <w:rFonts w:ascii="Garamond" w:hAnsi="Garamond"/>
          <w:b/>
          <w:bCs/>
          <w:szCs w:val="22"/>
        </w:rPr>
      </w:pPr>
      <w:r>
        <w:rPr>
          <w:rFonts w:ascii="Garamond" w:hAnsi="Garamond"/>
          <w:szCs w:val="22"/>
        </w:rPr>
        <w:t>5</w:t>
      </w:r>
      <w:r w:rsidR="003F12E9" w:rsidRPr="002B4CA5">
        <w:rPr>
          <w:rFonts w:ascii="Garamond" w:hAnsi="Garamond"/>
          <w:szCs w:val="22"/>
        </w:rPr>
        <w:t xml:space="preserve">.2.2. </w:t>
      </w:r>
      <w:r w:rsidR="003F12E9" w:rsidRPr="002B4CA5">
        <w:rPr>
          <w:rFonts w:ascii="Garamond" w:hAnsi="Garamond"/>
          <w:b/>
          <w:bCs/>
          <w:szCs w:val="22"/>
        </w:rPr>
        <w:t>Izberite en odklon in ga opišite</w:t>
      </w:r>
    </w:p>
    <w:p w14:paraId="6D0A28CE" w14:textId="77777777" w:rsidR="00D537BA" w:rsidRDefault="00D537BA" w:rsidP="003F12E9">
      <w:pPr>
        <w:rPr>
          <w:rFonts w:ascii="Garamond" w:hAnsi="Garamond"/>
          <w:szCs w:val="22"/>
        </w:rPr>
      </w:pPr>
    </w:p>
    <w:p w14:paraId="18CA93AD" w14:textId="0F989EA0" w:rsidR="003F12E9" w:rsidRPr="002B4CA5" w:rsidRDefault="003F12E9" w:rsidP="003F12E9">
      <w:pPr>
        <w:rPr>
          <w:rFonts w:ascii="Garamond" w:hAnsi="Garamond"/>
          <w:szCs w:val="22"/>
        </w:rPr>
      </w:pPr>
      <w:r w:rsidRPr="002B4CA5">
        <w:rPr>
          <w:rFonts w:ascii="Garamond" w:hAnsi="Garamond"/>
          <w:szCs w:val="22"/>
        </w:rPr>
        <w:t>V spodnj</w:t>
      </w:r>
      <w:r w:rsidR="00D537BA">
        <w:rPr>
          <w:rFonts w:ascii="Garamond" w:hAnsi="Garamond"/>
          <w:szCs w:val="22"/>
        </w:rPr>
        <w:t>e</w:t>
      </w:r>
      <w:r w:rsidRPr="002B4CA5">
        <w:rPr>
          <w:rFonts w:ascii="Garamond" w:hAnsi="Garamond"/>
          <w:szCs w:val="22"/>
        </w:rPr>
        <w:t xml:space="preserve"> polj</w:t>
      </w:r>
      <w:r w:rsidR="00D537BA">
        <w:rPr>
          <w:rFonts w:ascii="Garamond" w:hAnsi="Garamond"/>
          <w:szCs w:val="22"/>
        </w:rPr>
        <w:t>e</w:t>
      </w:r>
      <w:r w:rsidRPr="002B4CA5">
        <w:rPr>
          <w:rFonts w:ascii="Garamond" w:hAnsi="Garamond"/>
          <w:szCs w:val="22"/>
        </w:rPr>
        <w:t xml:space="preserve"> zapišite:</w:t>
      </w:r>
    </w:p>
    <w:p w14:paraId="2E90237F" w14:textId="77777777" w:rsidR="003F12E9" w:rsidRPr="002B4CA5" w:rsidRDefault="003F12E9" w:rsidP="003F12E9">
      <w:pPr>
        <w:numPr>
          <w:ilvl w:val="0"/>
          <w:numId w:val="31"/>
        </w:numPr>
        <w:suppressAutoHyphens w:val="0"/>
        <w:spacing w:after="160" w:line="259" w:lineRule="auto"/>
        <w:rPr>
          <w:rFonts w:ascii="Garamond" w:hAnsi="Garamond"/>
          <w:szCs w:val="22"/>
        </w:rPr>
      </w:pPr>
      <w:r w:rsidRPr="002B4CA5">
        <w:rPr>
          <w:rFonts w:ascii="Garamond" w:hAnsi="Garamond"/>
          <w:b/>
          <w:bCs/>
          <w:szCs w:val="22"/>
        </w:rPr>
        <w:t>Opis odklona:</w:t>
      </w:r>
      <w:r w:rsidRPr="002B4CA5">
        <w:rPr>
          <w:rFonts w:ascii="Garamond" w:hAnsi="Garamond"/>
          <w:szCs w:val="22"/>
        </w:rPr>
        <w:t xml:space="preserve"> Kaj se je zgodilo ali skoraj zgodilo?</w:t>
      </w:r>
    </w:p>
    <w:p w14:paraId="6AAE9C32" w14:textId="77777777" w:rsidR="003F12E9" w:rsidRPr="002B4CA5" w:rsidRDefault="003F12E9" w:rsidP="003F12E9">
      <w:pPr>
        <w:numPr>
          <w:ilvl w:val="0"/>
          <w:numId w:val="31"/>
        </w:numPr>
        <w:suppressAutoHyphens w:val="0"/>
        <w:spacing w:after="160" w:line="259" w:lineRule="auto"/>
        <w:rPr>
          <w:rFonts w:ascii="Garamond" w:hAnsi="Garamond"/>
          <w:szCs w:val="22"/>
        </w:rPr>
      </w:pPr>
      <w:r w:rsidRPr="002B4CA5">
        <w:rPr>
          <w:rFonts w:ascii="Garamond" w:hAnsi="Garamond"/>
          <w:b/>
          <w:bCs/>
          <w:szCs w:val="22"/>
        </w:rPr>
        <w:t>Kje in kdaj:</w:t>
      </w:r>
      <w:r w:rsidRPr="002B4CA5">
        <w:rPr>
          <w:rFonts w:ascii="Garamond" w:hAnsi="Garamond"/>
          <w:szCs w:val="22"/>
        </w:rPr>
        <w:t xml:space="preserve"> Oddelek, čas, okoliščine.</w:t>
      </w:r>
    </w:p>
    <w:p w14:paraId="47AB1AEE" w14:textId="77777777" w:rsidR="003F12E9" w:rsidRPr="002B4CA5" w:rsidRDefault="003F12E9" w:rsidP="003F12E9">
      <w:pPr>
        <w:numPr>
          <w:ilvl w:val="0"/>
          <w:numId w:val="31"/>
        </w:numPr>
        <w:suppressAutoHyphens w:val="0"/>
        <w:spacing w:after="160" w:line="259" w:lineRule="auto"/>
        <w:rPr>
          <w:rFonts w:ascii="Garamond" w:hAnsi="Garamond"/>
          <w:szCs w:val="22"/>
        </w:rPr>
      </w:pPr>
      <w:r w:rsidRPr="002B4CA5">
        <w:rPr>
          <w:rFonts w:ascii="Garamond" w:hAnsi="Garamond"/>
          <w:b/>
          <w:bCs/>
          <w:szCs w:val="22"/>
        </w:rPr>
        <w:t>Kdo je bil vključen:</w:t>
      </w:r>
      <w:r w:rsidRPr="002B4CA5">
        <w:rPr>
          <w:rFonts w:ascii="Garamond" w:hAnsi="Garamond"/>
          <w:szCs w:val="22"/>
        </w:rPr>
        <w:t xml:space="preserve"> (brez imen – samo vloge, npr. medicinska sestra, zdravnik, študent).</w:t>
      </w:r>
    </w:p>
    <w:p w14:paraId="0A350477" w14:textId="77777777" w:rsidR="003F12E9" w:rsidRPr="002B4CA5" w:rsidRDefault="003F12E9" w:rsidP="003F12E9">
      <w:pPr>
        <w:numPr>
          <w:ilvl w:val="0"/>
          <w:numId w:val="31"/>
        </w:numPr>
        <w:suppressAutoHyphens w:val="0"/>
        <w:spacing w:after="160" w:line="259" w:lineRule="auto"/>
        <w:rPr>
          <w:rFonts w:ascii="Garamond" w:hAnsi="Garamond"/>
          <w:szCs w:val="22"/>
        </w:rPr>
      </w:pPr>
      <w:r w:rsidRPr="002B4CA5">
        <w:rPr>
          <w:rFonts w:ascii="Garamond" w:hAnsi="Garamond"/>
          <w:b/>
          <w:bCs/>
          <w:szCs w:val="22"/>
        </w:rPr>
        <w:t>Potencialni vpliv na bolnika:</w:t>
      </w:r>
      <w:r w:rsidRPr="002B4CA5">
        <w:rPr>
          <w:rFonts w:ascii="Garamond" w:hAnsi="Garamond"/>
          <w:szCs w:val="22"/>
        </w:rPr>
        <w:t xml:space="preserve"> Kaj bi se lahko zgodilo, če odklon ne bi bil zaznan ali rešen?</w:t>
      </w:r>
    </w:p>
    <w:p w14:paraId="2EF90134" w14:textId="77777777" w:rsidR="003F12E9" w:rsidRPr="002B4CA5" w:rsidRDefault="003F12E9" w:rsidP="003F12E9">
      <w:pPr>
        <w:rPr>
          <w:rFonts w:ascii="Garamond" w:hAnsi="Garamond"/>
          <w:b/>
          <w:bCs/>
          <w:szCs w:val="22"/>
          <w:u w:val="single"/>
        </w:rPr>
      </w:pPr>
      <w:r w:rsidRPr="002B4CA5">
        <w:rPr>
          <w:rFonts w:ascii="Garamond" w:hAnsi="Garamond"/>
          <w:b/>
          <w:bCs/>
          <w:szCs w:val="22"/>
          <w:u w:val="single"/>
        </w:rPr>
        <w:t>Opis odklona (kaj se je zgodilo, kje/kdaj, vpletene vloge, potencialni vpliv):</w:t>
      </w:r>
    </w:p>
    <w:p w14:paraId="21AFF5AB" w14:textId="1833A739" w:rsidR="003F12E9" w:rsidRDefault="003F12E9" w:rsidP="003F12E9">
      <w:pPr>
        <w:rPr>
          <w:rFonts w:ascii="Garamond" w:hAnsi="Garamond"/>
          <w:szCs w:val="22"/>
        </w:rPr>
      </w:pPr>
    </w:p>
    <w:tbl>
      <w:tblPr>
        <w:tblStyle w:val="Tabelamrea"/>
        <w:tblW w:w="0" w:type="auto"/>
        <w:tblLook w:val="04A0" w:firstRow="1" w:lastRow="0" w:firstColumn="1" w:lastColumn="0" w:noHBand="0" w:noVBand="1"/>
      </w:tblPr>
      <w:tblGrid>
        <w:gridCol w:w="9394"/>
      </w:tblGrid>
      <w:tr w:rsidR="00AC64CF" w14:paraId="60258AC5" w14:textId="77777777" w:rsidTr="00AC64CF">
        <w:trPr>
          <w:trHeight w:val="2258"/>
        </w:trPr>
        <w:tc>
          <w:tcPr>
            <w:tcW w:w="9394" w:type="dxa"/>
          </w:tcPr>
          <w:p w14:paraId="3AEAE37A" w14:textId="77777777" w:rsidR="00AC64CF" w:rsidRDefault="00AC64CF" w:rsidP="003F12E9">
            <w:pPr>
              <w:rPr>
                <w:rFonts w:ascii="Garamond" w:hAnsi="Garamond"/>
                <w:szCs w:val="22"/>
              </w:rPr>
            </w:pPr>
          </w:p>
        </w:tc>
      </w:tr>
    </w:tbl>
    <w:p w14:paraId="10A2E690" w14:textId="5473E646" w:rsidR="00AC64CF" w:rsidRDefault="00AC64CF" w:rsidP="003F12E9">
      <w:pPr>
        <w:rPr>
          <w:rFonts w:ascii="Garamond" w:hAnsi="Garamond"/>
          <w:szCs w:val="22"/>
        </w:rPr>
      </w:pPr>
    </w:p>
    <w:p w14:paraId="7D55DB99" w14:textId="61D68A6B" w:rsidR="00AC64CF" w:rsidRDefault="00AC64CF" w:rsidP="003F12E9">
      <w:pPr>
        <w:rPr>
          <w:rFonts w:ascii="Garamond" w:hAnsi="Garamond"/>
          <w:szCs w:val="22"/>
        </w:rPr>
      </w:pPr>
    </w:p>
    <w:p w14:paraId="7670696D" w14:textId="6CF3B1EB" w:rsidR="003F12E9" w:rsidRPr="002B4CA5" w:rsidRDefault="00D537BA" w:rsidP="003F12E9">
      <w:pPr>
        <w:rPr>
          <w:rFonts w:ascii="Garamond" w:hAnsi="Garamond"/>
          <w:b/>
          <w:bCs/>
          <w:szCs w:val="22"/>
        </w:rPr>
      </w:pPr>
      <w:r>
        <w:rPr>
          <w:rFonts w:ascii="Garamond" w:hAnsi="Garamond"/>
          <w:szCs w:val="22"/>
        </w:rPr>
        <w:t>5</w:t>
      </w:r>
      <w:r w:rsidR="003F12E9" w:rsidRPr="002B4CA5">
        <w:rPr>
          <w:rFonts w:ascii="Garamond" w:hAnsi="Garamond"/>
          <w:szCs w:val="22"/>
        </w:rPr>
        <w:t xml:space="preserve">.2.3. </w:t>
      </w:r>
      <w:r w:rsidR="003F12E9" w:rsidRPr="002B4CA5">
        <w:rPr>
          <w:rFonts w:ascii="Garamond" w:hAnsi="Garamond"/>
          <w:b/>
          <w:bCs/>
          <w:szCs w:val="22"/>
        </w:rPr>
        <w:t>Preverite, ali je bil izveden varnostni pogovor ali varnostna vizita</w:t>
      </w:r>
    </w:p>
    <w:p w14:paraId="51895F4D" w14:textId="77777777" w:rsidR="003F12E9" w:rsidRPr="002B4CA5" w:rsidRDefault="003F12E9" w:rsidP="003F12E9">
      <w:pPr>
        <w:rPr>
          <w:rFonts w:ascii="Garamond" w:hAnsi="Garamond"/>
          <w:szCs w:val="22"/>
        </w:rPr>
      </w:pPr>
      <w:r w:rsidRPr="002B4CA5">
        <w:rPr>
          <w:rFonts w:ascii="Garamond" w:hAnsi="Garamond"/>
          <w:szCs w:val="22"/>
        </w:rPr>
        <w:t>Pogovorite se z mentorjem ali drugo odgovorno osebo na oddelku.</w:t>
      </w:r>
    </w:p>
    <w:p w14:paraId="1E19EB9C" w14:textId="77777777" w:rsidR="003F12E9" w:rsidRPr="002B4CA5" w:rsidRDefault="003F12E9" w:rsidP="003F12E9">
      <w:pPr>
        <w:rPr>
          <w:rFonts w:ascii="Garamond" w:hAnsi="Garamond"/>
          <w:szCs w:val="22"/>
        </w:rPr>
      </w:pPr>
      <w:r w:rsidRPr="002B4CA5">
        <w:rPr>
          <w:rFonts w:ascii="Garamond" w:hAnsi="Garamond"/>
          <w:szCs w:val="22"/>
        </w:rPr>
        <w:t>Zabeležite:</w:t>
      </w:r>
    </w:p>
    <w:p w14:paraId="637082F5" w14:textId="77777777" w:rsidR="003F12E9" w:rsidRPr="002B4CA5" w:rsidRDefault="003F12E9" w:rsidP="003F12E9">
      <w:pPr>
        <w:numPr>
          <w:ilvl w:val="0"/>
          <w:numId w:val="32"/>
        </w:numPr>
        <w:suppressAutoHyphens w:val="0"/>
        <w:spacing w:after="160" w:line="259" w:lineRule="auto"/>
        <w:rPr>
          <w:rFonts w:ascii="Garamond" w:hAnsi="Garamond"/>
          <w:szCs w:val="22"/>
        </w:rPr>
      </w:pPr>
      <w:r w:rsidRPr="002B4CA5">
        <w:rPr>
          <w:rFonts w:ascii="Garamond" w:hAnsi="Garamond"/>
          <w:szCs w:val="22"/>
        </w:rPr>
        <w:t>Ali je bil odklon formalno obravnavan?</w:t>
      </w:r>
    </w:p>
    <w:p w14:paraId="6E5CCF30" w14:textId="77777777" w:rsidR="003F12E9" w:rsidRPr="002B4CA5" w:rsidRDefault="003F12E9" w:rsidP="003F12E9">
      <w:pPr>
        <w:numPr>
          <w:ilvl w:val="0"/>
          <w:numId w:val="32"/>
        </w:numPr>
        <w:suppressAutoHyphens w:val="0"/>
        <w:spacing w:after="160" w:line="259" w:lineRule="auto"/>
        <w:rPr>
          <w:rFonts w:ascii="Garamond" w:hAnsi="Garamond"/>
          <w:szCs w:val="22"/>
        </w:rPr>
      </w:pPr>
      <w:r w:rsidRPr="002B4CA5">
        <w:rPr>
          <w:rFonts w:ascii="Garamond" w:hAnsi="Garamond"/>
          <w:szCs w:val="22"/>
        </w:rPr>
        <w:t xml:space="preserve">Ali je bil izveden </w:t>
      </w:r>
      <w:r w:rsidRPr="002B4CA5">
        <w:rPr>
          <w:rFonts w:ascii="Garamond" w:hAnsi="Garamond"/>
          <w:b/>
          <w:bCs/>
          <w:szCs w:val="22"/>
        </w:rPr>
        <w:t>varnostni pogovor</w:t>
      </w:r>
      <w:r w:rsidRPr="002B4CA5">
        <w:rPr>
          <w:rFonts w:ascii="Garamond" w:hAnsi="Garamond"/>
          <w:szCs w:val="22"/>
        </w:rPr>
        <w:t xml:space="preserve"> (kratek timski pogovor po dogodku)?</w:t>
      </w:r>
    </w:p>
    <w:p w14:paraId="79854AA3" w14:textId="77777777" w:rsidR="003F12E9" w:rsidRPr="002B4CA5" w:rsidRDefault="003F12E9" w:rsidP="003F12E9">
      <w:pPr>
        <w:numPr>
          <w:ilvl w:val="0"/>
          <w:numId w:val="32"/>
        </w:numPr>
        <w:suppressAutoHyphens w:val="0"/>
        <w:spacing w:after="160" w:line="259" w:lineRule="auto"/>
        <w:rPr>
          <w:rFonts w:ascii="Garamond" w:hAnsi="Garamond"/>
          <w:szCs w:val="22"/>
        </w:rPr>
      </w:pPr>
      <w:r w:rsidRPr="002B4CA5">
        <w:rPr>
          <w:rFonts w:ascii="Garamond" w:hAnsi="Garamond"/>
          <w:szCs w:val="22"/>
        </w:rPr>
        <w:t xml:space="preserve">Ali ste prisostvovali </w:t>
      </w:r>
      <w:r w:rsidRPr="002B4CA5">
        <w:rPr>
          <w:rFonts w:ascii="Garamond" w:hAnsi="Garamond"/>
          <w:b/>
          <w:bCs/>
          <w:szCs w:val="22"/>
        </w:rPr>
        <w:t>varnostni viziti</w:t>
      </w:r>
      <w:r w:rsidRPr="002B4CA5">
        <w:rPr>
          <w:rFonts w:ascii="Garamond" w:hAnsi="Garamond"/>
          <w:szCs w:val="22"/>
        </w:rPr>
        <w:t>? Je bil odklon tam obravnavan?</w:t>
      </w:r>
    </w:p>
    <w:p w14:paraId="098D4621" w14:textId="77777777" w:rsidR="003F12E9" w:rsidRPr="002B4CA5" w:rsidRDefault="003F12E9" w:rsidP="003F12E9">
      <w:pPr>
        <w:numPr>
          <w:ilvl w:val="0"/>
          <w:numId w:val="32"/>
        </w:numPr>
        <w:suppressAutoHyphens w:val="0"/>
        <w:spacing w:after="160" w:line="259" w:lineRule="auto"/>
        <w:rPr>
          <w:rFonts w:ascii="Garamond" w:hAnsi="Garamond"/>
          <w:szCs w:val="22"/>
        </w:rPr>
      </w:pPr>
      <w:r w:rsidRPr="002B4CA5">
        <w:rPr>
          <w:rFonts w:ascii="Garamond" w:hAnsi="Garamond"/>
          <w:szCs w:val="22"/>
        </w:rPr>
        <w:t>Ali je bil odklon prijavljen v sistem neželenih dogodkov?</w:t>
      </w:r>
    </w:p>
    <w:p w14:paraId="0BC81DA8" w14:textId="77777777" w:rsidR="003F12E9" w:rsidRPr="002B4CA5" w:rsidRDefault="003F12E9" w:rsidP="003F12E9">
      <w:pPr>
        <w:numPr>
          <w:ilvl w:val="0"/>
          <w:numId w:val="32"/>
        </w:numPr>
        <w:suppressAutoHyphens w:val="0"/>
        <w:spacing w:after="160" w:line="259" w:lineRule="auto"/>
        <w:rPr>
          <w:rFonts w:ascii="Garamond" w:hAnsi="Garamond"/>
          <w:szCs w:val="22"/>
        </w:rPr>
      </w:pPr>
      <w:r w:rsidRPr="002B4CA5">
        <w:rPr>
          <w:rFonts w:ascii="Garamond" w:hAnsi="Garamond"/>
          <w:szCs w:val="22"/>
        </w:rPr>
        <w:t>Kakšni so bili ukrepi ali dogovori?</w:t>
      </w:r>
    </w:p>
    <w:p w14:paraId="17267C51" w14:textId="77777777" w:rsidR="003F12E9" w:rsidRPr="002B4CA5" w:rsidRDefault="003F12E9" w:rsidP="003F12E9">
      <w:pPr>
        <w:rPr>
          <w:rFonts w:ascii="Garamond" w:hAnsi="Garamond"/>
          <w:b/>
          <w:bCs/>
          <w:szCs w:val="22"/>
          <w:u w:val="single"/>
        </w:rPr>
      </w:pPr>
      <w:r w:rsidRPr="002B4CA5">
        <w:rPr>
          <w:rFonts w:ascii="Garamond" w:hAnsi="Garamond"/>
          <w:b/>
          <w:bCs/>
          <w:szCs w:val="22"/>
          <w:u w:val="single"/>
        </w:rPr>
        <w:t>Izpolnite spodnjo tabelo:</w:t>
      </w:r>
    </w:p>
    <w:tbl>
      <w:tblPr>
        <w:tblStyle w:val="Tabelamrea"/>
        <w:tblW w:w="0" w:type="auto"/>
        <w:tblLook w:val="04A0" w:firstRow="1" w:lastRow="0" w:firstColumn="1" w:lastColumn="0" w:noHBand="0" w:noVBand="1"/>
      </w:tblPr>
      <w:tblGrid>
        <w:gridCol w:w="3020"/>
        <w:gridCol w:w="3021"/>
        <w:gridCol w:w="3021"/>
      </w:tblGrid>
      <w:tr w:rsidR="003F12E9" w:rsidRPr="002B4CA5" w14:paraId="1C16E973" w14:textId="77777777" w:rsidTr="006304AF">
        <w:tc>
          <w:tcPr>
            <w:tcW w:w="3020" w:type="dxa"/>
          </w:tcPr>
          <w:p w14:paraId="3A7BF170" w14:textId="77777777" w:rsidR="003F12E9" w:rsidRPr="002B4CA5" w:rsidRDefault="003F12E9" w:rsidP="006304AF">
            <w:pPr>
              <w:rPr>
                <w:rFonts w:ascii="Garamond" w:hAnsi="Garamond"/>
                <w:szCs w:val="22"/>
              </w:rPr>
            </w:pPr>
            <w:r w:rsidRPr="002B4CA5">
              <w:rPr>
                <w:rFonts w:ascii="Garamond" w:hAnsi="Garamond"/>
                <w:szCs w:val="22"/>
              </w:rPr>
              <w:t>Element obravnave</w:t>
            </w:r>
          </w:p>
        </w:tc>
        <w:tc>
          <w:tcPr>
            <w:tcW w:w="3021" w:type="dxa"/>
          </w:tcPr>
          <w:p w14:paraId="3FEA3080" w14:textId="77777777" w:rsidR="003F12E9" w:rsidRPr="002B4CA5" w:rsidRDefault="003F12E9" w:rsidP="006304AF">
            <w:pPr>
              <w:rPr>
                <w:rFonts w:ascii="Garamond" w:hAnsi="Garamond"/>
                <w:szCs w:val="22"/>
              </w:rPr>
            </w:pPr>
            <w:r w:rsidRPr="002B4CA5">
              <w:rPr>
                <w:rFonts w:ascii="Garamond" w:hAnsi="Garamond"/>
                <w:szCs w:val="22"/>
              </w:rPr>
              <w:t>Da/Ne</w:t>
            </w:r>
          </w:p>
        </w:tc>
        <w:tc>
          <w:tcPr>
            <w:tcW w:w="3021" w:type="dxa"/>
          </w:tcPr>
          <w:p w14:paraId="16537E09" w14:textId="77777777" w:rsidR="003F12E9" w:rsidRPr="002B4CA5" w:rsidRDefault="003F12E9" w:rsidP="006304AF">
            <w:pPr>
              <w:rPr>
                <w:rFonts w:ascii="Garamond" w:hAnsi="Garamond"/>
                <w:szCs w:val="22"/>
              </w:rPr>
            </w:pPr>
            <w:r w:rsidRPr="002B4CA5">
              <w:rPr>
                <w:rFonts w:ascii="Garamond" w:hAnsi="Garamond"/>
                <w:szCs w:val="22"/>
              </w:rPr>
              <w:t>Kratek opis ali komentar</w:t>
            </w:r>
          </w:p>
        </w:tc>
      </w:tr>
      <w:tr w:rsidR="003F12E9" w:rsidRPr="002B4CA5" w14:paraId="35801E70" w14:textId="77777777" w:rsidTr="006304AF">
        <w:tc>
          <w:tcPr>
            <w:tcW w:w="3020" w:type="dxa"/>
          </w:tcPr>
          <w:p w14:paraId="3606B3E0" w14:textId="77777777" w:rsidR="003F12E9" w:rsidRPr="002B4CA5" w:rsidRDefault="003F12E9" w:rsidP="006304AF">
            <w:pPr>
              <w:rPr>
                <w:rFonts w:ascii="Garamond" w:hAnsi="Garamond"/>
                <w:szCs w:val="22"/>
              </w:rPr>
            </w:pPr>
            <w:r w:rsidRPr="002B4CA5">
              <w:rPr>
                <w:rFonts w:ascii="Garamond" w:hAnsi="Garamond"/>
                <w:szCs w:val="22"/>
              </w:rPr>
              <w:t>Varnostni pogovor</w:t>
            </w:r>
          </w:p>
        </w:tc>
        <w:tc>
          <w:tcPr>
            <w:tcW w:w="3021" w:type="dxa"/>
          </w:tcPr>
          <w:p w14:paraId="3A2F5CB6" w14:textId="77777777" w:rsidR="003F12E9" w:rsidRPr="002B4CA5" w:rsidRDefault="003F12E9" w:rsidP="006304AF">
            <w:pPr>
              <w:rPr>
                <w:rFonts w:ascii="Garamond" w:hAnsi="Garamond"/>
                <w:szCs w:val="22"/>
              </w:rPr>
            </w:pPr>
          </w:p>
        </w:tc>
        <w:tc>
          <w:tcPr>
            <w:tcW w:w="3021" w:type="dxa"/>
          </w:tcPr>
          <w:p w14:paraId="46047EC5" w14:textId="77777777" w:rsidR="003F12E9" w:rsidRPr="002B4CA5" w:rsidRDefault="003F12E9" w:rsidP="006304AF">
            <w:pPr>
              <w:rPr>
                <w:rFonts w:ascii="Garamond" w:hAnsi="Garamond"/>
                <w:szCs w:val="22"/>
              </w:rPr>
            </w:pPr>
          </w:p>
        </w:tc>
      </w:tr>
      <w:tr w:rsidR="003F12E9" w:rsidRPr="002B4CA5" w14:paraId="1591734A" w14:textId="77777777" w:rsidTr="006304AF">
        <w:tc>
          <w:tcPr>
            <w:tcW w:w="3020" w:type="dxa"/>
          </w:tcPr>
          <w:p w14:paraId="0F1C847C" w14:textId="77777777" w:rsidR="003F12E9" w:rsidRPr="002B4CA5" w:rsidRDefault="003F12E9" w:rsidP="006304AF">
            <w:pPr>
              <w:rPr>
                <w:rFonts w:ascii="Garamond" w:hAnsi="Garamond"/>
                <w:szCs w:val="22"/>
              </w:rPr>
            </w:pPr>
            <w:r w:rsidRPr="002B4CA5">
              <w:rPr>
                <w:rFonts w:ascii="Garamond" w:hAnsi="Garamond"/>
                <w:szCs w:val="22"/>
              </w:rPr>
              <w:t>Varnostna vizita</w:t>
            </w:r>
          </w:p>
        </w:tc>
        <w:tc>
          <w:tcPr>
            <w:tcW w:w="3021" w:type="dxa"/>
          </w:tcPr>
          <w:p w14:paraId="54133BB3" w14:textId="77777777" w:rsidR="003F12E9" w:rsidRPr="002B4CA5" w:rsidRDefault="003F12E9" w:rsidP="006304AF">
            <w:pPr>
              <w:rPr>
                <w:rFonts w:ascii="Garamond" w:hAnsi="Garamond"/>
                <w:szCs w:val="22"/>
              </w:rPr>
            </w:pPr>
          </w:p>
        </w:tc>
        <w:tc>
          <w:tcPr>
            <w:tcW w:w="3021" w:type="dxa"/>
          </w:tcPr>
          <w:p w14:paraId="00E613C7" w14:textId="77777777" w:rsidR="003F12E9" w:rsidRPr="002B4CA5" w:rsidRDefault="003F12E9" w:rsidP="006304AF">
            <w:pPr>
              <w:rPr>
                <w:rFonts w:ascii="Garamond" w:hAnsi="Garamond"/>
                <w:szCs w:val="22"/>
              </w:rPr>
            </w:pPr>
          </w:p>
        </w:tc>
      </w:tr>
      <w:tr w:rsidR="003F12E9" w:rsidRPr="002B4CA5" w14:paraId="11D30DDA" w14:textId="77777777" w:rsidTr="006304AF">
        <w:tc>
          <w:tcPr>
            <w:tcW w:w="3020" w:type="dxa"/>
          </w:tcPr>
          <w:p w14:paraId="0800A7FE" w14:textId="77777777" w:rsidR="003F12E9" w:rsidRPr="002B4CA5" w:rsidRDefault="003F12E9" w:rsidP="006304AF">
            <w:pPr>
              <w:rPr>
                <w:rFonts w:ascii="Garamond" w:hAnsi="Garamond"/>
                <w:szCs w:val="22"/>
              </w:rPr>
            </w:pPr>
            <w:r w:rsidRPr="002B4CA5">
              <w:rPr>
                <w:rFonts w:ascii="Garamond" w:hAnsi="Garamond"/>
                <w:szCs w:val="22"/>
              </w:rPr>
              <w:t>Prijava dogodka</w:t>
            </w:r>
          </w:p>
        </w:tc>
        <w:tc>
          <w:tcPr>
            <w:tcW w:w="3021" w:type="dxa"/>
          </w:tcPr>
          <w:p w14:paraId="1C396C8B" w14:textId="77777777" w:rsidR="003F12E9" w:rsidRPr="002B4CA5" w:rsidRDefault="003F12E9" w:rsidP="006304AF">
            <w:pPr>
              <w:rPr>
                <w:rFonts w:ascii="Garamond" w:hAnsi="Garamond"/>
                <w:szCs w:val="22"/>
              </w:rPr>
            </w:pPr>
          </w:p>
        </w:tc>
        <w:tc>
          <w:tcPr>
            <w:tcW w:w="3021" w:type="dxa"/>
          </w:tcPr>
          <w:p w14:paraId="6205C13C" w14:textId="77777777" w:rsidR="003F12E9" w:rsidRPr="002B4CA5" w:rsidRDefault="003F12E9" w:rsidP="006304AF">
            <w:pPr>
              <w:rPr>
                <w:rFonts w:ascii="Garamond" w:hAnsi="Garamond"/>
                <w:szCs w:val="22"/>
              </w:rPr>
            </w:pPr>
          </w:p>
        </w:tc>
      </w:tr>
      <w:tr w:rsidR="003F12E9" w:rsidRPr="002B4CA5" w14:paraId="30A08C57" w14:textId="77777777" w:rsidTr="006304AF">
        <w:tc>
          <w:tcPr>
            <w:tcW w:w="3020" w:type="dxa"/>
          </w:tcPr>
          <w:p w14:paraId="68C72754" w14:textId="77777777" w:rsidR="003F12E9" w:rsidRPr="002B4CA5" w:rsidRDefault="003F12E9" w:rsidP="006304AF">
            <w:pPr>
              <w:rPr>
                <w:rFonts w:ascii="Garamond" w:hAnsi="Garamond"/>
                <w:szCs w:val="22"/>
              </w:rPr>
            </w:pPr>
            <w:r w:rsidRPr="002B4CA5">
              <w:rPr>
                <w:rFonts w:ascii="Garamond" w:hAnsi="Garamond"/>
                <w:szCs w:val="22"/>
              </w:rPr>
              <w:t>Sprejeti ukrepi</w:t>
            </w:r>
          </w:p>
        </w:tc>
        <w:tc>
          <w:tcPr>
            <w:tcW w:w="3021" w:type="dxa"/>
          </w:tcPr>
          <w:p w14:paraId="3B3CB821" w14:textId="77777777" w:rsidR="003F12E9" w:rsidRPr="002B4CA5" w:rsidRDefault="003F12E9" w:rsidP="006304AF">
            <w:pPr>
              <w:rPr>
                <w:rFonts w:ascii="Garamond" w:hAnsi="Garamond"/>
                <w:szCs w:val="22"/>
              </w:rPr>
            </w:pPr>
          </w:p>
        </w:tc>
        <w:tc>
          <w:tcPr>
            <w:tcW w:w="3021" w:type="dxa"/>
          </w:tcPr>
          <w:p w14:paraId="23709212" w14:textId="77777777" w:rsidR="003F12E9" w:rsidRPr="002B4CA5" w:rsidRDefault="003F12E9" w:rsidP="006304AF">
            <w:pPr>
              <w:rPr>
                <w:rFonts w:ascii="Garamond" w:hAnsi="Garamond"/>
                <w:szCs w:val="22"/>
              </w:rPr>
            </w:pPr>
          </w:p>
        </w:tc>
      </w:tr>
    </w:tbl>
    <w:p w14:paraId="49C39169" w14:textId="77777777" w:rsidR="00381F1B" w:rsidRPr="002B4CA5" w:rsidRDefault="00381F1B" w:rsidP="001F37C4">
      <w:pPr>
        <w:suppressAutoHyphens w:val="0"/>
        <w:spacing w:after="160"/>
        <w:rPr>
          <w:rFonts w:ascii="Garamond" w:eastAsiaTheme="minorHAnsi" w:hAnsi="Garamond" w:cstheme="minorBidi"/>
          <w:szCs w:val="22"/>
          <w:lang w:eastAsia="en-US"/>
        </w:rPr>
      </w:pPr>
    </w:p>
    <w:p w14:paraId="30A55431" w14:textId="77777777" w:rsidR="00381F1B" w:rsidRPr="002B4CA5" w:rsidRDefault="00381F1B" w:rsidP="001F37C4">
      <w:pPr>
        <w:suppressAutoHyphens w:val="0"/>
        <w:spacing w:after="160"/>
        <w:rPr>
          <w:rFonts w:ascii="Garamond" w:eastAsiaTheme="minorHAnsi" w:hAnsi="Garamond" w:cstheme="minorBidi"/>
          <w:szCs w:val="22"/>
          <w:lang w:eastAsia="en-US"/>
        </w:rPr>
      </w:pPr>
    </w:p>
    <w:p w14:paraId="5AEDC4C5" w14:textId="77777777" w:rsidR="00381F1B" w:rsidRPr="002B4CA5" w:rsidRDefault="00381F1B" w:rsidP="001F37C4">
      <w:pPr>
        <w:suppressAutoHyphens w:val="0"/>
        <w:spacing w:after="160"/>
        <w:rPr>
          <w:rFonts w:ascii="Garamond" w:eastAsiaTheme="minorHAnsi" w:hAnsi="Garamond" w:cstheme="minorBidi"/>
          <w:szCs w:val="22"/>
          <w:lang w:eastAsia="en-US"/>
        </w:rPr>
      </w:pPr>
    </w:p>
    <w:p w14:paraId="6FF1F7F3" w14:textId="77777777" w:rsidR="00381F1B" w:rsidRPr="002B4CA5" w:rsidRDefault="00381F1B" w:rsidP="001F37C4">
      <w:pPr>
        <w:suppressAutoHyphens w:val="0"/>
        <w:spacing w:after="160"/>
        <w:rPr>
          <w:rFonts w:ascii="Garamond" w:eastAsiaTheme="minorHAnsi" w:hAnsi="Garamond" w:cstheme="minorBidi"/>
          <w:szCs w:val="22"/>
          <w:lang w:eastAsia="en-US"/>
        </w:rPr>
      </w:pPr>
    </w:p>
    <w:p w14:paraId="1F19DFFD" w14:textId="77777777" w:rsidR="00381F1B" w:rsidRPr="002B4CA5" w:rsidRDefault="00381F1B" w:rsidP="001F37C4">
      <w:pPr>
        <w:suppressAutoHyphens w:val="0"/>
        <w:spacing w:after="160"/>
        <w:rPr>
          <w:rFonts w:ascii="Garamond" w:eastAsiaTheme="minorHAnsi" w:hAnsi="Garamond" w:cstheme="minorBidi"/>
          <w:szCs w:val="22"/>
          <w:lang w:eastAsia="en-US"/>
        </w:rPr>
      </w:pPr>
    </w:p>
    <w:p w14:paraId="6A96AFE5" w14:textId="77777777" w:rsidR="00381F1B" w:rsidRPr="002B4CA5" w:rsidRDefault="00381F1B" w:rsidP="001F37C4">
      <w:pPr>
        <w:suppressAutoHyphens w:val="0"/>
        <w:spacing w:after="160"/>
        <w:rPr>
          <w:rFonts w:ascii="Garamond" w:eastAsiaTheme="minorHAnsi" w:hAnsi="Garamond" w:cstheme="minorBidi"/>
          <w:szCs w:val="22"/>
          <w:lang w:eastAsia="en-US"/>
        </w:rPr>
      </w:pPr>
    </w:p>
    <w:p w14:paraId="000BBCEE" w14:textId="77777777" w:rsidR="00381F1B" w:rsidRPr="002B4CA5" w:rsidRDefault="00381F1B" w:rsidP="001F37C4">
      <w:pPr>
        <w:suppressAutoHyphens w:val="0"/>
        <w:spacing w:after="160"/>
        <w:rPr>
          <w:rFonts w:ascii="Garamond" w:eastAsiaTheme="minorHAnsi" w:hAnsi="Garamond" w:cstheme="minorBidi"/>
          <w:szCs w:val="22"/>
          <w:lang w:eastAsia="en-US"/>
        </w:rPr>
      </w:pPr>
    </w:p>
    <w:p w14:paraId="58D14CE6" w14:textId="31E6D87B" w:rsidR="005F4799" w:rsidRPr="002B4CA5" w:rsidRDefault="005F4799" w:rsidP="001F37C4">
      <w:pPr>
        <w:suppressAutoHyphens w:val="0"/>
        <w:spacing w:after="160"/>
        <w:rPr>
          <w:rFonts w:ascii="Garamond" w:eastAsiaTheme="minorHAnsi" w:hAnsi="Garamond" w:cstheme="minorBidi"/>
          <w:szCs w:val="22"/>
          <w:lang w:eastAsia="en-US"/>
        </w:rPr>
      </w:pPr>
      <w:r w:rsidRPr="002B4CA5">
        <w:rPr>
          <w:rFonts w:ascii="Garamond" w:eastAsiaTheme="minorHAnsi" w:hAnsi="Garamond" w:cstheme="minorBidi"/>
          <w:szCs w:val="22"/>
          <w:lang w:eastAsia="en-US"/>
        </w:rPr>
        <w:br w:type="page"/>
      </w:r>
    </w:p>
    <w:p w14:paraId="27F9D610" w14:textId="1D8218FC" w:rsidR="00CB57FA" w:rsidRPr="00B703D2" w:rsidRDefault="00CB57FA" w:rsidP="00B703D2">
      <w:pPr>
        <w:pStyle w:val="Naslov2"/>
      </w:pPr>
      <w:bookmarkStart w:id="24" w:name="_Toc233018623"/>
      <w:bookmarkStart w:id="25" w:name="_Toc233018824"/>
      <w:r w:rsidRPr="00B703D2">
        <w:lastRenderedPageBreak/>
        <w:t>POTRDILO MEN</w:t>
      </w:r>
      <w:r w:rsidR="00513C7B" w:rsidRPr="00B703D2">
        <w:t>TO</w:t>
      </w:r>
      <w:r w:rsidRPr="00B703D2">
        <w:t xml:space="preserve">RJA </w:t>
      </w:r>
      <w:r w:rsidR="00E63529" w:rsidRPr="00B703D2">
        <w:t>INDIVIDUALNIH VAJ V KLINIČNEM OKOLJU</w:t>
      </w:r>
      <w:bookmarkEnd w:id="24"/>
      <w:bookmarkEnd w:id="25"/>
      <w:r w:rsidRPr="00B703D2">
        <w:t xml:space="preserve"> </w:t>
      </w:r>
    </w:p>
    <w:p w14:paraId="5FD638E6" w14:textId="3851ADAA" w:rsidR="00CB57FA" w:rsidRPr="002B4CA5" w:rsidRDefault="00CB57FA" w:rsidP="00CB57FA">
      <w:pPr>
        <w:suppressAutoHyphens w:val="0"/>
        <w:spacing w:after="160" w:line="360" w:lineRule="auto"/>
        <w:rPr>
          <w:rFonts w:ascii="Garamond" w:eastAsiaTheme="minorHAnsi" w:hAnsi="Garamond" w:cstheme="minorBidi"/>
          <w:szCs w:val="22"/>
          <w:lang w:eastAsia="en-US"/>
        </w:rPr>
      </w:pPr>
    </w:p>
    <w:p w14:paraId="6423E0DF" w14:textId="3115278E" w:rsidR="00CB57FA" w:rsidRPr="002B4CA5" w:rsidRDefault="00CB57FA" w:rsidP="00CB57FA">
      <w:pPr>
        <w:suppressAutoHyphens w:val="0"/>
        <w:spacing w:after="160" w:line="360" w:lineRule="auto"/>
        <w:rPr>
          <w:rFonts w:ascii="Garamond" w:eastAsiaTheme="minorHAnsi" w:hAnsi="Garamond" w:cstheme="minorBidi"/>
          <w:szCs w:val="22"/>
          <w:lang w:eastAsia="en-US"/>
        </w:rPr>
      </w:pPr>
      <w:r w:rsidRPr="002B4CA5">
        <w:rPr>
          <w:rFonts w:ascii="Garamond" w:eastAsiaTheme="minorHAnsi" w:hAnsi="Garamond" w:cstheme="minorBidi"/>
          <w:szCs w:val="22"/>
          <w:lang w:eastAsia="en-US"/>
        </w:rPr>
        <w:t>S tem podpisom potrjujem, da je študent/</w:t>
      </w:r>
      <w:proofErr w:type="spellStart"/>
      <w:r w:rsidRPr="002B4CA5">
        <w:rPr>
          <w:rFonts w:ascii="Garamond" w:eastAsiaTheme="minorHAnsi" w:hAnsi="Garamond" w:cstheme="minorBidi"/>
          <w:szCs w:val="22"/>
          <w:lang w:eastAsia="en-US"/>
        </w:rPr>
        <w:t>ka</w:t>
      </w:r>
      <w:proofErr w:type="spellEnd"/>
      <w:r w:rsidRPr="002B4CA5">
        <w:rPr>
          <w:rFonts w:ascii="Garamond" w:eastAsiaTheme="minorHAnsi" w:hAnsi="Garamond" w:cstheme="minorBidi"/>
          <w:szCs w:val="22"/>
          <w:lang w:eastAsia="en-US"/>
        </w:rPr>
        <w:t xml:space="preserve"> _____________________________ v času </w:t>
      </w:r>
      <w:r w:rsidR="00E63529" w:rsidRPr="002B4CA5">
        <w:rPr>
          <w:rFonts w:ascii="Garamond" w:eastAsiaTheme="minorHAnsi" w:hAnsi="Garamond" w:cstheme="minorBidi"/>
          <w:szCs w:val="22"/>
          <w:lang w:eastAsia="en-US"/>
        </w:rPr>
        <w:t>individualnih vaj v kliničnem okolju</w:t>
      </w:r>
      <w:r w:rsidRPr="002B4CA5">
        <w:rPr>
          <w:rFonts w:ascii="Garamond" w:eastAsiaTheme="minorHAnsi" w:hAnsi="Garamond" w:cstheme="minorBidi"/>
          <w:szCs w:val="22"/>
          <w:lang w:eastAsia="en-US"/>
        </w:rPr>
        <w:t xml:space="preserve"> opravil/a:</w:t>
      </w:r>
    </w:p>
    <w:p w14:paraId="7AFAE211" w14:textId="78E70461" w:rsidR="00CB57FA" w:rsidRPr="002B4CA5" w:rsidRDefault="000A69D3">
      <w:pPr>
        <w:pStyle w:val="Odstavekseznama"/>
        <w:numPr>
          <w:ilvl w:val="0"/>
          <w:numId w:val="12"/>
        </w:numPr>
        <w:suppressAutoHyphens w:val="0"/>
        <w:spacing w:after="160" w:line="360" w:lineRule="auto"/>
        <w:rPr>
          <w:rFonts w:ascii="Garamond" w:eastAsiaTheme="minorHAnsi" w:hAnsi="Garamond" w:cstheme="minorBidi"/>
          <w:szCs w:val="22"/>
          <w:lang w:eastAsia="en-US"/>
        </w:rPr>
      </w:pPr>
      <w:r w:rsidRPr="002B4CA5">
        <w:rPr>
          <w:rFonts w:ascii="Garamond" w:eastAsiaTheme="minorHAnsi" w:hAnsi="Garamond" w:cstheme="minorBidi"/>
          <w:szCs w:val="22"/>
          <w:lang w:eastAsia="en-US"/>
        </w:rPr>
        <w:t>10</w:t>
      </w:r>
      <w:r w:rsidR="00CB57FA" w:rsidRPr="002B4CA5">
        <w:rPr>
          <w:rFonts w:ascii="Garamond" w:eastAsiaTheme="minorHAnsi" w:hAnsi="Garamond" w:cstheme="minorBidi"/>
          <w:szCs w:val="22"/>
          <w:lang w:eastAsia="en-US"/>
        </w:rPr>
        <w:t xml:space="preserve"> dni </w:t>
      </w:r>
      <w:r w:rsidR="00AE53D6" w:rsidRPr="002B4CA5">
        <w:rPr>
          <w:rFonts w:ascii="Garamond" w:eastAsiaTheme="minorHAnsi" w:hAnsi="Garamond" w:cstheme="minorBidi"/>
          <w:szCs w:val="22"/>
          <w:lang w:eastAsia="en-US"/>
        </w:rPr>
        <w:t>individualnih vaj v kliničnem okolju</w:t>
      </w:r>
      <w:r w:rsidR="00CB57FA" w:rsidRPr="002B4CA5">
        <w:rPr>
          <w:rFonts w:ascii="Garamond" w:eastAsiaTheme="minorHAnsi" w:hAnsi="Garamond" w:cstheme="minorBidi"/>
          <w:szCs w:val="22"/>
          <w:lang w:eastAsia="en-US"/>
        </w:rPr>
        <w:t xml:space="preserve"> po vsaj 6 ur na dan</w:t>
      </w:r>
    </w:p>
    <w:p w14:paraId="64F3A40E" w14:textId="77777777" w:rsidR="00CB57FA" w:rsidRPr="002B4CA5" w:rsidRDefault="00CB57FA" w:rsidP="00CB57FA">
      <w:pPr>
        <w:suppressAutoHyphens w:val="0"/>
        <w:spacing w:after="160"/>
        <w:rPr>
          <w:rFonts w:ascii="Garamond" w:eastAsiaTheme="minorHAnsi" w:hAnsi="Garamond" w:cstheme="minorBidi"/>
          <w:szCs w:val="22"/>
          <w:lang w:eastAsia="en-US"/>
        </w:rPr>
      </w:pPr>
    </w:p>
    <w:p w14:paraId="371C7326" w14:textId="202C7790" w:rsidR="00CB57FA" w:rsidRPr="002B4CA5" w:rsidRDefault="00CB57FA" w:rsidP="00CB57FA">
      <w:pPr>
        <w:suppressAutoHyphens w:val="0"/>
        <w:spacing w:after="160"/>
        <w:rPr>
          <w:rFonts w:ascii="Garamond" w:eastAsiaTheme="minorHAnsi" w:hAnsi="Garamond" w:cstheme="minorBidi"/>
          <w:szCs w:val="22"/>
          <w:lang w:eastAsia="en-US"/>
        </w:rPr>
      </w:pPr>
      <w:r w:rsidRPr="002B4CA5">
        <w:rPr>
          <w:rFonts w:ascii="Garamond" w:eastAsiaTheme="minorHAnsi" w:hAnsi="Garamond" w:cstheme="minorBidi"/>
          <w:szCs w:val="22"/>
          <w:lang w:eastAsia="en-US"/>
        </w:rPr>
        <w:t>Ime, priimek ter podpis mentorja/ice</w:t>
      </w:r>
    </w:p>
    <w:p w14:paraId="0784D1CE" w14:textId="77777777" w:rsidR="00CB57FA" w:rsidRPr="002B4CA5" w:rsidRDefault="00CB57FA" w:rsidP="00CB57FA">
      <w:pPr>
        <w:suppressAutoHyphens w:val="0"/>
        <w:spacing w:after="160"/>
        <w:rPr>
          <w:rFonts w:ascii="Garamond" w:eastAsiaTheme="minorHAnsi" w:hAnsi="Garamond" w:cstheme="minorBidi"/>
          <w:szCs w:val="22"/>
          <w:lang w:eastAsia="en-US"/>
        </w:rPr>
      </w:pPr>
    </w:p>
    <w:p w14:paraId="31C6722E" w14:textId="2AB5E01F" w:rsidR="00CB57FA" w:rsidRPr="002B4CA5" w:rsidRDefault="00CB57FA" w:rsidP="00CB57FA">
      <w:pPr>
        <w:suppressAutoHyphens w:val="0"/>
        <w:spacing w:after="160"/>
        <w:rPr>
          <w:rFonts w:ascii="Garamond" w:eastAsiaTheme="minorHAnsi" w:hAnsi="Garamond" w:cstheme="minorBidi"/>
          <w:szCs w:val="22"/>
          <w:lang w:eastAsia="en-US"/>
        </w:rPr>
      </w:pPr>
      <w:r w:rsidRPr="002B4CA5">
        <w:rPr>
          <w:rFonts w:ascii="Garamond" w:eastAsiaTheme="minorHAnsi" w:hAnsi="Garamond" w:cstheme="minorBidi"/>
          <w:szCs w:val="22"/>
          <w:lang w:eastAsia="en-US"/>
        </w:rPr>
        <w:t>Datum</w:t>
      </w:r>
      <w:r w:rsidRPr="002B4CA5">
        <w:rPr>
          <w:rFonts w:ascii="Garamond" w:eastAsiaTheme="minorHAnsi" w:hAnsi="Garamond" w:cstheme="minorBidi"/>
          <w:szCs w:val="22"/>
          <w:lang w:eastAsia="en-US"/>
        </w:rPr>
        <w:tab/>
      </w:r>
      <w:r w:rsidRPr="002B4CA5">
        <w:rPr>
          <w:rFonts w:ascii="Garamond" w:eastAsiaTheme="minorHAnsi" w:hAnsi="Garamond" w:cstheme="minorBidi"/>
          <w:szCs w:val="22"/>
          <w:lang w:eastAsia="en-US"/>
        </w:rPr>
        <w:tab/>
      </w:r>
      <w:r w:rsidRPr="002B4CA5">
        <w:rPr>
          <w:rFonts w:ascii="Garamond" w:eastAsiaTheme="minorHAnsi" w:hAnsi="Garamond" w:cstheme="minorBidi"/>
          <w:szCs w:val="22"/>
          <w:lang w:eastAsia="en-US"/>
        </w:rPr>
        <w:tab/>
      </w:r>
    </w:p>
    <w:p w14:paraId="00ED4FDF" w14:textId="77777777" w:rsidR="00CB57FA" w:rsidRPr="002B4CA5" w:rsidRDefault="00CB57FA" w:rsidP="00CB57FA">
      <w:pPr>
        <w:suppressAutoHyphens w:val="0"/>
        <w:spacing w:after="160"/>
        <w:rPr>
          <w:rFonts w:ascii="Garamond" w:eastAsiaTheme="minorHAnsi" w:hAnsi="Garamond" w:cstheme="minorBidi"/>
          <w:szCs w:val="22"/>
          <w:lang w:eastAsia="en-US"/>
        </w:rPr>
      </w:pPr>
    </w:p>
    <w:p w14:paraId="1324BCA2" w14:textId="3E165FFD" w:rsidR="00CB57FA" w:rsidRPr="002B4CA5" w:rsidRDefault="00CB57FA" w:rsidP="00CB57FA">
      <w:pPr>
        <w:suppressAutoHyphens w:val="0"/>
        <w:spacing w:after="160" w:line="259" w:lineRule="auto"/>
        <w:rPr>
          <w:rFonts w:ascii="Garamond" w:eastAsiaTheme="minorHAnsi" w:hAnsi="Garamond" w:cstheme="minorBidi"/>
          <w:szCs w:val="22"/>
          <w:lang w:eastAsia="en-US"/>
        </w:rPr>
      </w:pPr>
      <w:r w:rsidRPr="002B4CA5">
        <w:rPr>
          <w:rFonts w:ascii="Garamond" w:eastAsiaTheme="minorHAnsi" w:hAnsi="Garamond" w:cstheme="minorBidi"/>
          <w:szCs w:val="22"/>
          <w:lang w:eastAsia="en-US"/>
        </w:rPr>
        <w:t>Žig ustanove</w:t>
      </w:r>
    </w:p>
    <w:p w14:paraId="68D3B087" w14:textId="77777777" w:rsidR="00022449" w:rsidRPr="002B4CA5" w:rsidRDefault="00022449" w:rsidP="00FD38D5">
      <w:pPr>
        <w:suppressAutoHyphens w:val="0"/>
        <w:spacing w:after="160" w:line="259" w:lineRule="auto"/>
        <w:rPr>
          <w:rFonts w:ascii="Garamond" w:eastAsiaTheme="minorHAnsi" w:hAnsi="Garamond" w:cstheme="minorBidi"/>
          <w:szCs w:val="22"/>
          <w:lang w:eastAsia="en-US"/>
        </w:rPr>
      </w:pPr>
    </w:p>
    <w:p w14:paraId="67BA5910" w14:textId="084F649E" w:rsidR="00022449" w:rsidRPr="002B4CA5" w:rsidRDefault="00022449" w:rsidP="00FD38D5">
      <w:pPr>
        <w:suppressAutoHyphens w:val="0"/>
        <w:spacing w:after="160" w:line="259" w:lineRule="auto"/>
        <w:rPr>
          <w:rFonts w:ascii="Garamond" w:eastAsiaTheme="minorHAnsi" w:hAnsi="Garamond" w:cstheme="minorBidi"/>
          <w:szCs w:val="22"/>
          <w:lang w:eastAsia="en-US"/>
        </w:rPr>
        <w:sectPr w:rsidR="00022449" w:rsidRPr="002B4CA5" w:rsidSect="00110006">
          <w:pgSz w:w="12240" w:h="15840"/>
          <w:pgMar w:top="1134" w:right="1418" w:bottom="851" w:left="1418" w:header="709" w:footer="709" w:gutter="0"/>
          <w:cols w:space="708"/>
          <w:docGrid w:linePitch="360"/>
        </w:sectPr>
      </w:pPr>
    </w:p>
    <w:p w14:paraId="35DC8016" w14:textId="1912369B" w:rsidR="00CB57FA" w:rsidRPr="002B4CA5" w:rsidRDefault="00CB57FA" w:rsidP="00B703D2">
      <w:pPr>
        <w:pStyle w:val="Naslov2"/>
        <w:rPr>
          <w:rFonts w:eastAsiaTheme="minorHAnsi"/>
          <w:lang w:eastAsia="en-US"/>
        </w:rPr>
      </w:pPr>
      <w:bookmarkStart w:id="26" w:name="_Toc99276149"/>
      <w:bookmarkStart w:id="27" w:name="_Toc125354944"/>
      <w:bookmarkStart w:id="28" w:name="_Toc233018624"/>
      <w:bookmarkStart w:id="29" w:name="_Toc233018825"/>
      <w:r w:rsidRPr="002B4CA5">
        <w:rPr>
          <w:rFonts w:eastAsiaTheme="minorHAnsi"/>
          <w:lang w:eastAsia="en-US"/>
        </w:rPr>
        <w:lastRenderedPageBreak/>
        <w:t>MENTORJEVA OCENA ŠTUDENTA</w:t>
      </w:r>
      <w:bookmarkEnd w:id="28"/>
      <w:bookmarkEnd w:id="29"/>
      <w:r w:rsidRPr="002B4CA5">
        <w:rPr>
          <w:rFonts w:eastAsiaTheme="minorHAnsi"/>
          <w:lang w:eastAsia="en-US"/>
        </w:rPr>
        <w:t xml:space="preserve"> </w:t>
      </w:r>
    </w:p>
    <w:p w14:paraId="5E306315" w14:textId="2A948D07" w:rsidR="001B0E80" w:rsidRPr="002B4CA5" w:rsidRDefault="001B0E80" w:rsidP="001B0E80">
      <w:pPr>
        <w:rPr>
          <w:rFonts w:ascii="Garamond" w:eastAsiaTheme="minorHAnsi" w:hAnsi="Garamond"/>
          <w:sz w:val="24"/>
          <w:szCs w:val="24"/>
          <w:lang w:eastAsia="en-US"/>
        </w:rPr>
      </w:pPr>
    </w:p>
    <w:p w14:paraId="5B025E13" w14:textId="77777777" w:rsidR="001B0E80" w:rsidRPr="001B0E80" w:rsidRDefault="001B0E80" w:rsidP="001B0E80">
      <w:pPr>
        <w:rPr>
          <w:rFonts w:ascii="Garamond" w:hAnsi="Garamond"/>
          <w:sz w:val="14"/>
          <w:szCs w:val="14"/>
        </w:rPr>
      </w:pPr>
    </w:p>
    <w:p w14:paraId="04DFD9F2" w14:textId="77777777" w:rsidR="001B0E80" w:rsidRPr="001B0E80" w:rsidRDefault="001B0E80" w:rsidP="001B0E80">
      <w:pPr>
        <w:rPr>
          <w:rFonts w:ascii="Garamond" w:hAnsi="Garamond"/>
          <w:szCs w:val="22"/>
        </w:rPr>
      </w:pPr>
      <w:r w:rsidRPr="001B0E80">
        <w:rPr>
          <w:rFonts w:ascii="Garamond" w:hAnsi="Garamond"/>
          <w:szCs w:val="22"/>
        </w:rPr>
        <w:t>Ime in priimek študenta:_______________________________________________________________</w:t>
      </w:r>
    </w:p>
    <w:p w14:paraId="1AB8CC18" w14:textId="77777777" w:rsidR="001B0E80" w:rsidRPr="001B0E80" w:rsidRDefault="001B0E80" w:rsidP="001B0E80">
      <w:pPr>
        <w:rPr>
          <w:rFonts w:ascii="Garamond" w:eastAsiaTheme="minorHAnsi" w:hAnsi="Garamond"/>
          <w:sz w:val="14"/>
          <w:szCs w:val="14"/>
          <w:lang w:eastAsia="en-US"/>
        </w:rPr>
      </w:pPr>
    </w:p>
    <w:p w14:paraId="3E7A6A85" w14:textId="54093043" w:rsidR="001B0E80" w:rsidRDefault="001B0E80" w:rsidP="001B0E80">
      <w:pPr>
        <w:rPr>
          <w:rFonts w:ascii="Garamond" w:eastAsiaTheme="minorHAnsi" w:hAnsi="Garamond"/>
          <w:szCs w:val="22"/>
          <w:lang w:eastAsia="en-US"/>
        </w:rPr>
      </w:pPr>
      <w:r w:rsidRPr="001B0E80">
        <w:rPr>
          <w:rFonts w:ascii="Garamond" w:eastAsiaTheme="minorHAnsi" w:hAnsi="Garamond"/>
          <w:szCs w:val="22"/>
          <w:lang w:eastAsia="en-US"/>
        </w:rPr>
        <w:t>Ime in priimek mentorja:_______________________________________Ustanova________________</w:t>
      </w:r>
    </w:p>
    <w:p w14:paraId="7F8D6F60" w14:textId="6FF6AB6F" w:rsidR="00C3273D" w:rsidRDefault="00C3273D" w:rsidP="001B0E80">
      <w:pPr>
        <w:rPr>
          <w:rFonts w:ascii="Garamond" w:eastAsiaTheme="minorHAnsi" w:hAnsi="Garamond"/>
          <w:szCs w:val="22"/>
          <w:lang w:eastAsia="en-US"/>
        </w:rPr>
      </w:pPr>
    </w:p>
    <w:p w14:paraId="651BC160" w14:textId="74D66A0C" w:rsidR="00C3273D" w:rsidRDefault="00C3273D" w:rsidP="001B0E80">
      <w:pPr>
        <w:rPr>
          <w:rFonts w:ascii="Garamond" w:eastAsiaTheme="minorHAnsi" w:hAnsi="Garamond"/>
          <w:szCs w:val="22"/>
          <w:lang w:eastAsia="en-US"/>
        </w:rPr>
      </w:pPr>
    </w:p>
    <w:p w14:paraId="15259BB5" w14:textId="44C35D5C" w:rsidR="00C7385A" w:rsidRPr="00C7385A" w:rsidRDefault="00C7385A" w:rsidP="00C7385A">
      <w:pPr>
        <w:suppressAutoHyphens w:val="0"/>
        <w:spacing w:after="160" w:line="259" w:lineRule="auto"/>
        <w:rPr>
          <w:rFonts w:ascii="Calibri" w:eastAsia="Calibri" w:hAnsi="Calibri"/>
          <w:b/>
          <w:bCs/>
          <w:sz w:val="24"/>
          <w:szCs w:val="24"/>
          <w:lang w:eastAsia="en-US"/>
        </w:rPr>
      </w:pPr>
      <w:r w:rsidRPr="00C7385A">
        <w:rPr>
          <w:rFonts w:ascii="Calibri" w:eastAsia="Calibri" w:hAnsi="Calibri"/>
          <w:b/>
          <w:bCs/>
          <w:sz w:val="24"/>
          <w:szCs w:val="24"/>
          <w:lang w:eastAsia="en-US"/>
        </w:rPr>
        <w:t>Kateri skupek lastnosti je najbolj značilen za študenta</w:t>
      </w:r>
      <w:r w:rsidR="00064BB4">
        <w:rPr>
          <w:rFonts w:ascii="Calibri" w:eastAsia="Calibri" w:hAnsi="Calibri"/>
          <w:b/>
          <w:bCs/>
          <w:sz w:val="24"/>
          <w:szCs w:val="24"/>
          <w:lang w:eastAsia="en-US"/>
        </w:rPr>
        <w:t xml:space="preserve"> (izberite 1)</w:t>
      </w:r>
      <w:r w:rsidRPr="00C7385A">
        <w:rPr>
          <w:rFonts w:ascii="Calibri" w:eastAsia="Calibri" w:hAnsi="Calibri"/>
          <w:b/>
          <w:bCs/>
          <w:sz w:val="24"/>
          <w:szCs w:val="24"/>
          <w:lang w:eastAsia="en-US"/>
        </w:rPr>
        <w:t>, kateri najmanj (izberite 4)?</w:t>
      </w:r>
      <w:r w:rsidR="00F1574B">
        <w:rPr>
          <w:rFonts w:ascii="Calibri" w:eastAsia="Calibri" w:hAnsi="Calibri"/>
          <w:b/>
          <w:bCs/>
          <w:sz w:val="24"/>
          <w:szCs w:val="24"/>
          <w:lang w:eastAsia="en-US"/>
        </w:rPr>
        <w:t xml:space="preserve"> Vmesnih številk (2 in 3) ni treba opredeljevati.</w:t>
      </w:r>
    </w:p>
    <w:p w14:paraId="5ED3254D" w14:textId="77777777" w:rsidR="00C7385A" w:rsidRPr="00C7385A" w:rsidRDefault="00C7385A" w:rsidP="00C7385A">
      <w:pPr>
        <w:suppressAutoHyphens w:val="0"/>
        <w:spacing w:after="160" w:line="259" w:lineRule="auto"/>
        <w:rPr>
          <w:rFonts w:ascii="Calibri" w:eastAsia="Calibri" w:hAnsi="Calibri" w:cs="Calibri"/>
          <w:szCs w:val="22"/>
          <w:lang w:eastAsia="en-US"/>
        </w:rPr>
      </w:pPr>
    </w:p>
    <w:tbl>
      <w:tblPr>
        <w:tblStyle w:val="Tabelamrea"/>
        <w:tblW w:w="0" w:type="auto"/>
        <w:tblLook w:val="04A0" w:firstRow="1" w:lastRow="0" w:firstColumn="1" w:lastColumn="0" w:noHBand="0" w:noVBand="1"/>
      </w:tblPr>
      <w:tblGrid>
        <w:gridCol w:w="5807"/>
        <w:gridCol w:w="1843"/>
      </w:tblGrid>
      <w:tr w:rsidR="00C7385A" w:rsidRPr="00C7385A" w14:paraId="24E4D711" w14:textId="77777777" w:rsidTr="006B1189">
        <w:tc>
          <w:tcPr>
            <w:tcW w:w="5807" w:type="dxa"/>
          </w:tcPr>
          <w:p w14:paraId="654ADDCD" w14:textId="77777777" w:rsidR="00C7385A" w:rsidRPr="00C7385A" w:rsidRDefault="00C7385A" w:rsidP="00C7385A">
            <w:pPr>
              <w:suppressAutoHyphens w:val="0"/>
              <w:rPr>
                <w:rFonts w:ascii="Calibri" w:eastAsia="Calibri" w:hAnsi="Calibri" w:cs="Calibri"/>
                <w:szCs w:val="22"/>
                <w:lang w:eastAsia="en-US"/>
              </w:rPr>
            </w:pPr>
            <w:r w:rsidRPr="00C7385A">
              <w:rPr>
                <w:rFonts w:ascii="Segoe UI Symbol" w:eastAsia="Calibri" w:hAnsi="Segoe UI Symbol" w:cs="Segoe UI Symbol"/>
                <w:szCs w:val="22"/>
                <w:lang w:eastAsia="en-US"/>
              </w:rPr>
              <w:t>ZNA</w:t>
            </w:r>
            <w:r w:rsidRPr="00C7385A">
              <w:rPr>
                <w:rFonts w:ascii="Calibri" w:eastAsia="Calibri" w:hAnsi="Calibri" w:cs="Calibri"/>
                <w:szCs w:val="22"/>
                <w:lang w:eastAsia="en-US"/>
              </w:rPr>
              <w:t>ČILNOSTI ŠTUDENTA</w:t>
            </w:r>
          </w:p>
        </w:tc>
        <w:tc>
          <w:tcPr>
            <w:tcW w:w="1843" w:type="dxa"/>
          </w:tcPr>
          <w:p w14:paraId="042BF1B8" w14:textId="77777777" w:rsidR="00C7385A" w:rsidRPr="00C7385A" w:rsidRDefault="00C7385A" w:rsidP="00C7385A">
            <w:pPr>
              <w:suppressAutoHyphens w:val="0"/>
              <w:rPr>
                <w:rFonts w:ascii="Calibri" w:eastAsia="Calibri" w:hAnsi="Calibri" w:cs="Calibri"/>
                <w:szCs w:val="22"/>
                <w:lang w:eastAsia="en-US"/>
              </w:rPr>
            </w:pPr>
            <w:r w:rsidRPr="00C7385A">
              <w:rPr>
                <w:rFonts w:ascii="Calibri" w:eastAsia="Calibri" w:hAnsi="Calibri" w:cs="Calibri"/>
                <w:szCs w:val="22"/>
                <w:lang w:eastAsia="en-US"/>
              </w:rPr>
              <w:t>ŠTEVILKA (1-4)</w:t>
            </w:r>
          </w:p>
        </w:tc>
      </w:tr>
      <w:tr w:rsidR="00C7385A" w:rsidRPr="00C7385A" w14:paraId="7D3B1669" w14:textId="77777777" w:rsidTr="006B1189">
        <w:tc>
          <w:tcPr>
            <w:tcW w:w="5807" w:type="dxa"/>
          </w:tcPr>
          <w:p w14:paraId="7A1B7BFE" w14:textId="77777777" w:rsidR="00C7385A" w:rsidRPr="00C7385A" w:rsidRDefault="00C7385A" w:rsidP="00C7385A">
            <w:pPr>
              <w:suppressAutoHyphens w:val="0"/>
              <w:rPr>
                <w:rFonts w:ascii="Calibri" w:eastAsia="Calibri" w:hAnsi="Calibri" w:cs="Calibri"/>
                <w:szCs w:val="22"/>
                <w:lang w:eastAsia="en-US"/>
              </w:rPr>
            </w:pP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hitro vzpostavi stik z bolnikom</w:t>
            </w:r>
            <w:r w:rsidRPr="00C7385A">
              <w:rPr>
                <w:rFonts w:ascii="Calibri" w:eastAsia="Calibri" w:hAnsi="Calibri" w:cs="Calibri"/>
                <w:szCs w:val="22"/>
                <w:lang w:eastAsia="en-US"/>
              </w:rPr>
              <w:br/>
            </w: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kaže empatijo in interes</w:t>
            </w:r>
            <w:r w:rsidRPr="00C7385A">
              <w:rPr>
                <w:rFonts w:ascii="Calibri" w:eastAsia="Calibri" w:hAnsi="Calibri" w:cs="Calibri"/>
                <w:szCs w:val="22"/>
                <w:lang w:eastAsia="en-US"/>
              </w:rPr>
              <w:br/>
            </w: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rad dela “v praksi”</w:t>
            </w:r>
            <w:r w:rsidRPr="00C7385A">
              <w:rPr>
                <w:rFonts w:ascii="Calibri" w:eastAsia="Calibri" w:hAnsi="Calibri" w:cs="Calibri"/>
                <w:szCs w:val="22"/>
                <w:lang w:eastAsia="en-US"/>
              </w:rPr>
              <w:br/>
            </w: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uči se skozi izkušnjo</w:t>
            </w:r>
            <w:r w:rsidRPr="00C7385A">
              <w:rPr>
                <w:rFonts w:ascii="Calibri" w:eastAsia="Calibri" w:hAnsi="Calibri" w:cs="Calibri"/>
                <w:szCs w:val="22"/>
                <w:lang w:eastAsia="en-US"/>
              </w:rPr>
              <w:br/>
            </w: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manj ga zanimajo teorije brez konkretnega primera</w:t>
            </w:r>
          </w:p>
        </w:tc>
        <w:tc>
          <w:tcPr>
            <w:tcW w:w="1843" w:type="dxa"/>
          </w:tcPr>
          <w:p w14:paraId="0B70B0CB" w14:textId="77777777" w:rsidR="00C7385A" w:rsidRPr="00C7385A" w:rsidRDefault="00C7385A" w:rsidP="00C7385A">
            <w:pPr>
              <w:suppressAutoHyphens w:val="0"/>
              <w:rPr>
                <w:rFonts w:ascii="Calibri" w:eastAsia="Calibri" w:hAnsi="Calibri" w:cs="Calibri"/>
                <w:szCs w:val="22"/>
                <w:lang w:eastAsia="en-US"/>
              </w:rPr>
            </w:pPr>
          </w:p>
        </w:tc>
      </w:tr>
      <w:tr w:rsidR="00C7385A" w:rsidRPr="00C7385A" w14:paraId="60D7E2EB" w14:textId="77777777" w:rsidTr="006B1189">
        <w:tc>
          <w:tcPr>
            <w:tcW w:w="5807" w:type="dxa"/>
          </w:tcPr>
          <w:p w14:paraId="5ED7C2F6" w14:textId="77777777" w:rsidR="00C7385A" w:rsidRPr="00C7385A" w:rsidRDefault="00C7385A" w:rsidP="00C7385A">
            <w:pPr>
              <w:suppressAutoHyphens w:val="0"/>
              <w:rPr>
                <w:rFonts w:ascii="Calibri" w:eastAsia="Calibri" w:hAnsi="Calibri" w:cs="Calibri"/>
                <w:szCs w:val="22"/>
                <w:lang w:eastAsia="en-US"/>
              </w:rPr>
            </w:pP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pogosto razmišlja o tem, kaj se je zgodilo</w:t>
            </w:r>
            <w:r w:rsidRPr="00C7385A">
              <w:rPr>
                <w:rFonts w:ascii="Calibri" w:eastAsia="Calibri" w:hAnsi="Calibri" w:cs="Calibri"/>
                <w:szCs w:val="22"/>
                <w:lang w:eastAsia="en-US"/>
              </w:rPr>
              <w:br/>
            </w: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dobro sprejema </w:t>
            </w:r>
            <w:proofErr w:type="spellStart"/>
            <w:r w:rsidRPr="00C7385A">
              <w:rPr>
                <w:rFonts w:ascii="Calibri" w:eastAsia="Calibri" w:hAnsi="Calibri" w:cs="Calibri"/>
                <w:szCs w:val="22"/>
                <w:lang w:eastAsia="en-US"/>
              </w:rPr>
              <w:t>feedback</w:t>
            </w:r>
            <w:proofErr w:type="spellEnd"/>
            <w:r w:rsidRPr="00C7385A">
              <w:rPr>
                <w:rFonts w:ascii="Calibri" w:eastAsia="Calibri" w:hAnsi="Calibri" w:cs="Calibri"/>
                <w:szCs w:val="22"/>
                <w:lang w:eastAsia="en-US"/>
              </w:rPr>
              <w:br/>
            </w: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postavlja vprašanja “zakaj”</w:t>
            </w:r>
            <w:r w:rsidRPr="00C7385A">
              <w:rPr>
                <w:rFonts w:ascii="Calibri" w:eastAsia="Calibri" w:hAnsi="Calibri" w:cs="Calibri"/>
                <w:szCs w:val="22"/>
                <w:lang w:eastAsia="en-US"/>
              </w:rPr>
              <w:br/>
            </w: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opazuje druge in se uči iz tega</w:t>
            </w:r>
            <w:r w:rsidRPr="00C7385A">
              <w:rPr>
                <w:rFonts w:ascii="Calibri" w:eastAsia="Calibri" w:hAnsi="Calibri" w:cs="Calibri"/>
                <w:szCs w:val="22"/>
                <w:lang w:eastAsia="en-US"/>
              </w:rPr>
              <w:br/>
            </w: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potrebuje čas za razmislek</w:t>
            </w:r>
          </w:p>
        </w:tc>
        <w:tc>
          <w:tcPr>
            <w:tcW w:w="1843" w:type="dxa"/>
          </w:tcPr>
          <w:p w14:paraId="165F4B49" w14:textId="77777777" w:rsidR="00C7385A" w:rsidRPr="00C7385A" w:rsidRDefault="00C7385A" w:rsidP="00C7385A">
            <w:pPr>
              <w:suppressAutoHyphens w:val="0"/>
              <w:rPr>
                <w:rFonts w:ascii="Calibri" w:eastAsia="Calibri" w:hAnsi="Calibri" w:cs="Calibri"/>
                <w:szCs w:val="22"/>
                <w:lang w:eastAsia="en-US"/>
              </w:rPr>
            </w:pPr>
          </w:p>
        </w:tc>
      </w:tr>
      <w:tr w:rsidR="00C7385A" w:rsidRPr="00C7385A" w14:paraId="6C9C9260" w14:textId="77777777" w:rsidTr="006B1189">
        <w:tc>
          <w:tcPr>
            <w:tcW w:w="5807" w:type="dxa"/>
          </w:tcPr>
          <w:p w14:paraId="55294270" w14:textId="77777777" w:rsidR="00C7385A" w:rsidRPr="00C7385A" w:rsidRDefault="00C7385A" w:rsidP="00C7385A">
            <w:pPr>
              <w:suppressAutoHyphens w:val="0"/>
              <w:rPr>
                <w:rFonts w:ascii="Calibri" w:eastAsia="Calibri" w:hAnsi="Calibri" w:cs="Calibri"/>
                <w:szCs w:val="22"/>
                <w:lang w:eastAsia="en-US"/>
              </w:rPr>
            </w:pP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močan v razlagi patofiziologije</w:t>
            </w:r>
            <w:r w:rsidRPr="00C7385A">
              <w:rPr>
                <w:rFonts w:ascii="Calibri" w:eastAsia="Calibri" w:hAnsi="Calibri" w:cs="Calibri"/>
                <w:szCs w:val="22"/>
                <w:lang w:eastAsia="en-US"/>
              </w:rPr>
              <w:br/>
            </w: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povezuje simptome s teorijo</w:t>
            </w:r>
            <w:r w:rsidRPr="00C7385A">
              <w:rPr>
                <w:rFonts w:ascii="Calibri" w:eastAsia="Calibri" w:hAnsi="Calibri" w:cs="Calibri"/>
                <w:szCs w:val="22"/>
                <w:lang w:eastAsia="en-US"/>
              </w:rPr>
              <w:br/>
            </w: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rad bere in analizira</w:t>
            </w:r>
            <w:r w:rsidRPr="00C7385A">
              <w:rPr>
                <w:rFonts w:ascii="Calibri" w:eastAsia="Calibri" w:hAnsi="Calibri" w:cs="Calibri"/>
                <w:szCs w:val="22"/>
                <w:lang w:eastAsia="en-US"/>
              </w:rPr>
              <w:br/>
            </w: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strukturirano razmišlja</w:t>
            </w:r>
            <w:r w:rsidRPr="00C7385A">
              <w:rPr>
                <w:rFonts w:ascii="Calibri" w:eastAsia="Calibri" w:hAnsi="Calibri" w:cs="Calibri"/>
                <w:szCs w:val="22"/>
                <w:lang w:eastAsia="en-US"/>
              </w:rPr>
              <w:br/>
            </w: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včasih manj suveren v praksi</w:t>
            </w:r>
          </w:p>
        </w:tc>
        <w:tc>
          <w:tcPr>
            <w:tcW w:w="1843" w:type="dxa"/>
          </w:tcPr>
          <w:p w14:paraId="2AE6A033" w14:textId="77777777" w:rsidR="00C7385A" w:rsidRPr="00C7385A" w:rsidRDefault="00C7385A" w:rsidP="00C7385A">
            <w:pPr>
              <w:suppressAutoHyphens w:val="0"/>
              <w:rPr>
                <w:rFonts w:ascii="Calibri" w:eastAsia="Calibri" w:hAnsi="Calibri" w:cs="Calibri"/>
                <w:szCs w:val="22"/>
                <w:lang w:eastAsia="en-US"/>
              </w:rPr>
            </w:pPr>
          </w:p>
        </w:tc>
      </w:tr>
      <w:tr w:rsidR="00C7385A" w:rsidRPr="00C7385A" w14:paraId="30C362BC" w14:textId="77777777" w:rsidTr="006B1189">
        <w:tc>
          <w:tcPr>
            <w:tcW w:w="5807" w:type="dxa"/>
          </w:tcPr>
          <w:p w14:paraId="4DA86283" w14:textId="77777777" w:rsidR="00C7385A" w:rsidRPr="00C7385A" w:rsidRDefault="00C7385A" w:rsidP="00C7385A">
            <w:pPr>
              <w:suppressAutoHyphens w:val="0"/>
              <w:rPr>
                <w:rFonts w:ascii="Calibri" w:eastAsia="Calibri" w:hAnsi="Calibri" w:cs="Calibri"/>
                <w:szCs w:val="22"/>
                <w:lang w:eastAsia="en-US"/>
              </w:rPr>
            </w:pP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hitro predlaga rešitve</w:t>
            </w:r>
            <w:r w:rsidRPr="00C7385A">
              <w:rPr>
                <w:rFonts w:ascii="Calibri" w:eastAsia="Calibri" w:hAnsi="Calibri" w:cs="Calibri"/>
                <w:szCs w:val="22"/>
                <w:lang w:eastAsia="en-US"/>
              </w:rPr>
              <w:br/>
            </w: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rad preizkuša nove pristope</w:t>
            </w:r>
            <w:r w:rsidRPr="00C7385A">
              <w:rPr>
                <w:rFonts w:ascii="Calibri" w:eastAsia="Calibri" w:hAnsi="Calibri" w:cs="Calibri"/>
                <w:szCs w:val="22"/>
                <w:lang w:eastAsia="en-US"/>
              </w:rPr>
              <w:br/>
            </w: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deluje samoiniciativno</w:t>
            </w:r>
            <w:r w:rsidRPr="00C7385A">
              <w:rPr>
                <w:rFonts w:ascii="Calibri" w:eastAsia="Calibri" w:hAnsi="Calibri" w:cs="Calibri"/>
                <w:szCs w:val="22"/>
                <w:lang w:eastAsia="en-US"/>
              </w:rPr>
              <w:br/>
            </w: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sprejema odločitve</w:t>
            </w:r>
            <w:r w:rsidRPr="00C7385A">
              <w:rPr>
                <w:rFonts w:ascii="Calibri" w:eastAsia="Calibri" w:hAnsi="Calibri" w:cs="Calibri"/>
                <w:szCs w:val="22"/>
                <w:lang w:eastAsia="en-US"/>
              </w:rPr>
              <w:br/>
            </w:r>
            <w:r w:rsidRPr="00C7385A">
              <w:rPr>
                <w:rFonts w:ascii="Segoe UI Symbol" w:eastAsia="Calibri" w:hAnsi="Segoe UI Symbol" w:cs="Segoe UI Symbol"/>
                <w:szCs w:val="22"/>
                <w:lang w:eastAsia="en-US"/>
              </w:rPr>
              <w:t>☐</w:t>
            </w:r>
            <w:r w:rsidRPr="00C7385A">
              <w:rPr>
                <w:rFonts w:ascii="Calibri" w:eastAsia="Calibri" w:hAnsi="Calibri" w:cs="Calibri"/>
                <w:szCs w:val="22"/>
                <w:lang w:eastAsia="en-US"/>
              </w:rPr>
              <w:t xml:space="preserve"> včasih preskoči razmislek</w:t>
            </w:r>
          </w:p>
        </w:tc>
        <w:tc>
          <w:tcPr>
            <w:tcW w:w="1843" w:type="dxa"/>
          </w:tcPr>
          <w:p w14:paraId="4FD81C52" w14:textId="77777777" w:rsidR="00C7385A" w:rsidRPr="00C7385A" w:rsidRDefault="00C7385A" w:rsidP="00C7385A">
            <w:pPr>
              <w:suppressAutoHyphens w:val="0"/>
              <w:rPr>
                <w:rFonts w:ascii="Calibri" w:eastAsia="Calibri" w:hAnsi="Calibri" w:cs="Calibri"/>
                <w:szCs w:val="22"/>
                <w:lang w:eastAsia="en-US"/>
              </w:rPr>
            </w:pPr>
          </w:p>
        </w:tc>
      </w:tr>
    </w:tbl>
    <w:p w14:paraId="52AFA42E" w14:textId="77777777" w:rsidR="00C7385A" w:rsidRPr="00C7385A" w:rsidRDefault="00C7385A" w:rsidP="00C7385A">
      <w:pPr>
        <w:suppressAutoHyphens w:val="0"/>
        <w:spacing w:after="160" w:line="259" w:lineRule="auto"/>
        <w:rPr>
          <w:rFonts w:ascii="Calibri" w:eastAsia="Calibri" w:hAnsi="Calibri"/>
          <w:szCs w:val="22"/>
          <w:lang w:eastAsia="en-US"/>
        </w:rPr>
      </w:pPr>
    </w:p>
    <w:p w14:paraId="373A6967" w14:textId="77777777" w:rsidR="00C7385A" w:rsidRPr="00C7385A" w:rsidRDefault="00C7385A" w:rsidP="00C7385A">
      <w:pPr>
        <w:suppressAutoHyphens w:val="0"/>
        <w:spacing w:after="160" w:line="259" w:lineRule="auto"/>
        <w:rPr>
          <w:rFonts w:ascii="Calibri" w:eastAsia="Calibri" w:hAnsi="Calibri"/>
          <w:b/>
          <w:bCs/>
          <w:szCs w:val="22"/>
          <w:lang w:eastAsia="en-US"/>
        </w:rPr>
      </w:pPr>
      <w:r w:rsidRPr="00C7385A">
        <w:rPr>
          <w:rFonts w:ascii="Calibri" w:eastAsia="Calibri" w:hAnsi="Calibri"/>
          <w:b/>
          <w:bCs/>
          <w:szCs w:val="22"/>
          <w:lang w:eastAsia="en-US"/>
        </w:rPr>
        <w:t>Nasvet za v prihodnje?</w:t>
      </w:r>
    </w:p>
    <w:p w14:paraId="56EA7573" w14:textId="77777777" w:rsidR="00C7385A" w:rsidRPr="00C7385A" w:rsidRDefault="00C7385A" w:rsidP="00C7385A">
      <w:pPr>
        <w:suppressAutoHyphens w:val="0"/>
        <w:spacing w:after="160" w:line="360" w:lineRule="auto"/>
        <w:rPr>
          <w:rFonts w:ascii="Calibri" w:eastAsia="Calibri" w:hAnsi="Calibri"/>
          <w:szCs w:val="22"/>
          <w:lang w:eastAsia="en-US"/>
        </w:rPr>
      </w:pPr>
      <w:r w:rsidRPr="00C7385A">
        <w:rPr>
          <w:rFonts w:ascii="Calibri" w:eastAsia="Calibri" w:hAnsi="Calibri"/>
          <w:szCs w:val="22"/>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AF36F5" w14:textId="3CDC44B9" w:rsidR="00C3273D" w:rsidRDefault="00C3273D" w:rsidP="001B0E80">
      <w:pPr>
        <w:rPr>
          <w:rFonts w:ascii="Garamond" w:eastAsiaTheme="minorHAnsi" w:hAnsi="Garamond"/>
          <w:szCs w:val="22"/>
          <w:lang w:eastAsia="en-US"/>
        </w:rPr>
      </w:pPr>
    </w:p>
    <w:p w14:paraId="69454060" w14:textId="20C3948B" w:rsidR="00C3273D" w:rsidRDefault="00C3273D" w:rsidP="001B0E80">
      <w:pPr>
        <w:rPr>
          <w:rFonts w:ascii="Garamond" w:eastAsiaTheme="minorHAnsi" w:hAnsi="Garamond"/>
          <w:szCs w:val="22"/>
          <w:lang w:eastAsia="en-US"/>
        </w:rPr>
      </w:pPr>
    </w:p>
    <w:p w14:paraId="0A266108" w14:textId="7D651CC9" w:rsidR="00C3273D" w:rsidRDefault="00C3273D" w:rsidP="001B0E80">
      <w:pPr>
        <w:rPr>
          <w:rFonts w:ascii="Garamond" w:eastAsiaTheme="minorHAnsi" w:hAnsi="Garamond"/>
          <w:szCs w:val="22"/>
          <w:lang w:eastAsia="en-US"/>
        </w:rPr>
      </w:pPr>
    </w:p>
    <w:tbl>
      <w:tblPr>
        <w:tblStyle w:val="Tabelamrea"/>
        <w:tblW w:w="0" w:type="auto"/>
        <w:tblLook w:val="04A0" w:firstRow="1" w:lastRow="0" w:firstColumn="1" w:lastColumn="0" w:noHBand="0" w:noVBand="1"/>
      </w:tblPr>
      <w:tblGrid>
        <w:gridCol w:w="3397"/>
        <w:gridCol w:w="1335"/>
        <w:gridCol w:w="2270"/>
        <w:gridCol w:w="2286"/>
      </w:tblGrid>
      <w:tr w:rsidR="001B0E80" w:rsidRPr="001B0E80" w14:paraId="1BED19FE" w14:textId="77777777" w:rsidTr="00EB71AF">
        <w:tc>
          <w:tcPr>
            <w:tcW w:w="3397" w:type="dxa"/>
          </w:tcPr>
          <w:p w14:paraId="54B218BE" w14:textId="77777777" w:rsidR="001B0E80" w:rsidRPr="001B0E80" w:rsidRDefault="001B0E80" w:rsidP="001B0E80">
            <w:pPr>
              <w:rPr>
                <w:rFonts w:ascii="Garamond" w:eastAsiaTheme="minorHAnsi" w:hAnsi="Garamond"/>
                <w:szCs w:val="22"/>
                <w:lang w:eastAsia="en-US"/>
              </w:rPr>
            </w:pPr>
          </w:p>
        </w:tc>
        <w:tc>
          <w:tcPr>
            <w:tcW w:w="1335" w:type="dxa"/>
          </w:tcPr>
          <w:p w14:paraId="4F6C0ADD" w14:textId="77777777" w:rsidR="001B0E80" w:rsidRPr="001B0E80" w:rsidRDefault="001B0E80" w:rsidP="001B0E80">
            <w:pPr>
              <w:jc w:val="center"/>
              <w:rPr>
                <w:rFonts w:ascii="Garamond" w:eastAsiaTheme="minorHAnsi" w:hAnsi="Garamond"/>
                <w:szCs w:val="22"/>
                <w:lang w:eastAsia="en-US"/>
              </w:rPr>
            </w:pPr>
            <w:r w:rsidRPr="001B0E80">
              <w:rPr>
                <w:rFonts w:ascii="Garamond" w:eastAsiaTheme="minorHAnsi" w:hAnsi="Garamond"/>
                <w:szCs w:val="22"/>
                <w:lang w:eastAsia="en-US"/>
              </w:rPr>
              <w:t>Odlično</w:t>
            </w:r>
          </w:p>
        </w:tc>
        <w:tc>
          <w:tcPr>
            <w:tcW w:w="2270" w:type="dxa"/>
          </w:tcPr>
          <w:p w14:paraId="7EE991F4" w14:textId="77777777" w:rsidR="001B0E80" w:rsidRPr="001B0E80" w:rsidRDefault="001B0E80" w:rsidP="001B0E80">
            <w:pPr>
              <w:jc w:val="center"/>
              <w:rPr>
                <w:rFonts w:ascii="Garamond" w:eastAsiaTheme="minorHAnsi" w:hAnsi="Garamond"/>
                <w:szCs w:val="22"/>
                <w:lang w:eastAsia="en-US"/>
              </w:rPr>
            </w:pPr>
            <w:r w:rsidRPr="001B0E80">
              <w:rPr>
                <w:rFonts w:ascii="Garamond" w:eastAsiaTheme="minorHAnsi" w:hAnsi="Garamond"/>
                <w:szCs w:val="22"/>
                <w:lang w:eastAsia="en-US"/>
              </w:rPr>
              <w:t>Dobro</w:t>
            </w:r>
          </w:p>
        </w:tc>
        <w:tc>
          <w:tcPr>
            <w:tcW w:w="2286" w:type="dxa"/>
          </w:tcPr>
          <w:p w14:paraId="61913D64" w14:textId="77777777" w:rsidR="001B0E80" w:rsidRPr="001B0E80" w:rsidRDefault="001B0E80" w:rsidP="001B0E80">
            <w:pPr>
              <w:jc w:val="center"/>
              <w:rPr>
                <w:rFonts w:ascii="Garamond" w:eastAsiaTheme="minorHAnsi" w:hAnsi="Garamond"/>
                <w:szCs w:val="22"/>
                <w:lang w:eastAsia="en-US"/>
              </w:rPr>
            </w:pPr>
            <w:r w:rsidRPr="001B0E80">
              <w:rPr>
                <w:rFonts w:ascii="Garamond" w:eastAsiaTheme="minorHAnsi" w:hAnsi="Garamond"/>
                <w:szCs w:val="22"/>
                <w:lang w:eastAsia="en-US"/>
              </w:rPr>
              <w:t>Pomanjkljivo</w:t>
            </w:r>
          </w:p>
        </w:tc>
      </w:tr>
      <w:tr w:rsidR="001B0E80" w:rsidRPr="001B0E80" w14:paraId="4AA9BE5C" w14:textId="77777777" w:rsidTr="00EB71AF">
        <w:tc>
          <w:tcPr>
            <w:tcW w:w="3397" w:type="dxa"/>
          </w:tcPr>
          <w:p w14:paraId="720AF7FE" w14:textId="77777777" w:rsidR="001B0E80" w:rsidRPr="001B0E80" w:rsidRDefault="001B0E80" w:rsidP="001B0E80">
            <w:pPr>
              <w:rPr>
                <w:rFonts w:ascii="Garamond" w:eastAsiaTheme="minorHAnsi" w:hAnsi="Garamond"/>
                <w:szCs w:val="22"/>
                <w:lang w:eastAsia="en-US"/>
              </w:rPr>
            </w:pPr>
            <w:r w:rsidRPr="001B0E80">
              <w:rPr>
                <w:rFonts w:ascii="Garamond" w:eastAsiaTheme="minorHAnsi" w:hAnsi="Garamond"/>
                <w:szCs w:val="22"/>
                <w:lang w:eastAsia="en-US"/>
              </w:rPr>
              <w:t>Motivacija za delo/učljivost</w:t>
            </w:r>
          </w:p>
        </w:tc>
        <w:tc>
          <w:tcPr>
            <w:tcW w:w="1335" w:type="dxa"/>
          </w:tcPr>
          <w:p w14:paraId="29D8B97F" w14:textId="77777777" w:rsidR="001B0E80" w:rsidRPr="001B0E80" w:rsidRDefault="001B0E80" w:rsidP="001B0E80">
            <w:pPr>
              <w:rPr>
                <w:rFonts w:ascii="Garamond" w:eastAsiaTheme="minorHAnsi" w:hAnsi="Garamond"/>
                <w:szCs w:val="22"/>
                <w:lang w:eastAsia="en-US"/>
              </w:rPr>
            </w:pPr>
          </w:p>
        </w:tc>
        <w:tc>
          <w:tcPr>
            <w:tcW w:w="2270" w:type="dxa"/>
          </w:tcPr>
          <w:p w14:paraId="7A50F81A" w14:textId="77777777" w:rsidR="001B0E80" w:rsidRPr="001B0E80" w:rsidRDefault="001B0E80" w:rsidP="001B0E80">
            <w:pPr>
              <w:rPr>
                <w:rFonts w:ascii="Garamond" w:eastAsiaTheme="minorHAnsi" w:hAnsi="Garamond"/>
                <w:szCs w:val="22"/>
                <w:lang w:eastAsia="en-US"/>
              </w:rPr>
            </w:pPr>
          </w:p>
        </w:tc>
        <w:tc>
          <w:tcPr>
            <w:tcW w:w="2286" w:type="dxa"/>
          </w:tcPr>
          <w:p w14:paraId="0F4AFBC7" w14:textId="77777777" w:rsidR="001B0E80" w:rsidRPr="001B0E80" w:rsidRDefault="001B0E80" w:rsidP="001B0E80">
            <w:pPr>
              <w:rPr>
                <w:rFonts w:ascii="Garamond" w:eastAsiaTheme="minorHAnsi" w:hAnsi="Garamond"/>
                <w:szCs w:val="22"/>
                <w:lang w:eastAsia="en-US"/>
              </w:rPr>
            </w:pPr>
          </w:p>
        </w:tc>
      </w:tr>
      <w:tr w:rsidR="001B0E80" w:rsidRPr="001B0E80" w14:paraId="2186D94D" w14:textId="77777777" w:rsidTr="00EB71AF">
        <w:tc>
          <w:tcPr>
            <w:tcW w:w="3397" w:type="dxa"/>
          </w:tcPr>
          <w:p w14:paraId="6CF8AAAF" w14:textId="77777777" w:rsidR="001B0E80" w:rsidRPr="001B0E80" w:rsidRDefault="001B0E80" w:rsidP="001B0E80">
            <w:pPr>
              <w:rPr>
                <w:rFonts w:ascii="Garamond" w:eastAsiaTheme="minorHAnsi" w:hAnsi="Garamond"/>
                <w:szCs w:val="22"/>
                <w:lang w:eastAsia="en-US"/>
              </w:rPr>
            </w:pPr>
            <w:r w:rsidRPr="001B0E80">
              <w:rPr>
                <w:rFonts w:ascii="Garamond" w:eastAsiaTheme="minorHAnsi" w:hAnsi="Garamond"/>
                <w:szCs w:val="22"/>
                <w:lang w:eastAsia="en-US"/>
              </w:rPr>
              <w:t>Odnos do mentorja in sodelavcev</w:t>
            </w:r>
          </w:p>
        </w:tc>
        <w:tc>
          <w:tcPr>
            <w:tcW w:w="1335" w:type="dxa"/>
          </w:tcPr>
          <w:p w14:paraId="1AB8DE8F" w14:textId="77777777" w:rsidR="001B0E80" w:rsidRPr="001B0E80" w:rsidRDefault="001B0E80" w:rsidP="001B0E80">
            <w:pPr>
              <w:rPr>
                <w:rFonts w:ascii="Garamond" w:eastAsiaTheme="minorHAnsi" w:hAnsi="Garamond"/>
                <w:szCs w:val="22"/>
                <w:lang w:eastAsia="en-US"/>
              </w:rPr>
            </w:pPr>
          </w:p>
        </w:tc>
        <w:tc>
          <w:tcPr>
            <w:tcW w:w="2270" w:type="dxa"/>
          </w:tcPr>
          <w:p w14:paraId="413EC57A" w14:textId="77777777" w:rsidR="001B0E80" w:rsidRPr="001B0E80" w:rsidRDefault="001B0E80" w:rsidP="001B0E80">
            <w:pPr>
              <w:rPr>
                <w:rFonts w:ascii="Garamond" w:eastAsiaTheme="minorHAnsi" w:hAnsi="Garamond"/>
                <w:szCs w:val="22"/>
                <w:lang w:eastAsia="en-US"/>
              </w:rPr>
            </w:pPr>
          </w:p>
        </w:tc>
        <w:tc>
          <w:tcPr>
            <w:tcW w:w="2286" w:type="dxa"/>
          </w:tcPr>
          <w:p w14:paraId="202AB5A2" w14:textId="77777777" w:rsidR="001B0E80" w:rsidRPr="001B0E80" w:rsidRDefault="001B0E80" w:rsidP="001B0E80">
            <w:pPr>
              <w:rPr>
                <w:rFonts w:ascii="Garamond" w:eastAsiaTheme="minorHAnsi" w:hAnsi="Garamond"/>
                <w:szCs w:val="22"/>
                <w:lang w:eastAsia="en-US"/>
              </w:rPr>
            </w:pPr>
          </w:p>
        </w:tc>
      </w:tr>
      <w:tr w:rsidR="001B0E80" w:rsidRPr="001B0E80" w14:paraId="1F899C59" w14:textId="77777777" w:rsidTr="00EB71AF">
        <w:tc>
          <w:tcPr>
            <w:tcW w:w="3397" w:type="dxa"/>
          </w:tcPr>
          <w:p w14:paraId="4D4B2375" w14:textId="77777777" w:rsidR="001B0E80" w:rsidRPr="001B0E80" w:rsidRDefault="001B0E80" w:rsidP="001B0E80">
            <w:pPr>
              <w:rPr>
                <w:rFonts w:ascii="Garamond" w:eastAsiaTheme="minorHAnsi" w:hAnsi="Garamond"/>
                <w:szCs w:val="22"/>
                <w:lang w:eastAsia="en-US"/>
              </w:rPr>
            </w:pPr>
            <w:r w:rsidRPr="001B0E80">
              <w:rPr>
                <w:rFonts w:ascii="Garamond" w:eastAsiaTheme="minorHAnsi" w:hAnsi="Garamond"/>
                <w:szCs w:val="22"/>
                <w:lang w:eastAsia="en-US"/>
              </w:rPr>
              <w:t>Spoštovanje pravil, ki veljajo v kliničnem okolju</w:t>
            </w:r>
          </w:p>
        </w:tc>
        <w:tc>
          <w:tcPr>
            <w:tcW w:w="1335" w:type="dxa"/>
          </w:tcPr>
          <w:p w14:paraId="569C1A17" w14:textId="77777777" w:rsidR="001B0E80" w:rsidRPr="001B0E80" w:rsidRDefault="001B0E80" w:rsidP="001B0E80">
            <w:pPr>
              <w:rPr>
                <w:rFonts w:ascii="Garamond" w:eastAsiaTheme="minorHAnsi" w:hAnsi="Garamond"/>
                <w:szCs w:val="22"/>
                <w:lang w:eastAsia="en-US"/>
              </w:rPr>
            </w:pPr>
          </w:p>
        </w:tc>
        <w:tc>
          <w:tcPr>
            <w:tcW w:w="2270" w:type="dxa"/>
          </w:tcPr>
          <w:p w14:paraId="3DA1D559" w14:textId="77777777" w:rsidR="001B0E80" w:rsidRPr="001B0E80" w:rsidRDefault="001B0E80" w:rsidP="001B0E80">
            <w:pPr>
              <w:rPr>
                <w:rFonts w:ascii="Garamond" w:eastAsiaTheme="minorHAnsi" w:hAnsi="Garamond"/>
                <w:szCs w:val="22"/>
                <w:lang w:eastAsia="en-US"/>
              </w:rPr>
            </w:pPr>
          </w:p>
        </w:tc>
        <w:tc>
          <w:tcPr>
            <w:tcW w:w="2286" w:type="dxa"/>
          </w:tcPr>
          <w:p w14:paraId="04828DE1" w14:textId="77777777" w:rsidR="001B0E80" w:rsidRPr="001B0E80" w:rsidRDefault="001B0E80" w:rsidP="001B0E80">
            <w:pPr>
              <w:rPr>
                <w:rFonts w:ascii="Garamond" w:eastAsiaTheme="minorHAnsi" w:hAnsi="Garamond"/>
                <w:szCs w:val="22"/>
                <w:lang w:eastAsia="en-US"/>
              </w:rPr>
            </w:pPr>
          </w:p>
        </w:tc>
      </w:tr>
      <w:tr w:rsidR="001B0E80" w:rsidRPr="001B0E80" w14:paraId="06D1EEC0" w14:textId="77777777" w:rsidTr="00EB71AF">
        <w:tc>
          <w:tcPr>
            <w:tcW w:w="3397" w:type="dxa"/>
          </w:tcPr>
          <w:p w14:paraId="7D3FD13A" w14:textId="77777777" w:rsidR="001B0E80" w:rsidRPr="001B0E80" w:rsidRDefault="001B0E80" w:rsidP="001B0E80">
            <w:pPr>
              <w:rPr>
                <w:rFonts w:ascii="Garamond" w:eastAsiaTheme="minorHAnsi" w:hAnsi="Garamond"/>
                <w:szCs w:val="22"/>
                <w:lang w:eastAsia="en-US"/>
              </w:rPr>
            </w:pPr>
            <w:r w:rsidRPr="001B0E80">
              <w:rPr>
                <w:rFonts w:ascii="Garamond" w:eastAsiaTheme="minorHAnsi" w:hAnsi="Garamond"/>
                <w:szCs w:val="22"/>
                <w:lang w:eastAsia="en-US"/>
              </w:rPr>
              <w:t>Vključevanje v delo/izpolnjevanje zastavljenih ciljev</w:t>
            </w:r>
          </w:p>
        </w:tc>
        <w:tc>
          <w:tcPr>
            <w:tcW w:w="1335" w:type="dxa"/>
          </w:tcPr>
          <w:p w14:paraId="144AA88A" w14:textId="77777777" w:rsidR="001B0E80" w:rsidRPr="001B0E80" w:rsidRDefault="001B0E80" w:rsidP="001B0E80">
            <w:pPr>
              <w:rPr>
                <w:rFonts w:ascii="Garamond" w:eastAsiaTheme="minorHAnsi" w:hAnsi="Garamond"/>
                <w:szCs w:val="22"/>
                <w:lang w:eastAsia="en-US"/>
              </w:rPr>
            </w:pPr>
          </w:p>
        </w:tc>
        <w:tc>
          <w:tcPr>
            <w:tcW w:w="2270" w:type="dxa"/>
          </w:tcPr>
          <w:p w14:paraId="0F308363" w14:textId="77777777" w:rsidR="001B0E80" w:rsidRPr="001B0E80" w:rsidRDefault="001B0E80" w:rsidP="001B0E80">
            <w:pPr>
              <w:rPr>
                <w:rFonts w:ascii="Garamond" w:eastAsiaTheme="minorHAnsi" w:hAnsi="Garamond"/>
                <w:szCs w:val="22"/>
                <w:lang w:eastAsia="en-US"/>
              </w:rPr>
            </w:pPr>
          </w:p>
        </w:tc>
        <w:tc>
          <w:tcPr>
            <w:tcW w:w="2286" w:type="dxa"/>
          </w:tcPr>
          <w:p w14:paraId="532D2ADB" w14:textId="77777777" w:rsidR="001B0E80" w:rsidRPr="001B0E80" w:rsidRDefault="001B0E80" w:rsidP="001B0E80">
            <w:pPr>
              <w:rPr>
                <w:rFonts w:ascii="Garamond" w:eastAsiaTheme="minorHAnsi" w:hAnsi="Garamond"/>
                <w:szCs w:val="22"/>
                <w:lang w:eastAsia="en-US"/>
              </w:rPr>
            </w:pPr>
          </w:p>
        </w:tc>
      </w:tr>
      <w:tr w:rsidR="001B0E80" w:rsidRPr="001B0E80" w14:paraId="2CA999FD" w14:textId="77777777" w:rsidTr="00EB71AF">
        <w:tc>
          <w:tcPr>
            <w:tcW w:w="3397" w:type="dxa"/>
          </w:tcPr>
          <w:p w14:paraId="3EC0F166" w14:textId="77777777" w:rsidR="001B0E80" w:rsidRPr="001B0E80" w:rsidRDefault="001B0E80" w:rsidP="001B0E80">
            <w:pPr>
              <w:rPr>
                <w:rFonts w:ascii="Garamond" w:eastAsiaTheme="minorHAnsi" w:hAnsi="Garamond"/>
                <w:szCs w:val="22"/>
                <w:lang w:eastAsia="en-US"/>
              </w:rPr>
            </w:pPr>
            <w:r w:rsidRPr="001B0E80">
              <w:rPr>
                <w:rFonts w:ascii="Garamond" w:eastAsiaTheme="minorHAnsi" w:hAnsi="Garamond"/>
                <w:szCs w:val="22"/>
                <w:lang w:eastAsia="en-US"/>
              </w:rPr>
              <w:t>DRUGO:</w:t>
            </w:r>
          </w:p>
          <w:p w14:paraId="0AF9B1FF" w14:textId="77777777" w:rsidR="001B0E80" w:rsidRPr="001B0E80" w:rsidRDefault="001B0E80" w:rsidP="001B0E80">
            <w:pPr>
              <w:rPr>
                <w:rFonts w:ascii="Garamond" w:eastAsiaTheme="minorHAnsi" w:hAnsi="Garamond"/>
                <w:szCs w:val="22"/>
                <w:lang w:eastAsia="en-US"/>
              </w:rPr>
            </w:pPr>
            <w:r w:rsidRPr="001B0E80">
              <w:rPr>
                <w:rFonts w:ascii="Garamond" w:eastAsiaTheme="minorHAnsi" w:hAnsi="Garamond"/>
                <w:szCs w:val="22"/>
                <w:lang w:eastAsia="en-US"/>
              </w:rPr>
              <w:t>__________________</w:t>
            </w:r>
          </w:p>
        </w:tc>
        <w:tc>
          <w:tcPr>
            <w:tcW w:w="1335" w:type="dxa"/>
          </w:tcPr>
          <w:p w14:paraId="282E323E" w14:textId="77777777" w:rsidR="001B0E80" w:rsidRPr="001B0E80" w:rsidRDefault="001B0E80" w:rsidP="001B0E80">
            <w:pPr>
              <w:rPr>
                <w:rFonts w:ascii="Garamond" w:eastAsiaTheme="minorHAnsi" w:hAnsi="Garamond"/>
                <w:szCs w:val="22"/>
                <w:lang w:eastAsia="en-US"/>
              </w:rPr>
            </w:pPr>
          </w:p>
        </w:tc>
        <w:tc>
          <w:tcPr>
            <w:tcW w:w="2270" w:type="dxa"/>
          </w:tcPr>
          <w:p w14:paraId="0F4A4D9E" w14:textId="77777777" w:rsidR="001B0E80" w:rsidRPr="001B0E80" w:rsidRDefault="001B0E80" w:rsidP="001B0E80">
            <w:pPr>
              <w:rPr>
                <w:rFonts w:ascii="Garamond" w:eastAsiaTheme="minorHAnsi" w:hAnsi="Garamond"/>
                <w:szCs w:val="22"/>
                <w:lang w:eastAsia="en-US"/>
              </w:rPr>
            </w:pPr>
          </w:p>
        </w:tc>
        <w:tc>
          <w:tcPr>
            <w:tcW w:w="2286" w:type="dxa"/>
          </w:tcPr>
          <w:p w14:paraId="309058C0" w14:textId="77777777" w:rsidR="001B0E80" w:rsidRPr="001B0E80" w:rsidRDefault="001B0E80" w:rsidP="001B0E80">
            <w:pPr>
              <w:rPr>
                <w:rFonts w:ascii="Garamond" w:eastAsiaTheme="minorHAnsi" w:hAnsi="Garamond"/>
                <w:szCs w:val="22"/>
                <w:lang w:eastAsia="en-US"/>
              </w:rPr>
            </w:pPr>
          </w:p>
        </w:tc>
      </w:tr>
      <w:tr w:rsidR="001B0E80" w:rsidRPr="001B0E80" w14:paraId="21F43E19" w14:textId="77777777" w:rsidTr="00EB71AF">
        <w:tc>
          <w:tcPr>
            <w:tcW w:w="9288" w:type="dxa"/>
            <w:gridSpan w:val="4"/>
          </w:tcPr>
          <w:p w14:paraId="01854965" w14:textId="77777777" w:rsidR="001B0E80" w:rsidRPr="001B0E80" w:rsidRDefault="001B0E80" w:rsidP="001B0E80">
            <w:pPr>
              <w:rPr>
                <w:rFonts w:ascii="Garamond" w:eastAsiaTheme="minorHAnsi" w:hAnsi="Garamond"/>
                <w:szCs w:val="22"/>
                <w:lang w:eastAsia="en-US"/>
              </w:rPr>
            </w:pPr>
            <w:r w:rsidRPr="001B0E80">
              <w:rPr>
                <w:rFonts w:ascii="Garamond" w:eastAsiaTheme="minorHAnsi" w:hAnsi="Garamond"/>
                <w:szCs w:val="22"/>
                <w:lang w:eastAsia="en-US"/>
              </w:rPr>
              <w:t>Kratka opisna utemeljitev mentorjeve ocene:</w:t>
            </w:r>
          </w:p>
          <w:p w14:paraId="715D49EE" w14:textId="77777777" w:rsidR="001B0E80" w:rsidRPr="001B0E80" w:rsidRDefault="001B0E80" w:rsidP="001B0E80">
            <w:pPr>
              <w:rPr>
                <w:rFonts w:ascii="Garamond" w:eastAsiaTheme="minorHAnsi" w:hAnsi="Garamond"/>
                <w:szCs w:val="22"/>
                <w:lang w:eastAsia="en-US"/>
              </w:rPr>
            </w:pPr>
          </w:p>
          <w:p w14:paraId="22EA300B" w14:textId="77777777" w:rsidR="001B0E80" w:rsidRPr="001B0E80" w:rsidRDefault="001B0E80" w:rsidP="001B0E80">
            <w:pPr>
              <w:rPr>
                <w:rFonts w:ascii="Garamond" w:eastAsiaTheme="minorHAnsi" w:hAnsi="Garamond"/>
                <w:szCs w:val="22"/>
                <w:lang w:eastAsia="en-US"/>
              </w:rPr>
            </w:pPr>
          </w:p>
          <w:p w14:paraId="0D41C953" w14:textId="77777777" w:rsidR="001B0E80" w:rsidRPr="001B0E80" w:rsidRDefault="001B0E80" w:rsidP="001B0E80">
            <w:pPr>
              <w:rPr>
                <w:rFonts w:ascii="Garamond" w:eastAsiaTheme="minorHAnsi" w:hAnsi="Garamond"/>
                <w:szCs w:val="22"/>
                <w:lang w:eastAsia="en-US"/>
              </w:rPr>
            </w:pPr>
          </w:p>
          <w:p w14:paraId="2FD538E4" w14:textId="77777777" w:rsidR="001B0E80" w:rsidRPr="001B0E80" w:rsidRDefault="001B0E80" w:rsidP="001B0E80">
            <w:pPr>
              <w:rPr>
                <w:rFonts w:ascii="Garamond" w:eastAsiaTheme="minorHAnsi" w:hAnsi="Garamond"/>
                <w:szCs w:val="22"/>
                <w:lang w:eastAsia="en-US"/>
              </w:rPr>
            </w:pPr>
          </w:p>
        </w:tc>
      </w:tr>
    </w:tbl>
    <w:p w14:paraId="31FF128F" w14:textId="77777777" w:rsidR="001B0E80" w:rsidRPr="001B0E80" w:rsidRDefault="001B0E80" w:rsidP="001B0E80">
      <w:pPr>
        <w:jc w:val="both"/>
        <w:rPr>
          <w:rFonts w:ascii="Garamond" w:hAnsi="Garamond"/>
          <w:sz w:val="24"/>
          <w:szCs w:val="24"/>
          <w:lang w:val="en-US" w:eastAsia="sl-SI"/>
        </w:rPr>
      </w:pPr>
    </w:p>
    <w:p w14:paraId="2177CABF" w14:textId="1A0F6854" w:rsidR="001B0E80" w:rsidRPr="00AE53D6" w:rsidRDefault="001B0E80" w:rsidP="001B0E80">
      <w:pPr>
        <w:jc w:val="both"/>
        <w:rPr>
          <w:rFonts w:ascii="Garamond" w:hAnsi="Garamond"/>
          <w:szCs w:val="22"/>
          <w:lang w:eastAsia="sl-SI"/>
        </w:rPr>
      </w:pPr>
      <w:r w:rsidRPr="00AE53D6">
        <w:rPr>
          <w:rFonts w:ascii="Garamond" w:hAnsi="Garamond"/>
          <w:szCs w:val="22"/>
          <w:lang w:eastAsia="sl-SI"/>
        </w:rPr>
        <w:t xml:space="preserve">Zanima nas vaša ocena, katere veščine je študent osvojil in katera stališča je privzel pri </w:t>
      </w:r>
      <w:r w:rsidR="00AE53D6" w:rsidRPr="00AE53D6">
        <w:rPr>
          <w:rFonts w:ascii="Garamond" w:hAnsi="Garamond"/>
          <w:szCs w:val="22"/>
          <w:lang w:eastAsia="sl-SI"/>
        </w:rPr>
        <w:t>individualnih vajah v kliničnem okolju</w:t>
      </w:r>
      <w:r w:rsidRPr="00AE53D6">
        <w:rPr>
          <w:rFonts w:ascii="Garamond" w:hAnsi="Garamond"/>
          <w:szCs w:val="22"/>
          <w:lang w:eastAsia="sl-SI"/>
        </w:rPr>
        <w:t xml:space="preserve">. </w:t>
      </w:r>
    </w:p>
    <w:p w14:paraId="0BA9D037" w14:textId="7255B963" w:rsidR="001B0E80" w:rsidRPr="00AE53D6" w:rsidRDefault="001B0E80" w:rsidP="001B0E80">
      <w:pPr>
        <w:jc w:val="both"/>
        <w:rPr>
          <w:rFonts w:ascii="Garamond" w:hAnsi="Garamond"/>
          <w:szCs w:val="22"/>
          <w:lang w:eastAsia="sl-SI"/>
        </w:rPr>
      </w:pPr>
      <w:r w:rsidRPr="00AE53D6">
        <w:rPr>
          <w:rFonts w:ascii="Garamond" w:hAnsi="Garamond"/>
          <w:szCs w:val="22"/>
          <w:lang w:eastAsia="sl-SI"/>
        </w:rPr>
        <w:t>Anketo poskušajte izpolniti ob prisotnosti študenta</w:t>
      </w:r>
    </w:p>
    <w:p w14:paraId="5DB5FD4E" w14:textId="723E4812" w:rsidR="001B0E80" w:rsidRDefault="001B0E80" w:rsidP="001B0E80">
      <w:pPr>
        <w:jc w:val="both"/>
        <w:rPr>
          <w:rFonts w:ascii="Garamond" w:hAnsi="Garamond"/>
          <w:szCs w:val="22"/>
          <w:lang w:val="en-US" w:eastAsia="sl-SI"/>
        </w:rPr>
      </w:pPr>
    </w:p>
    <w:p w14:paraId="5A5FC742" w14:textId="77777777" w:rsidR="001B0E80" w:rsidRPr="001B0E80" w:rsidRDefault="001B0E80" w:rsidP="001B0E80">
      <w:pPr>
        <w:jc w:val="both"/>
        <w:rPr>
          <w:rFonts w:ascii="Garamond" w:eastAsiaTheme="minorHAnsi" w:hAnsi="Garamond"/>
          <w:b/>
          <w:color w:val="000000"/>
          <w:szCs w:val="22"/>
          <w:lang w:val="en-US" w:eastAsia="en-US"/>
        </w:rPr>
      </w:pPr>
    </w:p>
    <w:p w14:paraId="0CA584C2" w14:textId="77777777" w:rsidR="001B0E80" w:rsidRPr="00AE53D6" w:rsidRDefault="001B0E80" w:rsidP="001B0E80">
      <w:pPr>
        <w:jc w:val="both"/>
        <w:rPr>
          <w:rFonts w:ascii="Garamond" w:hAnsi="Garamond"/>
          <w:szCs w:val="22"/>
          <w:lang w:eastAsia="en-US"/>
        </w:rPr>
      </w:pPr>
      <w:r w:rsidRPr="00AE53D6">
        <w:rPr>
          <w:rFonts w:ascii="Garamond" w:hAnsi="Garamond"/>
          <w:szCs w:val="22"/>
          <w:lang w:eastAsia="en-US"/>
        </w:rPr>
        <w:t>Pri kompetencah, ki so naštete, naredite križec:</w:t>
      </w:r>
    </w:p>
    <w:p w14:paraId="44E2B17C" w14:textId="77777777" w:rsidR="001B0E80" w:rsidRPr="00AE53D6" w:rsidRDefault="001B0E80" w:rsidP="001B0E80">
      <w:pPr>
        <w:rPr>
          <w:rFonts w:ascii="Garamond" w:hAnsi="Garamond"/>
          <w:b/>
          <w:szCs w:val="22"/>
          <w:lang w:eastAsia="en-US"/>
        </w:rPr>
      </w:pPr>
      <w:r w:rsidRPr="00AE53D6">
        <w:rPr>
          <w:rFonts w:ascii="Garamond" w:hAnsi="Garamond"/>
          <w:b/>
          <w:bCs/>
          <w:color w:val="000000"/>
          <w:kern w:val="3"/>
          <w:szCs w:val="22"/>
          <w:lang w:eastAsia="zh-CN" w:bidi="hi-IN"/>
        </w:rPr>
        <w:t xml:space="preserve">□ </w:t>
      </w:r>
      <w:r w:rsidRPr="00AE53D6">
        <w:rPr>
          <w:rFonts w:ascii="Garamond" w:hAnsi="Garamond"/>
          <w:b/>
          <w:szCs w:val="22"/>
          <w:lang w:eastAsia="en-US"/>
        </w:rPr>
        <w:t>1 – sploh ne</w:t>
      </w:r>
      <w:r w:rsidRPr="00AE53D6">
        <w:rPr>
          <w:rFonts w:ascii="Garamond" w:hAnsi="Garamond"/>
          <w:b/>
          <w:szCs w:val="22"/>
          <w:lang w:eastAsia="en-US"/>
        </w:rPr>
        <w:tab/>
      </w:r>
      <w:r w:rsidRPr="00AE53D6">
        <w:rPr>
          <w:rFonts w:ascii="Garamond" w:hAnsi="Garamond"/>
          <w:b/>
          <w:bCs/>
          <w:color w:val="000000"/>
          <w:kern w:val="3"/>
          <w:szCs w:val="22"/>
          <w:lang w:eastAsia="zh-CN" w:bidi="hi-IN"/>
        </w:rPr>
        <w:t>□</w:t>
      </w:r>
      <w:r w:rsidRPr="00AE53D6">
        <w:rPr>
          <w:rFonts w:ascii="Garamond" w:hAnsi="Garamond"/>
          <w:b/>
          <w:szCs w:val="22"/>
          <w:lang w:eastAsia="en-US"/>
        </w:rPr>
        <w:t xml:space="preserve"> 2 – malo</w:t>
      </w:r>
      <w:r w:rsidRPr="00AE53D6">
        <w:rPr>
          <w:rFonts w:ascii="Garamond" w:hAnsi="Garamond"/>
          <w:b/>
          <w:szCs w:val="22"/>
          <w:lang w:eastAsia="en-US"/>
        </w:rPr>
        <w:tab/>
      </w:r>
      <w:r w:rsidRPr="00AE53D6">
        <w:rPr>
          <w:rFonts w:ascii="Garamond" w:hAnsi="Garamond"/>
          <w:b/>
          <w:bCs/>
          <w:color w:val="000000"/>
          <w:kern w:val="3"/>
          <w:szCs w:val="22"/>
          <w:lang w:eastAsia="zh-CN" w:bidi="hi-IN"/>
        </w:rPr>
        <w:t>□</w:t>
      </w:r>
      <w:r w:rsidRPr="00AE53D6">
        <w:rPr>
          <w:rFonts w:ascii="Garamond" w:hAnsi="Garamond"/>
          <w:b/>
          <w:szCs w:val="22"/>
          <w:lang w:eastAsia="en-US"/>
        </w:rPr>
        <w:t xml:space="preserve"> 3 – srednje</w:t>
      </w:r>
      <w:r w:rsidRPr="00AE53D6">
        <w:rPr>
          <w:rFonts w:ascii="Garamond" w:hAnsi="Garamond"/>
          <w:b/>
          <w:szCs w:val="22"/>
          <w:lang w:eastAsia="en-US"/>
        </w:rPr>
        <w:tab/>
      </w:r>
      <w:r w:rsidRPr="00AE53D6">
        <w:rPr>
          <w:rFonts w:ascii="Garamond" w:hAnsi="Garamond"/>
          <w:b/>
          <w:bCs/>
          <w:color w:val="000000"/>
          <w:kern w:val="3"/>
          <w:szCs w:val="22"/>
          <w:lang w:eastAsia="zh-CN" w:bidi="hi-IN"/>
        </w:rPr>
        <w:t>□</w:t>
      </w:r>
      <w:r w:rsidRPr="00AE53D6">
        <w:rPr>
          <w:rFonts w:ascii="Garamond" w:hAnsi="Garamond"/>
          <w:b/>
          <w:szCs w:val="22"/>
          <w:lang w:eastAsia="en-US"/>
        </w:rPr>
        <w:t xml:space="preserve"> 4 – pretežno</w:t>
      </w:r>
      <w:r w:rsidRPr="00AE53D6">
        <w:rPr>
          <w:rFonts w:ascii="Garamond" w:hAnsi="Garamond"/>
          <w:b/>
          <w:szCs w:val="22"/>
          <w:lang w:eastAsia="en-US"/>
        </w:rPr>
        <w:tab/>
      </w:r>
      <w:r w:rsidRPr="00AE53D6">
        <w:rPr>
          <w:rFonts w:ascii="Garamond" w:hAnsi="Garamond"/>
          <w:b/>
          <w:bCs/>
          <w:color w:val="000000"/>
          <w:kern w:val="3"/>
          <w:szCs w:val="22"/>
          <w:lang w:eastAsia="zh-CN" w:bidi="hi-IN"/>
        </w:rPr>
        <w:t>□</w:t>
      </w:r>
      <w:r w:rsidRPr="00AE53D6">
        <w:rPr>
          <w:rFonts w:ascii="Garamond" w:hAnsi="Garamond"/>
          <w:b/>
          <w:szCs w:val="22"/>
          <w:lang w:eastAsia="en-US"/>
        </w:rPr>
        <w:t xml:space="preserve"> 5 – v celoti</w:t>
      </w:r>
    </w:p>
    <w:tbl>
      <w:tblPr>
        <w:tblW w:w="9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01"/>
        <w:gridCol w:w="525"/>
        <w:gridCol w:w="525"/>
        <w:gridCol w:w="525"/>
        <w:gridCol w:w="525"/>
        <w:gridCol w:w="525"/>
      </w:tblGrid>
      <w:tr w:rsidR="001B0E80" w:rsidRPr="00AE53D6" w14:paraId="6400661C" w14:textId="77777777" w:rsidTr="00AE53D6">
        <w:trPr>
          <w:trHeight w:val="268"/>
        </w:trPr>
        <w:tc>
          <w:tcPr>
            <w:tcW w:w="6601" w:type="dxa"/>
          </w:tcPr>
          <w:p w14:paraId="47BFC5ED" w14:textId="77777777" w:rsidR="001B0E80" w:rsidRPr="00AE53D6" w:rsidRDefault="001B0E80" w:rsidP="001B0E80">
            <w:pPr>
              <w:rPr>
                <w:rFonts w:ascii="Garamond" w:hAnsi="Garamond"/>
                <w:szCs w:val="22"/>
                <w:lang w:eastAsia="en-US"/>
              </w:rPr>
            </w:pPr>
          </w:p>
        </w:tc>
        <w:tc>
          <w:tcPr>
            <w:tcW w:w="525" w:type="dxa"/>
            <w:vAlign w:val="center"/>
          </w:tcPr>
          <w:p w14:paraId="2318F3CF" w14:textId="77777777" w:rsidR="001B0E80" w:rsidRPr="00AE53D6" w:rsidRDefault="001B0E80" w:rsidP="001B0E80">
            <w:pPr>
              <w:jc w:val="center"/>
              <w:rPr>
                <w:rFonts w:ascii="Garamond" w:hAnsi="Garamond"/>
                <w:b/>
                <w:szCs w:val="22"/>
                <w:lang w:eastAsia="en-US"/>
              </w:rPr>
            </w:pPr>
            <w:r w:rsidRPr="00AE53D6">
              <w:rPr>
                <w:rFonts w:ascii="Garamond" w:hAnsi="Garamond"/>
                <w:b/>
                <w:szCs w:val="22"/>
                <w:lang w:eastAsia="en-US"/>
              </w:rPr>
              <w:t>1</w:t>
            </w:r>
          </w:p>
        </w:tc>
        <w:tc>
          <w:tcPr>
            <w:tcW w:w="525" w:type="dxa"/>
            <w:vAlign w:val="center"/>
          </w:tcPr>
          <w:p w14:paraId="0F4E1675" w14:textId="77777777" w:rsidR="001B0E80" w:rsidRPr="00AE53D6" w:rsidRDefault="001B0E80" w:rsidP="001B0E80">
            <w:pPr>
              <w:jc w:val="center"/>
              <w:rPr>
                <w:rFonts w:ascii="Garamond" w:hAnsi="Garamond"/>
                <w:b/>
                <w:szCs w:val="22"/>
                <w:lang w:eastAsia="en-US"/>
              </w:rPr>
            </w:pPr>
            <w:r w:rsidRPr="00AE53D6">
              <w:rPr>
                <w:rFonts w:ascii="Garamond" w:hAnsi="Garamond"/>
                <w:b/>
                <w:szCs w:val="22"/>
                <w:lang w:eastAsia="en-US"/>
              </w:rPr>
              <w:t>2</w:t>
            </w:r>
          </w:p>
        </w:tc>
        <w:tc>
          <w:tcPr>
            <w:tcW w:w="525" w:type="dxa"/>
            <w:vAlign w:val="center"/>
          </w:tcPr>
          <w:p w14:paraId="41C03A34" w14:textId="77777777" w:rsidR="001B0E80" w:rsidRPr="00AE53D6" w:rsidRDefault="001B0E80" w:rsidP="001B0E80">
            <w:pPr>
              <w:jc w:val="center"/>
              <w:rPr>
                <w:rFonts w:ascii="Garamond" w:hAnsi="Garamond"/>
                <w:b/>
                <w:szCs w:val="22"/>
                <w:lang w:eastAsia="en-US"/>
              </w:rPr>
            </w:pPr>
            <w:r w:rsidRPr="00AE53D6">
              <w:rPr>
                <w:rFonts w:ascii="Garamond" w:hAnsi="Garamond"/>
                <w:b/>
                <w:szCs w:val="22"/>
                <w:lang w:eastAsia="en-US"/>
              </w:rPr>
              <w:t>3</w:t>
            </w:r>
          </w:p>
        </w:tc>
        <w:tc>
          <w:tcPr>
            <w:tcW w:w="525" w:type="dxa"/>
            <w:vAlign w:val="center"/>
          </w:tcPr>
          <w:p w14:paraId="0685C379" w14:textId="77777777" w:rsidR="001B0E80" w:rsidRPr="00AE53D6" w:rsidRDefault="001B0E80" w:rsidP="001B0E80">
            <w:pPr>
              <w:jc w:val="center"/>
              <w:rPr>
                <w:rFonts w:ascii="Garamond" w:hAnsi="Garamond"/>
                <w:b/>
                <w:szCs w:val="22"/>
                <w:lang w:eastAsia="en-US"/>
              </w:rPr>
            </w:pPr>
            <w:r w:rsidRPr="00AE53D6">
              <w:rPr>
                <w:rFonts w:ascii="Garamond" w:hAnsi="Garamond"/>
                <w:b/>
                <w:szCs w:val="22"/>
                <w:lang w:eastAsia="en-US"/>
              </w:rPr>
              <w:t>4</w:t>
            </w:r>
          </w:p>
        </w:tc>
        <w:tc>
          <w:tcPr>
            <w:tcW w:w="525" w:type="dxa"/>
            <w:vAlign w:val="center"/>
          </w:tcPr>
          <w:p w14:paraId="54A89F9E" w14:textId="77777777" w:rsidR="001B0E80" w:rsidRPr="00AE53D6" w:rsidRDefault="001B0E80" w:rsidP="001B0E80">
            <w:pPr>
              <w:jc w:val="center"/>
              <w:rPr>
                <w:rFonts w:ascii="Garamond" w:hAnsi="Garamond"/>
                <w:b/>
                <w:szCs w:val="22"/>
                <w:lang w:eastAsia="en-US"/>
              </w:rPr>
            </w:pPr>
            <w:r w:rsidRPr="00AE53D6">
              <w:rPr>
                <w:rFonts w:ascii="Garamond" w:hAnsi="Garamond"/>
                <w:b/>
                <w:szCs w:val="22"/>
                <w:lang w:eastAsia="en-US"/>
              </w:rPr>
              <w:t>5</w:t>
            </w:r>
          </w:p>
        </w:tc>
      </w:tr>
      <w:tr w:rsidR="001B0E80" w:rsidRPr="00AE53D6" w14:paraId="6A2B9531" w14:textId="77777777" w:rsidTr="00AE53D6">
        <w:trPr>
          <w:trHeight w:val="268"/>
        </w:trPr>
        <w:tc>
          <w:tcPr>
            <w:tcW w:w="6601" w:type="dxa"/>
          </w:tcPr>
          <w:p w14:paraId="72761C7C" w14:textId="77777777" w:rsidR="001B0E80" w:rsidRPr="00AE53D6" w:rsidRDefault="001B0E80" w:rsidP="001B0E80">
            <w:pPr>
              <w:rPr>
                <w:rFonts w:ascii="Garamond" w:hAnsi="Garamond"/>
                <w:szCs w:val="22"/>
                <w:lang w:eastAsia="en-US"/>
              </w:rPr>
            </w:pPr>
            <w:r w:rsidRPr="00AE53D6">
              <w:rPr>
                <w:rFonts w:ascii="Garamond" w:hAnsi="Garamond"/>
                <w:szCs w:val="22"/>
                <w:lang w:eastAsia="en-US"/>
              </w:rPr>
              <w:t>Študent razume in je sposoben vzpostaviti empatični odnos z bolnikom</w:t>
            </w:r>
          </w:p>
        </w:tc>
        <w:tc>
          <w:tcPr>
            <w:tcW w:w="525" w:type="dxa"/>
            <w:vAlign w:val="center"/>
          </w:tcPr>
          <w:p w14:paraId="382FAD78" w14:textId="77777777" w:rsidR="001B0E80" w:rsidRPr="00AE53D6" w:rsidRDefault="001B0E80" w:rsidP="001B0E80">
            <w:pPr>
              <w:jc w:val="center"/>
              <w:rPr>
                <w:rFonts w:ascii="Garamond" w:hAnsi="Garamond"/>
                <w:szCs w:val="22"/>
                <w:lang w:eastAsia="en-US"/>
              </w:rPr>
            </w:pPr>
          </w:p>
        </w:tc>
        <w:tc>
          <w:tcPr>
            <w:tcW w:w="525" w:type="dxa"/>
            <w:vAlign w:val="center"/>
          </w:tcPr>
          <w:p w14:paraId="181EA824" w14:textId="77777777" w:rsidR="001B0E80" w:rsidRPr="00AE53D6" w:rsidRDefault="001B0E80" w:rsidP="001B0E80">
            <w:pPr>
              <w:jc w:val="center"/>
              <w:rPr>
                <w:rFonts w:ascii="Garamond" w:hAnsi="Garamond"/>
                <w:szCs w:val="22"/>
                <w:lang w:eastAsia="en-US"/>
              </w:rPr>
            </w:pPr>
          </w:p>
        </w:tc>
        <w:tc>
          <w:tcPr>
            <w:tcW w:w="525" w:type="dxa"/>
            <w:vAlign w:val="center"/>
          </w:tcPr>
          <w:p w14:paraId="6B2534DB" w14:textId="77777777" w:rsidR="001B0E80" w:rsidRPr="00AE53D6" w:rsidRDefault="001B0E80" w:rsidP="001B0E80">
            <w:pPr>
              <w:jc w:val="center"/>
              <w:rPr>
                <w:rFonts w:ascii="Garamond" w:hAnsi="Garamond"/>
                <w:szCs w:val="22"/>
                <w:lang w:eastAsia="en-US"/>
              </w:rPr>
            </w:pPr>
          </w:p>
        </w:tc>
        <w:tc>
          <w:tcPr>
            <w:tcW w:w="525" w:type="dxa"/>
            <w:vAlign w:val="center"/>
          </w:tcPr>
          <w:p w14:paraId="0D69B637" w14:textId="77777777" w:rsidR="001B0E80" w:rsidRPr="00AE53D6" w:rsidRDefault="001B0E80" w:rsidP="001B0E80">
            <w:pPr>
              <w:jc w:val="center"/>
              <w:rPr>
                <w:rFonts w:ascii="Garamond" w:hAnsi="Garamond"/>
                <w:szCs w:val="22"/>
                <w:lang w:eastAsia="en-US"/>
              </w:rPr>
            </w:pPr>
          </w:p>
        </w:tc>
        <w:tc>
          <w:tcPr>
            <w:tcW w:w="525" w:type="dxa"/>
            <w:vAlign w:val="center"/>
          </w:tcPr>
          <w:p w14:paraId="2B800AD0" w14:textId="77777777" w:rsidR="001B0E80" w:rsidRPr="00AE53D6" w:rsidRDefault="001B0E80" w:rsidP="001B0E80">
            <w:pPr>
              <w:jc w:val="center"/>
              <w:rPr>
                <w:rFonts w:ascii="Garamond" w:hAnsi="Garamond"/>
                <w:szCs w:val="22"/>
                <w:lang w:eastAsia="en-US"/>
              </w:rPr>
            </w:pPr>
          </w:p>
        </w:tc>
      </w:tr>
      <w:tr w:rsidR="001B0E80" w:rsidRPr="00AE53D6" w14:paraId="7ACC8DB0" w14:textId="77777777" w:rsidTr="00AE53D6">
        <w:trPr>
          <w:trHeight w:val="268"/>
        </w:trPr>
        <w:tc>
          <w:tcPr>
            <w:tcW w:w="6601" w:type="dxa"/>
          </w:tcPr>
          <w:p w14:paraId="25076B85" w14:textId="37F45BB3" w:rsidR="001B0E80" w:rsidRPr="00AE53D6" w:rsidRDefault="001B0E80" w:rsidP="001B0E80">
            <w:pPr>
              <w:rPr>
                <w:rFonts w:ascii="Garamond" w:hAnsi="Garamond"/>
                <w:szCs w:val="22"/>
                <w:lang w:eastAsia="en-US"/>
              </w:rPr>
            </w:pPr>
            <w:r w:rsidRPr="00AE53D6">
              <w:rPr>
                <w:rFonts w:ascii="Garamond" w:hAnsi="Garamond"/>
                <w:szCs w:val="22"/>
                <w:lang w:eastAsia="en-US"/>
              </w:rPr>
              <w:t>Študent razume pomen zdravnikovih sodelavcev</w:t>
            </w:r>
          </w:p>
        </w:tc>
        <w:tc>
          <w:tcPr>
            <w:tcW w:w="525" w:type="dxa"/>
            <w:vAlign w:val="center"/>
          </w:tcPr>
          <w:p w14:paraId="28B48451" w14:textId="77777777" w:rsidR="001B0E80" w:rsidRPr="00AE53D6" w:rsidRDefault="001B0E80" w:rsidP="001B0E80">
            <w:pPr>
              <w:jc w:val="center"/>
              <w:rPr>
                <w:rFonts w:ascii="Garamond" w:hAnsi="Garamond"/>
                <w:szCs w:val="22"/>
                <w:lang w:eastAsia="en-US"/>
              </w:rPr>
            </w:pPr>
          </w:p>
        </w:tc>
        <w:tc>
          <w:tcPr>
            <w:tcW w:w="525" w:type="dxa"/>
            <w:vAlign w:val="center"/>
          </w:tcPr>
          <w:p w14:paraId="3044D757" w14:textId="77777777" w:rsidR="001B0E80" w:rsidRPr="00AE53D6" w:rsidRDefault="001B0E80" w:rsidP="001B0E80">
            <w:pPr>
              <w:jc w:val="center"/>
              <w:rPr>
                <w:rFonts w:ascii="Garamond" w:hAnsi="Garamond"/>
                <w:szCs w:val="22"/>
                <w:lang w:eastAsia="en-US"/>
              </w:rPr>
            </w:pPr>
          </w:p>
        </w:tc>
        <w:tc>
          <w:tcPr>
            <w:tcW w:w="525" w:type="dxa"/>
            <w:vAlign w:val="center"/>
          </w:tcPr>
          <w:p w14:paraId="5C05FC1F" w14:textId="77777777" w:rsidR="001B0E80" w:rsidRPr="00AE53D6" w:rsidRDefault="001B0E80" w:rsidP="001B0E80">
            <w:pPr>
              <w:jc w:val="center"/>
              <w:rPr>
                <w:rFonts w:ascii="Garamond" w:hAnsi="Garamond"/>
                <w:szCs w:val="22"/>
                <w:lang w:eastAsia="en-US"/>
              </w:rPr>
            </w:pPr>
          </w:p>
        </w:tc>
        <w:tc>
          <w:tcPr>
            <w:tcW w:w="525" w:type="dxa"/>
            <w:vAlign w:val="center"/>
          </w:tcPr>
          <w:p w14:paraId="6CA61118" w14:textId="77777777" w:rsidR="001B0E80" w:rsidRPr="00AE53D6" w:rsidRDefault="001B0E80" w:rsidP="001B0E80">
            <w:pPr>
              <w:jc w:val="center"/>
              <w:rPr>
                <w:rFonts w:ascii="Garamond" w:hAnsi="Garamond"/>
                <w:szCs w:val="22"/>
                <w:lang w:eastAsia="en-US"/>
              </w:rPr>
            </w:pPr>
          </w:p>
        </w:tc>
        <w:tc>
          <w:tcPr>
            <w:tcW w:w="525" w:type="dxa"/>
            <w:vAlign w:val="center"/>
          </w:tcPr>
          <w:p w14:paraId="39EAABC6" w14:textId="77777777" w:rsidR="001B0E80" w:rsidRPr="00AE53D6" w:rsidRDefault="001B0E80" w:rsidP="001B0E80">
            <w:pPr>
              <w:jc w:val="center"/>
              <w:rPr>
                <w:rFonts w:ascii="Garamond" w:hAnsi="Garamond"/>
                <w:szCs w:val="22"/>
                <w:lang w:eastAsia="en-US"/>
              </w:rPr>
            </w:pPr>
          </w:p>
        </w:tc>
      </w:tr>
      <w:tr w:rsidR="001B0E80" w:rsidRPr="00AE53D6" w14:paraId="4B9B9678" w14:textId="77777777" w:rsidTr="00AE53D6">
        <w:trPr>
          <w:trHeight w:val="268"/>
        </w:trPr>
        <w:tc>
          <w:tcPr>
            <w:tcW w:w="6601" w:type="dxa"/>
          </w:tcPr>
          <w:p w14:paraId="14649313" w14:textId="77777777" w:rsidR="001B0E80" w:rsidRPr="00AE53D6" w:rsidRDefault="001B0E80" w:rsidP="001B0E80">
            <w:pPr>
              <w:rPr>
                <w:rFonts w:ascii="Garamond" w:hAnsi="Garamond"/>
                <w:szCs w:val="22"/>
                <w:lang w:eastAsia="en-US"/>
              </w:rPr>
            </w:pPr>
            <w:r w:rsidRPr="00AE53D6">
              <w:rPr>
                <w:rFonts w:ascii="Garamond" w:hAnsi="Garamond"/>
                <w:szCs w:val="22"/>
                <w:lang w:eastAsia="en-US"/>
              </w:rPr>
              <w:t>Študent razume glavne značilnosti dela v timu</w:t>
            </w:r>
          </w:p>
        </w:tc>
        <w:tc>
          <w:tcPr>
            <w:tcW w:w="525" w:type="dxa"/>
            <w:vAlign w:val="center"/>
          </w:tcPr>
          <w:p w14:paraId="716AF65F" w14:textId="77777777" w:rsidR="001B0E80" w:rsidRPr="00AE53D6" w:rsidRDefault="001B0E80" w:rsidP="001B0E80">
            <w:pPr>
              <w:jc w:val="center"/>
              <w:rPr>
                <w:rFonts w:ascii="Garamond" w:hAnsi="Garamond"/>
                <w:szCs w:val="22"/>
                <w:lang w:eastAsia="en-US"/>
              </w:rPr>
            </w:pPr>
          </w:p>
        </w:tc>
        <w:tc>
          <w:tcPr>
            <w:tcW w:w="525" w:type="dxa"/>
            <w:vAlign w:val="center"/>
          </w:tcPr>
          <w:p w14:paraId="2F7A9CBD" w14:textId="77777777" w:rsidR="001B0E80" w:rsidRPr="00AE53D6" w:rsidRDefault="001B0E80" w:rsidP="001B0E80">
            <w:pPr>
              <w:jc w:val="center"/>
              <w:rPr>
                <w:rFonts w:ascii="Garamond" w:hAnsi="Garamond"/>
                <w:szCs w:val="22"/>
                <w:lang w:eastAsia="en-US"/>
              </w:rPr>
            </w:pPr>
          </w:p>
        </w:tc>
        <w:tc>
          <w:tcPr>
            <w:tcW w:w="525" w:type="dxa"/>
            <w:vAlign w:val="center"/>
          </w:tcPr>
          <w:p w14:paraId="0DDBCCD0" w14:textId="77777777" w:rsidR="001B0E80" w:rsidRPr="00AE53D6" w:rsidRDefault="001B0E80" w:rsidP="001B0E80">
            <w:pPr>
              <w:jc w:val="center"/>
              <w:rPr>
                <w:rFonts w:ascii="Garamond" w:hAnsi="Garamond"/>
                <w:szCs w:val="22"/>
                <w:lang w:eastAsia="en-US"/>
              </w:rPr>
            </w:pPr>
          </w:p>
        </w:tc>
        <w:tc>
          <w:tcPr>
            <w:tcW w:w="525" w:type="dxa"/>
            <w:vAlign w:val="center"/>
          </w:tcPr>
          <w:p w14:paraId="444D0C59" w14:textId="77777777" w:rsidR="001B0E80" w:rsidRPr="00AE53D6" w:rsidRDefault="001B0E80" w:rsidP="001B0E80">
            <w:pPr>
              <w:jc w:val="center"/>
              <w:rPr>
                <w:rFonts w:ascii="Garamond" w:hAnsi="Garamond"/>
                <w:szCs w:val="22"/>
                <w:lang w:eastAsia="en-US"/>
              </w:rPr>
            </w:pPr>
          </w:p>
        </w:tc>
        <w:tc>
          <w:tcPr>
            <w:tcW w:w="525" w:type="dxa"/>
            <w:vAlign w:val="center"/>
          </w:tcPr>
          <w:p w14:paraId="5ADF826E" w14:textId="77777777" w:rsidR="001B0E80" w:rsidRPr="00AE53D6" w:rsidRDefault="001B0E80" w:rsidP="001B0E80">
            <w:pPr>
              <w:jc w:val="center"/>
              <w:rPr>
                <w:rFonts w:ascii="Garamond" w:hAnsi="Garamond"/>
                <w:szCs w:val="22"/>
                <w:lang w:eastAsia="en-US"/>
              </w:rPr>
            </w:pPr>
          </w:p>
        </w:tc>
      </w:tr>
      <w:tr w:rsidR="001B0E80" w:rsidRPr="00AE53D6" w14:paraId="63065A60" w14:textId="77777777" w:rsidTr="00AE53D6">
        <w:trPr>
          <w:trHeight w:val="268"/>
        </w:trPr>
        <w:tc>
          <w:tcPr>
            <w:tcW w:w="6601" w:type="dxa"/>
          </w:tcPr>
          <w:p w14:paraId="2AE851A3" w14:textId="77777777" w:rsidR="001B0E80" w:rsidRPr="00AE53D6" w:rsidRDefault="001B0E80" w:rsidP="001B0E80">
            <w:pPr>
              <w:rPr>
                <w:rFonts w:ascii="Garamond" w:hAnsi="Garamond"/>
                <w:szCs w:val="22"/>
                <w:lang w:eastAsia="en-US"/>
              </w:rPr>
            </w:pPr>
            <w:r w:rsidRPr="00AE53D6">
              <w:rPr>
                <w:rFonts w:ascii="Garamond" w:hAnsi="Garamond"/>
                <w:szCs w:val="22"/>
              </w:rPr>
              <w:t>Študent se primerno obnaša pri delu z bolniki</w:t>
            </w:r>
          </w:p>
        </w:tc>
        <w:tc>
          <w:tcPr>
            <w:tcW w:w="525" w:type="dxa"/>
            <w:vAlign w:val="center"/>
          </w:tcPr>
          <w:p w14:paraId="2D909E1A" w14:textId="77777777" w:rsidR="001B0E80" w:rsidRPr="00AE53D6" w:rsidRDefault="001B0E80" w:rsidP="001B0E80">
            <w:pPr>
              <w:jc w:val="center"/>
              <w:rPr>
                <w:rFonts w:ascii="Garamond" w:hAnsi="Garamond"/>
                <w:szCs w:val="22"/>
                <w:lang w:eastAsia="en-US"/>
              </w:rPr>
            </w:pPr>
          </w:p>
        </w:tc>
        <w:tc>
          <w:tcPr>
            <w:tcW w:w="525" w:type="dxa"/>
            <w:vAlign w:val="center"/>
          </w:tcPr>
          <w:p w14:paraId="200E14A7" w14:textId="77777777" w:rsidR="001B0E80" w:rsidRPr="00AE53D6" w:rsidRDefault="001B0E80" w:rsidP="001B0E80">
            <w:pPr>
              <w:jc w:val="center"/>
              <w:rPr>
                <w:rFonts w:ascii="Garamond" w:hAnsi="Garamond"/>
                <w:szCs w:val="22"/>
                <w:lang w:eastAsia="en-US"/>
              </w:rPr>
            </w:pPr>
          </w:p>
        </w:tc>
        <w:tc>
          <w:tcPr>
            <w:tcW w:w="525" w:type="dxa"/>
            <w:vAlign w:val="center"/>
          </w:tcPr>
          <w:p w14:paraId="573B0FE7" w14:textId="77777777" w:rsidR="001B0E80" w:rsidRPr="00AE53D6" w:rsidRDefault="001B0E80" w:rsidP="001B0E80">
            <w:pPr>
              <w:jc w:val="center"/>
              <w:rPr>
                <w:rFonts w:ascii="Garamond" w:hAnsi="Garamond"/>
                <w:szCs w:val="22"/>
                <w:lang w:eastAsia="en-US"/>
              </w:rPr>
            </w:pPr>
          </w:p>
        </w:tc>
        <w:tc>
          <w:tcPr>
            <w:tcW w:w="525" w:type="dxa"/>
            <w:vAlign w:val="center"/>
          </w:tcPr>
          <w:p w14:paraId="0FDDE477" w14:textId="77777777" w:rsidR="001B0E80" w:rsidRPr="00AE53D6" w:rsidRDefault="001B0E80" w:rsidP="001B0E80">
            <w:pPr>
              <w:jc w:val="center"/>
              <w:rPr>
                <w:rFonts w:ascii="Garamond" w:hAnsi="Garamond"/>
                <w:szCs w:val="22"/>
                <w:lang w:eastAsia="en-US"/>
              </w:rPr>
            </w:pPr>
          </w:p>
        </w:tc>
        <w:tc>
          <w:tcPr>
            <w:tcW w:w="525" w:type="dxa"/>
            <w:vAlign w:val="center"/>
          </w:tcPr>
          <w:p w14:paraId="4E927103" w14:textId="77777777" w:rsidR="001B0E80" w:rsidRPr="00AE53D6" w:rsidRDefault="001B0E80" w:rsidP="001B0E80">
            <w:pPr>
              <w:jc w:val="center"/>
              <w:rPr>
                <w:rFonts w:ascii="Garamond" w:hAnsi="Garamond"/>
                <w:szCs w:val="22"/>
                <w:lang w:eastAsia="en-US"/>
              </w:rPr>
            </w:pPr>
          </w:p>
        </w:tc>
      </w:tr>
      <w:tr w:rsidR="001B0E80" w:rsidRPr="00AE53D6" w14:paraId="46940D8B" w14:textId="77777777" w:rsidTr="00AE53D6">
        <w:trPr>
          <w:trHeight w:val="268"/>
        </w:trPr>
        <w:tc>
          <w:tcPr>
            <w:tcW w:w="6601" w:type="dxa"/>
          </w:tcPr>
          <w:p w14:paraId="05C6105C" w14:textId="77777777" w:rsidR="001B0E80" w:rsidRPr="00AE53D6" w:rsidRDefault="001B0E80" w:rsidP="001B0E80">
            <w:pPr>
              <w:rPr>
                <w:rFonts w:ascii="Garamond" w:hAnsi="Garamond"/>
                <w:szCs w:val="22"/>
                <w:lang w:eastAsia="en-US"/>
              </w:rPr>
            </w:pPr>
            <w:r w:rsidRPr="00AE53D6">
              <w:rPr>
                <w:rFonts w:ascii="Garamond" w:hAnsi="Garamond"/>
                <w:szCs w:val="22"/>
                <w:lang w:eastAsia="en-US"/>
              </w:rPr>
              <w:t>Študent je spoznal nekatere klinične veščine</w:t>
            </w:r>
          </w:p>
        </w:tc>
        <w:tc>
          <w:tcPr>
            <w:tcW w:w="525" w:type="dxa"/>
            <w:vAlign w:val="center"/>
          </w:tcPr>
          <w:p w14:paraId="1A6E5A16" w14:textId="77777777" w:rsidR="001B0E80" w:rsidRPr="00AE53D6" w:rsidRDefault="001B0E80" w:rsidP="001B0E80">
            <w:pPr>
              <w:jc w:val="center"/>
              <w:rPr>
                <w:rFonts w:ascii="Garamond" w:hAnsi="Garamond"/>
                <w:szCs w:val="22"/>
                <w:lang w:eastAsia="en-US"/>
              </w:rPr>
            </w:pPr>
          </w:p>
        </w:tc>
        <w:tc>
          <w:tcPr>
            <w:tcW w:w="525" w:type="dxa"/>
            <w:vAlign w:val="center"/>
          </w:tcPr>
          <w:p w14:paraId="1682CE78" w14:textId="77777777" w:rsidR="001B0E80" w:rsidRPr="00AE53D6" w:rsidRDefault="001B0E80" w:rsidP="001B0E80">
            <w:pPr>
              <w:jc w:val="center"/>
              <w:rPr>
                <w:rFonts w:ascii="Garamond" w:hAnsi="Garamond"/>
                <w:szCs w:val="22"/>
                <w:lang w:eastAsia="en-US"/>
              </w:rPr>
            </w:pPr>
          </w:p>
        </w:tc>
        <w:tc>
          <w:tcPr>
            <w:tcW w:w="525" w:type="dxa"/>
            <w:vAlign w:val="center"/>
          </w:tcPr>
          <w:p w14:paraId="33378838" w14:textId="77777777" w:rsidR="001B0E80" w:rsidRPr="00AE53D6" w:rsidRDefault="001B0E80" w:rsidP="001B0E80">
            <w:pPr>
              <w:jc w:val="center"/>
              <w:rPr>
                <w:rFonts w:ascii="Garamond" w:hAnsi="Garamond"/>
                <w:szCs w:val="22"/>
                <w:lang w:eastAsia="en-US"/>
              </w:rPr>
            </w:pPr>
          </w:p>
        </w:tc>
        <w:tc>
          <w:tcPr>
            <w:tcW w:w="525" w:type="dxa"/>
            <w:vAlign w:val="center"/>
          </w:tcPr>
          <w:p w14:paraId="74718FC7" w14:textId="77777777" w:rsidR="001B0E80" w:rsidRPr="00AE53D6" w:rsidRDefault="001B0E80" w:rsidP="001B0E80">
            <w:pPr>
              <w:jc w:val="center"/>
              <w:rPr>
                <w:rFonts w:ascii="Garamond" w:hAnsi="Garamond"/>
                <w:szCs w:val="22"/>
                <w:lang w:eastAsia="en-US"/>
              </w:rPr>
            </w:pPr>
          </w:p>
        </w:tc>
        <w:tc>
          <w:tcPr>
            <w:tcW w:w="525" w:type="dxa"/>
            <w:vAlign w:val="center"/>
          </w:tcPr>
          <w:p w14:paraId="43A5B16A" w14:textId="77777777" w:rsidR="001B0E80" w:rsidRPr="00AE53D6" w:rsidRDefault="001B0E80" w:rsidP="001B0E80">
            <w:pPr>
              <w:jc w:val="center"/>
              <w:rPr>
                <w:rFonts w:ascii="Garamond" w:hAnsi="Garamond"/>
                <w:szCs w:val="22"/>
                <w:lang w:eastAsia="en-US"/>
              </w:rPr>
            </w:pPr>
          </w:p>
        </w:tc>
      </w:tr>
      <w:tr w:rsidR="001B0E80" w:rsidRPr="00AE53D6" w14:paraId="1A2E862A" w14:textId="77777777" w:rsidTr="00AE53D6">
        <w:trPr>
          <w:trHeight w:val="262"/>
        </w:trPr>
        <w:tc>
          <w:tcPr>
            <w:tcW w:w="6601" w:type="dxa"/>
          </w:tcPr>
          <w:p w14:paraId="38D865C3" w14:textId="77777777" w:rsidR="001B0E80" w:rsidRPr="00AE53D6" w:rsidRDefault="001B0E80" w:rsidP="001B0E80">
            <w:pPr>
              <w:rPr>
                <w:rFonts w:ascii="Garamond" w:hAnsi="Garamond"/>
                <w:szCs w:val="22"/>
                <w:lang w:eastAsia="en-US"/>
              </w:rPr>
            </w:pPr>
            <w:r w:rsidRPr="00AE53D6">
              <w:rPr>
                <w:rFonts w:ascii="Garamond" w:hAnsi="Garamond"/>
                <w:szCs w:val="22"/>
                <w:lang w:eastAsia="en-US"/>
              </w:rPr>
              <w:t>Študent je izvajal nekatere klinične veščine</w:t>
            </w:r>
          </w:p>
        </w:tc>
        <w:tc>
          <w:tcPr>
            <w:tcW w:w="525" w:type="dxa"/>
            <w:vAlign w:val="center"/>
          </w:tcPr>
          <w:p w14:paraId="60C4C2A1" w14:textId="77777777" w:rsidR="001B0E80" w:rsidRPr="00AE53D6" w:rsidRDefault="001B0E80" w:rsidP="001B0E80">
            <w:pPr>
              <w:jc w:val="center"/>
              <w:rPr>
                <w:rFonts w:ascii="Garamond" w:hAnsi="Garamond"/>
                <w:szCs w:val="22"/>
                <w:lang w:eastAsia="en-US"/>
              </w:rPr>
            </w:pPr>
          </w:p>
        </w:tc>
        <w:tc>
          <w:tcPr>
            <w:tcW w:w="525" w:type="dxa"/>
            <w:vAlign w:val="center"/>
          </w:tcPr>
          <w:p w14:paraId="776B7DB1" w14:textId="77777777" w:rsidR="001B0E80" w:rsidRPr="00AE53D6" w:rsidRDefault="001B0E80" w:rsidP="001B0E80">
            <w:pPr>
              <w:jc w:val="center"/>
              <w:rPr>
                <w:rFonts w:ascii="Garamond" w:hAnsi="Garamond"/>
                <w:szCs w:val="22"/>
                <w:lang w:eastAsia="en-US"/>
              </w:rPr>
            </w:pPr>
          </w:p>
        </w:tc>
        <w:tc>
          <w:tcPr>
            <w:tcW w:w="525" w:type="dxa"/>
            <w:vAlign w:val="center"/>
          </w:tcPr>
          <w:p w14:paraId="71C1DC05" w14:textId="77777777" w:rsidR="001B0E80" w:rsidRPr="00AE53D6" w:rsidRDefault="001B0E80" w:rsidP="001B0E80">
            <w:pPr>
              <w:jc w:val="center"/>
              <w:rPr>
                <w:rFonts w:ascii="Garamond" w:hAnsi="Garamond"/>
                <w:szCs w:val="22"/>
                <w:lang w:eastAsia="en-US"/>
              </w:rPr>
            </w:pPr>
          </w:p>
        </w:tc>
        <w:tc>
          <w:tcPr>
            <w:tcW w:w="525" w:type="dxa"/>
            <w:vAlign w:val="center"/>
          </w:tcPr>
          <w:p w14:paraId="35229B3C" w14:textId="77777777" w:rsidR="001B0E80" w:rsidRPr="00AE53D6" w:rsidRDefault="001B0E80" w:rsidP="001B0E80">
            <w:pPr>
              <w:jc w:val="center"/>
              <w:rPr>
                <w:rFonts w:ascii="Garamond" w:hAnsi="Garamond"/>
                <w:szCs w:val="22"/>
                <w:lang w:eastAsia="en-US"/>
              </w:rPr>
            </w:pPr>
          </w:p>
        </w:tc>
        <w:tc>
          <w:tcPr>
            <w:tcW w:w="525" w:type="dxa"/>
            <w:vAlign w:val="center"/>
          </w:tcPr>
          <w:p w14:paraId="0BAA2A89" w14:textId="77777777" w:rsidR="001B0E80" w:rsidRPr="00AE53D6" w:rsidRDefault="001B0E80" w:rsidP="001B0E80">
            <w:pPr>
              <w:jc w:val="center"/>
              <w:rPr>
                <w:rFonts w:ascii="Garamond" w:hAnsi="Garamond"/>
                <w:szCs w:val="22"/>
                <w:lang w:eastAsia="en-US"/>
              </w:rPr>
            </w:pPr>
          </w:p>
        </w:tc>
      </w:tr>
      <w:tr w:rsidR="001B0E80" w:rsidRPr="00AE53D6" w14:paraId="7333264A" w14:textId="77777777" w:rsidTr="00AE53D6">
        <w:trPr>
          <w:trHeight w:val="537"/>
        </w:trPr>
        <w:tc>
          <w:tcPr>
            <w:tcW w:w="6601" w:type="dxa"/>
          </w:tcPr>
          <w:p w14:paraId="05DDBC2C" w14:textId="0056DA0D" w:rsidR="001B0E80" w:rsidRPr="00AE53D6" w:rsidRDefault="001B0E80" w:rsidP="001B0E80">
            <w:pPr>
              <w:rPr>
                <w:rFonts w:ascii="Garamond" w:hAnsi="Garamond"/>
                <w:szCs w:val="22"/>
                <w:lang w:eastAsia="en-US"/>
              </w:rPr>
            </w:pPr>
            <w:r w:rsidRPr="00AE53D6">
              <w:rPr>
                <w:rFonts w:ascii="Garamond" w:hAnsi="Garamond"/>
                <w:szCs w:val="22"/>
                <w:lang w:eastAsia="en-US"/>
              </w:rPr>
              <w:t>Študent je spoznal moralne in etične vrednote, ki veljajo pri delu zdravnika</w:t>
            </w:r>
          </w:p>
        </w:tc>
        <w:tc>
          <w:tcPr>
            <w:tcW w:w="525" w:type="dxa"/>
            <w:vAlign w:val="center"/>
          </w:tcPr>
          <w:p w14:paraId="26889F54" w14:textId="77777777" w:rsidR="001B0E80" w:rsidRPr="00AE53D6" w:rsidRDefault="001B0E80" w:rsidP="001B0E80">
            <w:pPr>
              <w:jc w:val="center"/>
              <w:rPr>
                <w:rFonts w:ascii="Garamond" w:hAnsi="Garamond"/>
                <w:szCs w:val="22"/>
                <w:lang w:eastAsia="en-US"/>
              </w:rPr>
            </w:pPr>
          </w:p>
        </w:tc>
        <w:tc>
          <w:tcPr>
            <w:tcW w:w="525" w:type="dxa"/>
            <w:vAlign w:val="center"/>
          </w:tcPr>
          <w:p w14:paraId="62552DF5" w14:textId="77777777" w:rsidR="001B0E80" w:rsidRPr="00AE53D6" w:rsidRDefault="001B0E80" w:rsidP="001B0E80">
            <w:pPr>
              <w:jc w:val="center"/>
              <w:rPr>
                <w:rFonts w:ascii="Garamond" w:hAnsi="Garamond"/>
                <w:szCs w:val="22"/>
                <w:lang w:eastAsia="en-US"/>
              </w:rPr>
            </w:pPr>
          </w:p>
        </w:tc>
        <w:tc>
          <w:tcPr>
            <w:tcW w:w="525" w:type="dxa"/>
            <w:vAlign w:val="center"/>
          </w:tcPr>
          <w:p w14:paraId="78D1050A" w14:textId="77777777" w:rsidR="001B0E80" w:rsidRPr="00AE53D6" w:rsidRDefault="001B0E80" w:rsidP="001B0E80">
            <w:pPr>
              <w:jc w:val="center"/>
              <w:rPr>
                <w:rFonts w:ascii="Garamond" w:hAnsi="Garamond"/>
                <w:szCs w:val="22"/>
                <w:lang w:eastAsia="en-US"/>
              </w:rPr>
            </w:pPr>
          </w:p>
        </w:tc>
        <w:tc>
          <w:tcPr>
            <w:tcW w:w="525" w:type="dxa"/>
            <w:vAlign w:val="center"/>
          </w:tcPr>
          <w:p w14:paraId="05BB4633" w14:textId="77777777" w:rsidR="001B0E80" w:rsidRPr="00AE53D6" w:rsidRDefault="001B0E80" w:rsidP="001B0E80">
            <w:pPr>
              <w:jc w:val="center"/>
              <w:rPr>
                <w:rFonts w:ascii="Garamond" w:hAnsi="Garamond"/>
                <w:szCs w:val="22"/>
                <w:lang w:eastAsia="en-US"/>
              </w:rPr>
            </w:pPr>
          </w:p>
        </w:tc>
        <w:tc>
          <w:tcPr>
            <w:tcW w:w="525" w:type="dxa"/>
            <w:vAlign w:val="center"/>
          </w:tcPr>
          <w:p w14:paraId="7C80C5DA" w14:textId="77777777" w:rsidR="001B0E80" w:rsidRPr="00AE53D6" w:rsidRDefault="001B0E80" w:rsidP="001B0E80">
            <w:pPr>
              <w:jc w:val="center"/>
              <w:rPr>
                <w:rFonts w:ascii="Garamond" w:hAnsi="Garamond"/>
                <w:szCs w:val="22"/>
                <w:lang w:eastAsia="en-US"/>
              </w:rPr>
            </w:pPr>
          </w:p>
        </w:tc>
      </w:tr>
    </w:tbl>
    <w:p w14:paraId="70C2CC6C" w14:textId="77777777" w:rsidR="001B0E80" w:rsidRPr="001B0E80" w:rsidRDefault="001B0E80" w:rsidP="001B0E80">
      <w:pPr>
        <w:suppressAutoHyphens w:val="0"/>
        <w:rPr>
          <w:rFonts w:ascii="Garamond" w:eastAsiaTheme="minorHAnsi" w:hAnsi="Garamond" w:cstheme="minorBidi"/>
          <w:szCs w:val="22"/>
          <w:lang w:eastAsia="en-US"/>
        </w:rPr>
      </w:pPr>
    </w:p>
    <w:p w14:paraId="7C29424B" w14:textId="77777777" w:rsidR="001B0E80" w:rsidRPr="001B0E80" w:rsidRDefault="001B0E80" w:rsidP="001B0E80">
      <w:pPr>
        <w:suppressAutoHyphens w:val="0"/>
        <w:rPr>
          <w:rFonts w:ascii="Garamond" w:eastAsiaTheme="minorHAnsi" w:hAnsi="Garamond" w:cstheme="minorBidi"/>
          <w:szCs w:val="22"/>
          <w:lang w:eastAsia="en-US"/>
        </w:rPr>
      </w:pPr>
    </w:p>
    <w:p w14:paraId="55E12936" w14:textId="77777777" w:rsidR="001B0E80" w:rsidRPr="001B0E80" w:rsidRDefault="001B0E80" w:rsidP="001B0E80">
      <w:pPr>
        <w:suppressAutoHyphens w:val="0"/>
        <w:rPr>
          <w:rFonts w:ascii="Garamond" w:eastAsiaTheme="minorHAnsi" w:hAnsi="Garamond" w:cstheme="minorBidi"/>
          <w:szCs w:val="22"/>
          <w:lang w:eastAsia="en-US"/>
        </w:rPr>
      </w:pPr>
      <w:r w:rsidRPr="001B0E80">
        <w:rPr>
          <w:rFonts w:ascii="Garamond" w:eastAsiaTheme="minorHAnsi" w:hAnsi="Garamond" w:cstheme="minorBidi"/>
          <w:szCs w:val="22"/>
          <w:lang w:eastAsia="en-US"/>
        </w:rPr>
        <w:t xml:space="preserve">Podpis mentorja in imenski </w:t>
      </w:r>
      <w:proofErr w:type="spellStart"/>
      <w:r w:rsidRPr="001B0E80">
        <w:rPr>
          <w:rFonts w:ascii="Garamond" w:eastAsiaTheme="minorHAnsi" w:hAnsi="Garamond" w:cstheme="minorBidi"/>
          <w:szCs w:val="22"/>
          <w:lang w:eastAsia="en-US"/>
        </w:rPr>
        <w:t>žig:_____________________________Datum</w:t>
      </w:r>
      <w:proofErr w:type="spellEnd"/>
      <w:r w:rsidRPr="001B0E80">
        <w:rPr>
          <w:rFonts w:ascii="Garamond" w:eastAsiaTheme="minorHAnsi" w:hAnsi="Garamond" w:cstheme="minorBidi"/>
          <w:szCs w:val="22"/>
          <w:lang w:eastAsia="en-US"/>
        </w:rPr>
        <w:t>:________________</w:t>
      </w:r>
    </w:p>
    <w:p w14:paraId="012B66FB" w14:textId="77777777" w:rsidR="001B0E80" w:rsidRDefault="001B0E80" w:rsidP="00CB57FA">
      <w:pPr>
        <w:rPr>
          <w:rFonts w:ascii="Garamond" w:eastAsiaTheme="minorHAnsi" w:hAnsi="Garamond"/>
          <w:szCs w:val="22"/>
          <w:lang w:eastAsia="en-US"/>
        </w:rPr>
      </w:pPr>
    </w:p>
    <w:p w14:paraId="19C6F567" w14:textId="77777777" w:rsidR="001B0E80" w:rsidRDefault="001B0E80" w:rsidP="00CB57FA">
      <w:pPr>
        <w:rPr>
          <w:rFonts w:ascii="Garamond" w:eastAsiaTheme="minorHAnsi" w:hAnsi="Garamond"/>
          <w:szCs w:val="22"/>
          <w:lang w:eastAsia="en-US"/>
        </w:rPr>
      </w:pPr>
    </w:p>
    <w:bookmarkEnd w:id="26"/>
    <w:bookmarkEnd w:id="27"/>
    <w:p w14:paraId="4D757FC2" w14:textId="3E7DDD88" w:rsidR="001F37C4" w:rsidRDefault="001F37C4">
      <w:pPr>
        <w:suppressAutoHyphens w:val="0"/>
        <w:spacing w:after="160" w:line="259" w:lineRule="auto"/>
        <w:rPr>
          <w:rFonts w:ascii="Garamond" w:eastAsiaTheme="minorHAnsi" w:hAnsi="Garamond" w:cstheme="majorBidi"/>
          <w:b/>
          <w:bCs/>
          <w:color w:val="5B9BD5" w:themeColor="accent1"/>
          <w:szCs w:val="22"/>
          <w:lang w:eastAsia="en-US"/>
        </w:rPr>
      </w:pPr>
    </w:p>
    <w:sectPr w:rsidR="001F37C4">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1C562" w14:textId="77777777" w:rsidR="001F5F77" w:rsidRDefault="001F5F77" w:rsidP="005B48BC">
      <w:r>
        <w:separator/>
      </w:r>
    </w:p>
  </w:endnote>
  <w:endnote w:type="continuationSeparator" w:id="0">
    <w:p w14:paraId="44F6C914" w14:textId="77777777" w:rsidR="001F5F77" w:rsidRDefault="001F5F77" w:rsidP="005B4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tevilkastrani"/>
      </w:rPr>
      <w:id w:val="-715282511"/>
      <w:docPartObj>
        <w:docPartGallery w:val="Page Numbers (Bottom of Page)"/>
        <w:docPartUnique/>
      </w:docPartObj>
    </w:sdtPr>
    <w:sdtEndPr>
      <w:rPr>
        <w:rStyle w:val="tevilkastrani"/>
      </w:rPr>
    </w:sdtEndPr>
    <w:sdtContent>
      <w:p w14:paraId="56622915" w14:textId="11C5AE05" w:rsidR="00EB71AF" w:rsidRDefault="00EB71AF" w:rsidP="00513C7B">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7</w:t>
        </w:r>
        <w:r>
          <w:rPr>
            <w:rStyle w:val="tevilkastrani"/>
          </w:rPr>
          <w:fldChar w:fldCharType="end"/>
        </w:r>
      </w:p>
    </w:sdtContent>
  </w:sdt>
  <w:p w14:paraId="767DE25E" w14:textId="77777777" w:rsidR="00EB71AF" w:rsidRDefault="00EB71AF" w:rsidP="00CB57FA">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7450733"/>
      <w:docPartObj>
        <w:docPartGallery w:val="Page Numbers (Bottom of Page)"/>
        <w:docPartUnique/>
      </w:docPartObj>
    </w:sdtPr>
    <w:sdtEndPr/>
    <w:sdtContent>
      <w:p w14:paraId="0A2056F5" w14:textId="27280F7B" w:rsidR="00EB71AF" w:rsidRDefault="00EB71AF">
        <w:pPr>
          <w:pStyle w:val="Noga"/>
          <w:jc w:val="right"/>
        </w:pPr>
        <w:r>
          <w:fldChar w:fldCharType="begin"/>
        </w:r>
        <w:r>
          <w:instrText>PAGE   \* MERGEFORMAT</w:instrText>
        </w:r>
        <w:r>
          <w:fldChar w:fldCharType="separate"/>
        </w:r>
        <w:r w:rsidR="009C4C6C">
          <w:rPr>
            <w:noProof/>
          </w:rPr>
          <w:t>1</w:t>
        </w:r>
        <w:r w:rsidR="009C4C6C">
          <w:rPr>
            <w:noProof/>
          </w:rPr>
          <w:t>7</w:t>
        </w:r>
        <w:r>
          <w:fldChar w:fldCharType="end"/>
        </w:r>
      </w:p>
    </w:sdtContent>
  </w:sdt>
  <w:p w14:paraId="10BEBBF6" w14:textId="5BD60659" w:rsidR="00EB71AF" w:rsidRDefault="00EB71AF" w:rsidP="006B49E2">
    <w:pPr>
      <w:pStyle w:val="Nog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9733860"/>
      <w:docPartObj>
        <w:docPartGallery w:val="Page Numbers (Bottom of Page)"/>
        <w:docPartUnique/>
      </w:docPartObj>
    </w:sdtPr>
    <w:sdtContent>
      <w:p w14:paraId="4F9D38CB" w14:textId="4291D8C9" w:rsidR="00B1427D" w:rsidRDefault="00B1427D">
        <w:pPr>
          <w:pStyle w:val="Noga"/>
          <w:jc w:val="right"/>
        </w:pPr>
        <w:r>
          <w:fldChar w:fldCharType="begin"/>
        </w:r>
        <w:r>
          <w:instrText>PAGE   \* MERGEFORMAT</w:instrText>
        </w:r>
        <w:r>
          <w:fldChar w:fldCharType="separate"/>
        </w:r>
        <w:r>
          <w:t>2</w:t>
        </w:r>
        <w:r>
          <w:fldChar w:fldCharType="end"/>
        </w:r>
      </w:p>
    </w:sdtContent>
  </w:sdt>
  <w:p w14:paraId="7DB2CE31" w14:textId="77777777" w:rsidR="00B1427D" w:rsidRDefault="00B1427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B51EF" w14:textId="77777777" w:rsidR="001F5F77" w:rsidRDefault="001F5F77" w:rsidP="005B48BC">
      <w:r>
        <w:separator/>
      </w:r>
    </w:p>
  </w:footnote>
  <w:footnote w:type="continuationSeparator" w:id="0">
    <w:p w14:paraId="1B3A22C1" w14:textId="77777777" w:rsidR="001F5F77" w:rsidRDefault="001F5F77" w:rsidP="005B4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613E1"/>
    <w:multiLevelType w:val="multilevel"/>
    <w:tmpl w:val="B6FA0E4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E645C8"/>
    <w:multiLevelType w:val="hybridMultilevel"/>
    <w:tmpl w:val="E0D008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502265"/>
    <w:multiLevelType w:val="hybridMultilevel"/>
    <w:tmpl w:val="5C4A1C8C"/>
    <w:lvl w:ilvl="0" w:tplc="61F0BBAE">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01442"/>
    <w:multiLevelType w:val="hybridMultilevel"/>
    <w:tmpl w:val="9338497C"/>
    <w:lvl w:ilvl="0" w:tplc="61F0BBAE">
      <w:start w:val="1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DD15EE"/>
    <w:multiLevelType w:val="hybridMultilevel"/>
    <w:tmpl w:val="7F4E34EC"/>
    <w:lvl w:ilvl="0" w:tplc="CAB2A36C">
      <w:start w:val="1"/>
      <w:numFmt w:val="decimal"/>
      <w:lvlText w:val="%1."/>
      <w:lvlJc w:val="left"/>
      <w:pPr>
        <w:ind w:left="644" w:hanging="360"/>
      </w:pPr>
      <w:rPr>
        <w:rFonts w:ascii="Garamond" w:eastAsiaTheme="minorHAnsi" w:hAnsi="Garamond" w:cs="Times New Roman" w:hint="default"/>
        <w:color w:val="auto"/>
        <w:sz w:val="22"/>
        <w:u w:val="none"/>
      </w:rPr>
    </w:lvl>
    <w:lvl w:ilvl="1" w:tplc="04240019" w:tentative="1">
      <w:start w:val="1"/>
      <w:numFmt w:val="lowerLetter"/>
      <w:lvlText w:val="%2."/>
      <w:lvlJc w:val="left"/>
      <w:pPr>
        <w:ind w:left="1284" w:hanging="360"/>
      </w:pPr>
    </w:lvl>
    <w:lvl w:ilvl="2" w:tplc="0424001B" w:tentative="1">
      <w:start w:val="1"/>
      <w:numFmt w:val="lowerRoman"/>
      <w:lvlText w:val="%3."/>
      <w:lvlJc w:val="right"/>
      <w:pPr>
        <w:ind w:left="2004" w:hanging="180"/>
      </w:pPr>
    </w:lvl>
    <w:lvl w:ilvl="3" w:tplc="0424000F" w:tentative="1">
      <w:start w:val="1"/>
      <w:numFmt w:val="decimal"/>
      <w:lvlText w:val="%4."/>
      <w:lvlJc w:val="left"/>
      <w:pPr>
        <w:ind w:left="2724" w:hanging="360"/>
      </w:pPr>
    </w:lvl>
    <w:lvl w:ilvl="4" w:tplc="04240019" w:tentative="1">
      <w:start w:val="1"/>
      <w:numFmt w:val="lowerLetter"/>
      <w:lvlText w:val="%5."/>
      <w:lvlJc w:val="left"/>
      <w:pPr>
        <w:ind w:left="3444" w:hanging="360"/>
      </w:pPr>
    </w:lvl>
    <w:lvl w:ilvl="5" w:tplc="0424001B" w:tentative="1">
      <w:start w:val="1"/>
      <w:numFmt w:val="lowerRoman"/>
      <w:lvlText w:val="%6."/>
      <w:lvlJc w:val="right"/>
      <w:pPr>
        <w:ind w:left="4164" w:hanging="180"/>
      </w:pPr>
    </w:lvl>
    <w:lvl w:ilvl="6" w:tplc="0424000F" w:tentative="1">
      <w:start w:val="1"/>
      <w:numFmt w:val="decimal"/>
      <w:lvlText w:val="%7."/>
      <w:lvlJc w:val="left"/>
      <w:pPr>
        <w:ind w:left="4884" w:hanging="360"/>
      </w:pPr>
    </w:lvl>
    <w:lvl w:ilvl="7" w:tplc="04240019" w:tentative="1">
      <w:start w:val="1"/>
      <w:numFmt w:val="lowerLetter"/>
      <w:lvlText w:val="%8."/>
      <w:lvlJc w:val="left"/>
      <w:pPr>
        <w:ind w:left="5604" w:hanging="360"/>
      </w:pPr>
    </w:lvl>
    <w:lvl w:ilvl="8" w:tplc="0424001B" w:tentative="1">
      <w:start w:val="1"/>
      <w:numFmt w:val="lowerRoman"/>
      <w:lvlText w:val="%9."/>
      <w:lvlJc w:val="right"/>
      <w:pPr>
        <w:ind w:left="6324" w:hanging="180"/>
      </w:pPr>
    </w:lvl>
  </w:abstractNum>
  <w:abstractNum w:abstractNumId="5" w15:restartNumberingAfterBreak="0">
    <w:nsid w:val="11307F98"/>
    <w:multiLevelType w:val="hybridMultilevel"/>
    <w:tmpl w:val="B166168C"/>
    <w:lvl w:ilvl="0" w:tplc="61F0BBAE">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FF2A59"/>
    <w:multiLevelType w:val="hybridMultilevel"/>
    <w:tmpl w:val="CACC88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0461A5"/>
    <w:multiLevelType w:val="hybridMultilevel"/>
    <w:tmpl w:val="5EB844C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4B9025C"/>
    <w:multiLevelType w:val="hybridMultilevel"/>
    <w:tmpl w:val="772C630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715780F"/>
    <w:multiLevelType w:val="hybridMultilevel"/>
    <w:tmpl w:val="F6746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8223D3"/>
    <w:multiLevelType w:val="hybridMultilevel"/>
    <w:tmpl w:val="3A5089CC"/>
    <w:lvl w:ilvl="0" w:tplc="0809000F">
      <w:start w:val="1"/>
      <w:numFmt w:val="decimal"/>
      <w:lvlText w:val="%1."/>
      <w:lvlJc w:val="left"/>
      <w:pPr>
        <w:ind w:left="720" w:hanging="360"/>
      </w:pPr>
      <w:rPr>
        <w:rFonts w:eastAsia="Times New Roman"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DC3864"/>
    <w:multiLevelType w:val="hybridMultilevel"/>
    <w:tmpl w:val="1CBA91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0A44C39"/>
    <w:multiLevelType w:val="hybridMultilevel"/>
    <w:tmpl w:val="C0B0B9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03732BD"/>
    <w:multiLevelType w:val="hybridMultilevel"/>
    <w:tmpl w:val="913058B0"/>
    <w:lvl w:ilvl="0" w:tplc="61F0BBAE">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763582"/>
    <w:multiLevelType w:val="hybridMultilevel"/>
    <w:tmpl w:val="BFF8FE3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46821C39"/>
    <w:multiLevelType w:val="hybridMultilevel"/>
    <w:tmpl w:val="BFD02E24"/>
    <w:lvl w:ilvl="0" w:tplc="61F0BBAE">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EC0AB8"/>
    <w:multiLevelType w:val="hybridMultilevel"/>
    <w:tmpl w:val="E0744FE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B1D6173"/>
    <w:multiLevelType w:val="hybridMultilevel"/>
    <w:tmpl w:val="9D60EAC4"/>
    <w:lvl w:ilvl="0" w:tplc="61F0BBAE">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2642F3"/>
    <w:multiLevelType w:val="hybridMultilevel"/>
    <w:tmpl w:val="99B40E34"/>
    <w:lvl w:ilvl="0" w:tplc="B8681310">
      <w:start w:val="1"/>
      <w:numFmt w:val="decimal"/>
      <w:lvlText w:val="%1."/>
      <w:lvlJc w:val="left"/>
      <w:pPr>
        <w:ind w:left="800" w:hanging="360"/>
      </w:pPr>
      <w:rPr>
        <w:rFonts w:ascii="Garamond" w:eastAsiaTheme="minorHAnsi" w:hAnsi="Garamond" w:cs="Times New Roman" w:hint="default"/>
        <w:color w:val="0563C1" w:themeColor="hyperlink"/>
        <w:sz w:val="22"/>
        <w:u w:val="single"/>
      </w:rPr>
    </w:lvl>
    <w:lvl w:ilvl="1" w:tplc="04240019" w:tentative="1">
      <w:start w:val="1"/>
      <w:numFmt w:val="lowerLetter"/>
      <w:lvlText w:val="%2."/>
      <w:lvlJc w:val="left"/>
      <w:pPr>
        <w:ind w:left="1520" w:hanging="360"/>
      </w:pPr>
    </w:lvl>
    <w:lvl w:ilvl="2" w:tplc="0424001B" w:tentative="1">
      <w:start w:val="1"/>
      <w:numFmt w:val="lowerRoman"/>
      <w:lvlText w:val="%3."/>
      <w:lvlJc w:val="right"/>
      <w:pPr>
        <w:ind w:left="2240" w:hanging="180"/>
      </w:pPr>
    </w:lvl>
    <w:lvl w:ilvl="3" w:tplc="0424000F" w:tentative="1">
      <w:start w:val="1"/>
      <w:numFmt w:val="decimal"/>
      <w:lvlText w:val="%4."/>
      <w:lvlJc w:val="left"/>
      <w:pPr>
        <w:ind w:left="2960" w:hanging="360"/>
      </w:pPr>
    </w:lvl>
    <w:lvl w:ilvl="4" w:tplc="04240019" w:tentative="1">
      <w:start w:val="1"/>
      <w:numFmt w:val="lowerLetter"/>
      <w:lvlText w:val="%5."/>
      <w:lvlJc w:val="left"/>
      <w:pPr>
        <w:ind w:left="3680" w:hanging="360"/>
      </w:pPr>
    </w:lvl>
    <w:lvl w:ilvl="5" w:tplc="0424001B" w:tentative="1">
      <w:start w:val="1"/>
      <w:numFmt w:val="lowerRoman"/>
      <w:lvlText w:val="%6."/>
      <w:lvlJc w:val="right"/>
      <w:pPr>
        <w:ind w:left="4400" w:hanging="180"/>
      </w:pPr>
    </w:lvl>
    <w:lvl w:ilvl="6" w:tplc="0424000F" w:tentative="1">
      <w:start w:val="1"/>
      <w:numFmt w:val="decimal"/>
      <w:lvlText w:val="%7."/>
      <w:lvlJc w:val="left"/>
      <w:pPr>
        <w:ind w:left="5120" w:hanging="360"/>
      </w:pPr>
    </w:lvl>
    <w:lvl w:ilvl="7" w:tplc="04240019" w:tentative="1">
      <w:start w:val="1"/>
      <w:numFmt w:val="lowerLetter"/>
      <w:lvlText w:val="%8."/>
      <w:lvlJc w:val="left"/>
      <w:pPr>
        <w:ind w:left="5840" w:hanging="360"/>
      </w:pPr>
    </w:lvl>
    <w:lvl w:ilvl="8" w:tplc="0424001B" w:tentative="1">
      <w:start w:val="1"/>
      <w:numFmt w:val="lowerRoman"/>
      <w:lvlText w:val="%9."/>
      <w:lvlJc w:val="right"/>
      <w:pPr>
        <w:ind w:left="6560" w:hanging="180"/>
      </w:pPr>
    </w:lvl>
  </w:abstractNum>
  <w:abstractNum w:abstractNumId="19" w15:restartNumberingAfterBreak="0">
    <w:nsid w:val="4B3D162B"/>
    <w:multiLevelType w:val="multilevel"/>
    <w:tmpl w:val="43D80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172BA5"/>
    <w:multiLevelType w:val="hybridMultilevel"/>
    <w:tmpl w:val="11900BAE"/>
    <w:lvl w:ilvl="0" w:tplc="61F0BBAE">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BD69C2"/>
    <w:multiLevelType w:val="hybridMultilevel"/>
    <w:tmpl w:val="140C8BFE"/>
    <w:lvl w:ilvl="0" w:tplc="61F0BBAE">
      <w:start w:val="12"/>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581E43BD"/>
    <w:multiLevelType w:val="hybridMultilevel"/>
    <w:tmpl w:val="5F38829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D507DC2"/>
    <w:multiLevelType w:val="hybridMultilevel"/>
    <w:tmpl w:val="C178BC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ED30442"/>
    <w:multiLevelType w:val="multilevel"/>
    <w:tmpl w:val="0D7A5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3F696D"/>
    <w:multiLevelType w:val="hybridMultilevel"/>
    <w:tmpl w:val="FF702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3A1B8B"/>
    <w:multiLevelType w:val="hybridMultilevel"/>
    <w:tmpl w:val="AE7EB0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6466832"/>
    <w:multiLevelType w:val="hybridMultilevel"/>
    <w:tmpl w:val="3FD2F11E"/>
    <w:lvl w:ilvl="0" w:tplc="61F0BBAE">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DE45FC"/>
    <w:multiLevelType w:val="multilevel"/>
    <w:tmpl w:val="1C925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370D54"/>
    <w:multiLevelType w:val="hybridMultilevel"/>
    <w:tmpl w:val="FBC8E060"/>
    <w:lvl w:ilvl="0" w:tplc="F15A8B46">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6D9C4458"/>
    <w:multiLevelType w:val="hybridMultilevel"/>
    <w:tmpl w:val="06D0D41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1312941"/>
    <w:multiLevelType w:val="hybridMultilevel"/>
    <w:tmpl w:val="ED4C2C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2562A69"/>
    <w:multiLevelType w:val="hybridMultilevel"/>
    <w:tmpl w:val="4B74160E"/>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num>
  <w:num w:numId="2">
    <w:abstractNumId w:val="31"/>
  </w:num>
  <w:num w:numId="3">
    <w:abstractNumId w:val="5"/>
  </w:num>
  <w:num w:numId="4">
    <w:abstractNumId w:val="20"/>
  </w:num>
  <w:num w:numId="5">
    <w:abstractNumId w:val="2"/>
  </w:num>
  <w:num w:numId="6">
    <w:abstractNumId w:val="17"/>
  </w:num>
  <w:num w:numId="7">
    <w:abstractNumId w:val="27"/>
  </w:num>
  <w:num w:numId="8">
    <w:abstractNumId w:val="15"/>
  </w:num>
  <w:num w:numId="9">
    <w:abstractNumId w:val="13"/>
  </w:num>
  <w:num w:numId="10">
    <w:abstractNumId w:val="1"/>
  </w:num>
  <w:num w:numId="11">
    <w:abstractNumId w:val="9"/>
  </w:num>
  <w:num w:numId="12">
    <w:abstractNumId w:val="25"/>
  </w:num>
  <w:num w:numId="13">
    <w:abstractNumId w:val="6"/>
  </w:num>
  <w:num w:numId="14">
    <w:abstractNumId w:val="10"/>
  </w:num>
  <w:num w:numId="15">
    <w:abstractNumId w:val="14"/>
  </w:num>
  <w:num w:numId="16">
    <w:abstractNumId w:val="22"/>
  </w:num>
  <w:num w:numId="17">
    <w:abstractNumId w:val="8"/>
  </w:num>
  <w:num w:numId="18">
    <w:abstractNumId w:val="11"/>
  </w:num>
  <w:num w:numId="19">
    <w:abstractNumId w:val="16"/>
  </w:num>
  <w:num w:numId="20">
    <w:abstractNumId w:val="30"/>
  </w:num>
  <w:num w:numId="21">
    <w:abstractNumId w:val="3"/>
  </w:num>
  <w:num w:numId="22">
    <w:abstractNumId w:val="21"/>
  </w:num>
  <w:num w:numId="23">
    <w:abstractNumId w:val="23"/>
  </w:num>
  <w:num w:numId="24">
    <w:abstractNumId w:val="26"/>
  </w:num>
  <w:num w:numId="25">
    <w:abstractNumId w:val="7"/>
  </w:num>
  <w:num w:numId="26">
    <w:abstractNumId w:val="29"/>
  </w:num>
  <w:num w:numId="27">
    <w:abstractNumId w:val="18"/>
  </w:num>
  <w:num w:numId="28">
    <w:abstractNumId w:val="4"/>
  </w:num>
  <w:num w:numId="29">
    <w:abstractNumId w:val="0"/>
  </w:num>
  <w:num w:numId="30">
    <w:abstractNumId w:val="19"/>
  </w:num>
  <w:num w:numId="31">
    <w:abstractNumId w:val="24"/>
  </w:num>
  <w:num w:numId="32">
    <w:abstractNumId w:val="28"/>
  </w:num>
  <w:num w:numId="33">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2N7Q0MTI1MzOxNDFT0lEKTi0uzszPAykwqQUAYIDhfiwAAAA="/>
    <w:docVar w:name="StyleGuidePreference" w:val="-1"/>
  </w:docVars>
  <w:rsids>
    <w:rsidRoot w:val="00704654"/>
    <w:rsid w:val="00000399"/>
    <w:rsid w:val="000037E5"/>
    <w:rsid w:val="000064C1"/>
    <w:rsid w:val="000074F4"/>
    <w:rsid w:val="00007C7A"/>
    <w:rsid w:val="00010692"/>
    <w:rsid w:val="000170D4"/>
    <w:rsid w:val="00022449"/>
    <w:rsid w:val="0002673F"/>
    <w:rsid w:val="00031397"/>
    <w:rsid w:val="000345CA"/>
    <w:rsid w:val="00036288"/>
    <w:rsid w:val="000378DE"/>
    <w:rsid w:val="00037F95"/>
    <w:rsid w:val="00040F5A"/>
    <w:rsid w:val="00041533"/>
    <w:rsid w:val="0004242D"/>
    <w:rsid w:val="00042BF7"/>
    <w:rsid w:val="00044634"/>
    <w:rsid w:val="00046D90"/>
    <w:rsid w:val="0005309B"/>
    <w:rsid w:val="000613E8"/>
    <w:rsid w:val="000618DE"/>
    <w:rsid w:val="00064BB4"/>
    <w:rsid w:val="000723E9"/>
    <w:rsid w:val="00076DCC"/>
    <w:rsid w:val="000833DA"/>
    <w:rsid w:val="00083976"/>
    <w:rsid w:val="000A10A7"/>
    <w:rsid w:val="000A69D3"/>
    <w:rsid w:val="000B04A0"/>
    <w:rsid w:val="000B1337"/>
    <w:rsid w:val="000B1DB9"/>
    <w:rsid w:val="000B4282"/>
    <w:rsid w:val="000B67AE"/>
    <w:rsid w:val="000C2872"/>
    <w:rsid w:val="000C2CFA"/>
    <w:rsid w:val="000C2FAC"/>
    <w:rsid w:val="000D5741"/>
    <w:rsid w:val="000D5A6F"/>
    <w:rsid w:val="000E09BA"/>
    <w:rsid w:val="000E217E"/>
    <w:rsid w:val="000F1943"/>
    <w:rsid w:val="000F1F50"/>
    <w:rsid w:val="00104CC1"/>
    <w:rsid w:val="001077A0"/>
    <w:rsid w:val="00110006"/>
    <w:rsid w:val="0011145E"/>
    <w:rsid w:val="0011398C"/>
    <w:rsid w:val="0012613E"/>
    <w:rsid w:val="00131E5D"/>
    <w:rsid w:val="0013507A"/>
    <w:rsid w:val="0013590E"/>
    <w:rsid w:val="0013743C"/>
    <w:rsid w:val="00141509"/>
    <w:rsid w:val="00142871"/>
    <w:rsid w:val="001437EA"/>
    <w:rsid w:val="00153D83"/>
    <w:rsid w:val="001572FB"/>
    <w:rsid w:val="00160FF9"/>
    <w:rsid w:val="0018598C"/>
    <w:rsid w:val="00196655"/>
    <w:rsid w:val="001B0E80"/>
    <w:rsid w:val="001B2154"/>
    <w:rsid w:val="001B68E0"/>
    <w:rsid w:val="001C06CF"/>
    <w:rsid w:val="001C6491"/>
    <w:rsid w:val="001D1CF1"/>
    <w:rsid w:val="001D3A04"/>
    <w:rsid w:val="001D511F"/>
    <w:rsid w:val="001F37C4"/>
    <w:rsid w:val="001F5F77"/>
    <w:rsid w:val="00200BD1"/>
    <w:rsid w:val="002025FD"/>
    <w:rsid w:val="00204655"/>
    <w:rsid w:val="002118C1"/>
    <w:rsid w:val="00216E36"/>
    <w:rsid w:val="0021751D"/>
    <w:rsid w:val="00217B43"/>
    <w:rsid w:val="00225A16"/>
    <w:rsid w:val="00234730"/>
    <w:rsid w:val="00236778"/>
    <w:rsid w:val="00241367"/>
    <w:rsid w:val="002432D9"/>
    <w:rsid w:val="0025483D"/>
    <w:rsid w:val="00254870"/>
    <w:rsid w:val="002577F6"/>
    <w:rsid w:val="00273739"/>
    <w:rsid w:val="00281399"/>
    <w:rsid w:val="002822F5"/>
    <w:rsid w:val="00283443"/>
    <w:rsid w:val="00287029"/>
    <w:rsid w:val="00293477"/>
    <w:rsid w:val="002A3729"/>
    <w:rsid w:val="002B3A5F"/>
    <w:rsid w:val="002B4CA5"/>
    <w:rsid w:val="002B734C"/>
    <w:rsid w:val="002C2C59"/>
    <w:rsid w:val="002C3BE5"/>
    <w:rsid w:val="002D175E"/>
    <w:rsid w:val="002D1A15"/>
    <w:rsid w:val="002D23A2"/>
    <w:rsid w:val="002E1780"/>
    <w:rsid w:val="002F6287"/>
    <w:rsid w:val="002F7784"/>
    <w:rsid w:val="00301D12"/>
    <w:rsid w:val="00306E38"/>
    <w:rsid w:val="00314AEF"/>
    <w:rsid w:val="00316988"/>
    <w:rsid w:val="00322674"/>
    <w:rsid w:val="00323A57"/>
    <w:rsid w:val="003247DA"/>
    <w:rsid w:val="00342950"/>
    <w:rsid w:val="00361EF1"/>
    <w:rsid w:val="00363032"/>
    <w:rsid w:val="00363CDB"/>
    <w:rsid w:val="003706CE"/>
    <w:rsid w:val="00374CCB"/>
    <w:rsid w:val="0037749F"/>
    <w:rsid w:val="00381829"/>
    <w:rsid w:val="00381F1B"/>
    <w:rsid w:val="00386989"/>
    <w:rsid w:val="00387CEB"/>
    <w:rsid w:val="00393BBA"/>
    <w:rsid w:val="0039744D"/>
    <w:rsid w:val="00397B3B"/>
    <w:rsid w:val="003A5437"/>
    <w:rsid w:val="003C0F2A"/>
    <w:rsid w:val="003C4F5A"/>
    <w:rsid w:val="003C634F"/>
    <w:rsid w:val="003D2F31"/>
    <w:rsid w:val="003D3949"/>
    <w:rsid w:val="003E523B"/>
    <w:rsid w:val="003E57E3"/>
    <w:rsid w:val="003F12E9"/>
    <w:rsid w:val="003F3C99"/>
    <w:rsid w:val="00401BDF"/>
    <w:rsid w:val="00404A56"/>
    <w:rsid w:val="00411C8F"/>
    <w:rsid w:val="00411DA5"/>
    <w:rsid w:val="00412F3E"/>
    <w:rsid w:val="00417C3A"/>
    <w:rsid w:val="00433BA2"/>
    <w:rsid w:val="004363D0"/>
    <w:rsid w:val="00441AAC"/>
    <w:rsid w:val="00442465"/>
    <w:rsid w:val="00443696"/>
    <w:rsid w:val="00445180"/>
    <w:rsid w:val="00445CEA"/>
    <w:rsid w:val="0045119D"/>
    <w:rsid w:val="00460523"/>
    <w:rsid w:val="004640BC"/>
    <w:rsid w:val="00464753"/>
    <w:rsid w:val="00464816"/>
    <w:rsid w:val="004832F2"/>
    <w:rsid w:val="004B0B66"/>
    <w:rsid w:val="004B5975"/>
    <w:rsid w:val="004B5E7C"/>
    <w:rsid w:val="004C16DB"/>
    <w:rsid w:val="004C5D26"/>
    <w:rsid w:val="004D1243"/>
    <w:rsid w:val="004D1810"/>
    <w:rsid w:val="004D5902"/>
    <w:rsid w:val="004E327D"/>
    <w:rsid w:val="004E3AE0"/>
    <w:rsid w:val="004F3E35"/>
    <w:rsid w:val="004F4729"/>
    <w:rsid w:val="004F52ED"/>
    <w:rsid w:val="004F6894"/>
    <w:rsid w:val="00501C9C"/>
    <w:rsid w:val="005061AB"/>
    <w:rsid w:val="00513224"/>
    <w:rsid w:val="00513C7B"/>
    <w:rsid w:val="005150E9"/>
    <w:rsid w:val="005300CB"/>
    <w:rsid w:val="00536059"/>
    <w:rsid w:val="00540E0A"/>
    <w:rsid w:val="005410BA"/>
    <w:rsid w:val="00560409"/>
    <w:rsid w:val="00572EE7"/>
    <w:rsid w:val="00582D4A"/>
    <w:rsid w:val="0058607E"/>
    <w:rsid w:val="00590F48"/>
    <w:rsid w:val="00595E27"/>
    <w:rsid w:val="00596C3D"/>
    <w:rsid w:val="00597595"/>
    <w:rsid w:val="00597C54"/>
    <w:rsid w:val="005A5300"/>
    <w:rsid w:val="005A5EEC"/>
    <w:rsid w:val="005A6009"/>
    <w:rsid w:val="005B3116"/>
    <w:rsid w:val="005B373F"/>
    <w:rsid w:val="005B48BC"/>
    <w:rsid w:val="005B51A2"/>
    <w:rsid w:val="005B530C"/>
    <w:rsid w:val="005B585E"/>
    <w:rsid w:val="005B6CD3"/>
    <w:rsid w:val="005B7FBE"/>
    <w:rsid w:val="005C2822"/>
    <w:rsid w:val="005C4685"/>
    <w:rsid w:val="005D1EF0"/>
    <w:rsid w:val="005D5FCE"/>
    <w:rsid w:val="005E699D"/>
    <w:rsid w:val="005F00FD"/>
    <w:rsid w:val="005F4799"/>
    <w:rsid w:val="005F4DAF"/>
    <w:rsid w:val="005F7486"/>
    <w:rsid w:val="005F7B67"/>
    <w:rsid w:val="006004CA"/>
    <w:rsid w:val="006148DB"/>
    <w:rsid w:val="006205DD"/>
    <w:rsid w:val="00626B33"/>
    <w:rsid w:val="00627D19"/>
    <w:rsid w:val="00631262"/>
    <w:rsid w:val="00637124"/>
    <w:rsid w:val="00644EF0"/>
    <w:rsid w:val="00650977"/>
    <w:rsid w:val="00660B0C"/>
    <w:rsid w:val="00661603"/>
    <w:rsid w:val="006715F3"/>
    <w:rsid w:val="006718F8"/>
    <w:rsid w:val="00677064"/>
    <w:rsid w:val="0067762B"/>
    <w:rsid w:val="00680352"/>
    <w:rsid w:val="006877B1"/>
    <w:rsid w:val="006920E2"/>
    <w:rsid w:val="00693747"/>
    <w:rsid w:val="006A6CAF"/>
    <w:rsid w:val="006B49E2"/>
    <w:rsid w:val="006C02B7"/>
    <w:rsid w:val="006C180E"/>
    <w:rsid w:val="006D38F9"/>
    <w:rsid w:val="006D56E8"/>
    <w:rsid w:val="006E6B9B"/>
    <w:rsid w:val="006F4F98"/>
    <w:rsid w:val="00704654"/>
    <w:rsid w:val="00710FCC"/>
    <w:rsid w:val="007238C4"/>
    <w:rsid w:val="00731281"/>
    <w:rsid w:val="00736777"/>
    <w:rsid w:val="00751C9A"/>
    <w:rsid w:val="00757DF0"/>
    <w:rsid w:val="00760199"/>
    <w:rsid w:val="00764B21"/>
    <w:rsid w:val="007663A4"/>
    <w:rsid w:val="0078058A"/>
    <w:rsid w:val="007911C1"/>
    <w:rsid w:val="00793642"/>
    <w:rsid w:val="00793C71"/>
    <w:rsid w:val="0079503F"/>
    <w:rsid w:val="0079782C"/>
    <w:rsid w:val="007A1BDF"/>
    <w:rsid w:val="007A500F"/>
    <w:rsid w:val="007B0FF5"/>
    <w:rsid w:val="007C36C0"/>
    <w:rsid w:val="007C44C7"/>
    <w:rsid w:val="007D3C82"/>
    <w:rsid w:val="007D695A"/>
    <w:rsid w:val="007D6A4E"/>
    <w:rsid w:val="007D75BD"/>
    <w:rsid w:val="007E0D20"/>
    <w:rsid w:val="007E3651"/>
    <w:rsid w:val="007E6A8C"/>
    <w:rsid w:val="007F02D0"/>
    <w:rsid w:val="007F42F1"/>
    <w:rsid w:val="008041E3"/>
    <w:rsid w:val="00807897"/>
    <w:rsid w:val="00810CB7"/>
    <w:rsid w:val="00830B20"/>
    <w:rsid w:val="00830C28"/>
    <w:rsid w:val="00832A94"/>
    <w:rsid w:val="00833461"/>
    <w:rsid w:val="00836A0F"/>
    <w:rsid w:val="00845B77"/>
    <w:rsid w:val="00846956"/>
    <w:rsid w:val="008500B2"/>
    <w:rsid w:val="00851215"/>
    <w:rsid w:val="00857DB9"/>
    <w:rsid w:val="0086009F"/>
    <w:rsid w:val="00872941"/>
    <w:rsid w:val="00876550"/>
    <w:rsid w:val="008814FF"/>
    <w:rsid w:val="00881AA9"/>
    <w:rsid w:val="008A7BFC"/>
    <w:rsid w:val="008C383A"/>
    <w:rsid w:val="008C64A5"/>
    <w:rsid w:val="008D02C8"/>
    <w:rsid w:val="008E11F2"/>
    <w:rsid w:val="008E3113"/>
    <w:rsid w:val="008F28A2"/>
    <w:rsid w:val="008F66EC"/>
    <w:rsid w:val="008F6EF6"/>
    <w:rsid w:val="008F6FE0"/>
    <w:rsid w:val="009018CE"/>
    <w:rsid w:val="0092497C"/>
    <w:rsid w:val="00933834"/>
    <w:rsid w:val="00941FB8"/>
    <w:rsid w:val="0094291F"/>
    <w:rsid w:val="00953675"/>
    <w:rsid w:val="00954C57"/>
    <w:rsid w:val="00955259"/>
    <w:rsid w:val="00955917"/>
    <w:rsid w:val="00963183"/>
    <w:rsid w:val="009708A2"/>
    <w:rsid w:val="0098056C"/>
    <w:rsid w:val="00980D07"/>
    <w:rsid w:val="0098201A"/>
    <w:rsid w:val="0098361C"/>
    <w:rsid w:val="00983FF8"/>
    <w:rsid w:val="00996A85"/>
    <w:rsid w:val="009A1EB6"/>
    <w:rsid w:val="009A4B5D"/>
    <w:rsid w:val="009A63E0"/>
    <w:rsid w:val="009A68D7"/>
    <w:rsid w:val="009B10D3"/>
    <w:rsid w:val="009B3495"/>
    <w:rsid w:val="009B38AE"/>
    <w:rsid w:val="009C0621"/>
    <w:rsid w:val="009C188C"/>
    <w:rsid w:val="009C4C6C"/>
    <w:rsid w:val="009C76C0"/>
    <w:rsid w:val="009D3C30"/>
    <w:rsid w:val="009E0CF7"/>
    <w:rsid w:val="009E43B6"/>
    <w:rsid w:val="009F3189"/>
    <w:rsid w:val="00A12602"/>
    <w:rsid w:val="00A20231"/>
    <w:rsid w:val="00A20D37"/>
    <w:rsid w:val="00A52F67"/>
    <w:rsid w:val="00A614DF"/>
    <w:rsid w:val="00A63360"/>
    <w:rsid w:val="00A65B3C"/>
    <w:rsid w:val="00A72F11"/>
    <w:rsid w:val="00A83E14"/>
    <w:rsid w:val="00A92D82"/>
    <w:rsid w:val="00A953CC"/>
    <w:rsid w:val="00A97792"/>
    <w:rsid w:val="00A97E2A"/>
    <w:rsid w:val="00AA023F"/>
    <w:rsid w:val="00AA51D9"/>
    <w:rsid w:val="00AB0674"/>
    <w:rsid w:val="00AC2394"/>
    <w:rsid w:val="00AC577B"/>
    <w:rsid w:val="00AC5A28"/>
    <w:rsid w:val="00AC64CF"/>
    <w:rsid w:val="00AC77F4"/>
    <w:rsid w:val="00AD1351"/>
    <w:rsid w:val="00AD25DF"/>
    <w:rsid w:val="00AE53D6"/>
    <w:rsid w:val="00AE5DE3"/>
    <w:rsid w:val="00AE6356"/>
    <w:rsid w:val="00AF08F9"/>
    <w:rsid w:val="00AF1B74"/>
    <w:rsid w:val="00AF3536"/>
    <w:rsid w:val="00B0107A"/>
    <w:rsid w:val="00B03359"/>
    <w:rsid w:val="00B1427D"/>
    <w:rsid w:val="00B22B86"/>
    <w:rsid w:val="00B24B24"/>
    <w:rsid w:val="00B30679"/>
    <w:rsid w:val="00B3690F"/>
    <w:rsid w:val="00B4203E"/>
    <w:rsid w:val="00B434A7"/>
    <w:rsid w:val="00B504D5"/>
    <w:rsid w:val="00B50C17"/>
    <w:rsid w:val="00B50FB4"/>
    <w:rsid w:val="00B53808"/>
    <w:rsid w:val="00B538F6"/>
    <w:rsid w:val="00B539C2"/>
    <w:rsid w:val="00B53A87"/>
    <w:rsid w:val="00B55E56"/>
    <w:rsid w:val="00B56867"/>
    <w:rsid w:val="00B57C78"/>
    <w:rsid w:val="00B661D1"/>
    <w:rsid w:val="00B703D2"/>
    <w:rsid w:val="00B733B5"/>
    <w:rsid w:val="00B81354"/>
    <w:rsid w:val="00B852F6"/>
    <w:rsid w:val="00B8724A"/>
    <w:rsid w:val="00B9027C"/>
    <w:rsid w:val="00B976FC"/>
    <w:rsid w:val="00BA169F"/>
    <w:rsid w:val="00BA45C6"/>
    <w:rsid w:val="00BA4E2B"/>
    <w:rsid w:val="00BA4ED3"/>
    <w:rsid w:val="00BA510A"/>
    <w:rsid w:val="00BB5A72"/>
    <w:rsid w:val="00BC4072"/>
    <w:rsid w:val="00BD36E4"/>
    <w:rsid w:val="00BD4B25"/>
    <w:rsid w:val="00BD773F"/>
    <w:rsid w:val="00BE7430"/>
    <w:rsid w:val="00BF45C7"/>
    <w:rsid w:val="00BF54D2"/>
    <w:rsid w:val="00BF6F08"/>
    <w:rsid w:val="00C07629"/>
    <w:rsid w:val="00C132B6"/>
    <w:rsid w:val="00C171FA"/>
    <w:rsid w:val="00C21F0D"/>
    <w:rsid w:val="00C230CC"/>
    <w:rsid w:val="00C3273D"/>
    <w:rsid w:val="00C42FAB"/>
    <w:rsid w:val="00C541B8"/>
    <w:rsid w:val="00C6731C"/>
    <w:rsid w:val="00C72375"/>
    <w:rsid w:val="00C73289"/>
    <w:rsid w:val="00C7385A"/>
    <w:rsid w:val="00C846F4"/>
    <w:rsid w:val="00C95DF4"/>
    <w:rsid w:val="00CA26D9"/>
    <w:rsid w:val="00CA3B56"/>
    <w:rsid w:val="00CA4A9C"/>
    <w:rsid w:val="00CB20B5"/>
    <w:rsid w:val="00CB2E0A"/>
    <w:rsid w:val="00CB57FA"/>
    <w:rsid w:val="00CB73D4"/>
    <w:rsid w:val="00CC3FEA"/>
    <w:rsid w:val="00CD56D6"/>
    <w:rsid w:val="00CD5F62"/>
    <w:rsid w:val="00CD7052"/>
    <w:rsid w:val="00CD7563"/>
    <w:rsid w:val="00CF4569"/>
    <w:rsid w:val="00CF7A3F"/>
    <w:rsid w:val="00D07511"/>
    <w:rsid w:val="00D17F21"/>
    <w:rsid w:val="00D20ADE"/>
    <w:rsid w:val="00D21A4F"/>
    <w:rsid w:val="00D25BDD"/>
    <w:rsid w:val="00D30DF3"/>
    <w:rsid w:val="00D32A73"/>
    <w:rsid w:val="00D348D5"/>
    <w:rsid w:val="00D36A54"/>
    <w:rsid w:val="00D37326"/>
    <w:rsid w:val="00D45B33"/>
    <w:rsid w:val="00D5141F"/>
    <w:rsid w:val="00D516DA"/>
    <w:rsid w:val="00D537BA"/>
    <w:rsid w:val="00D54A0F"/>
    <w:rsid w:val="00D62398"/>
    <w:rsid w:val="00D64D9A"/>
    <w:rsid w:val="00D67665"/>
    <w:rsid w:val="00D75CF1"/>
    <w:rsid w:val="00D8028F"/>
    <w:rsid w:val="00D879B5"/>
    <w:rsid w:val="00D87B31"/>
    <w:rsid w:val="00D94CC5"/>
    <w:rsid w:val="00D95C97"/>
    <w:rsid w:val="00DA57D0"/>
    <w:rsid w:val="00DB49BB"/>
    <w:rsid w:val="00DC028D"/>
    <w:rsid w:val="00DC3316"/>
    <w:rsid w:val="00DC38EF"/>
    <w:rsid w:val="00DC51E5"/>
    <w:rsid w:val="00DC773D"/>
    <w:rsid w:val="00DD0C0B"/>
    <w:rsid w:val="00DE29C3"/>
    <w:rsid w:val="00DF10F3"/>
    <w:rsid w:val="00E015BD"/>
    <w:rsid w:val="00E14171"/>
    <w:rsid w:val="00E15F5D"/>
    <w:rsid w:val="00E23F6D"/>
    <w:rsid w:val="00E24FE5"/>
    <w:rsid w:val="00E308AB"/>
    <w:rsid w:val="00E3178F"/>
    <w:rsid w:val="00E31791"/>
    <w:rsid w:val="00E32DC8"/>
    <w:rsid w:val="00E4717A"/>
    <w:rsid w:val="00E63529"/>
    <w:rsid w:val="00E7284F"/>
    <w:rsid w:val="00E72A77"/>
    <w:rsid w:val="00E76772"/>
    <w:rsid w:val="00E82E8C"/>
    <w:rsid w:val="00E9318B"/>
    <w:rsid w:val="00EA11D8"/>
    <w:rsid w:val="00EA571D"/>
    <w:rsid w:val="00EA6856"/>
    <w:rsid w:val="00EA6A0F"/>
    <w:rsid w:val="00EB0170"/>
    <w:rsid w:val="00EB71AF"/>
    <w:rsid w:val="00EC1E54"/>
    <w:rsid w:val="00ED3641"/>
    <w:rsid w:val="00EE1F5F"/>
    <w:rsid w:val="00EE359F"/>
    <w:rsid w:val="00EE6D94"/>
    <w:rsid w:val="00EF2BCD"/>
    <w:rsid w:val="00F013B5"/>
    <w:rsid w:val="00F1574B"/>
    <w:rsid w:val="00F25ED4"/>
    <w:rsid w:val="00F26066"/>
    <w:rsid w:val="00F2734B"/>
    <w:rsid w:val="00F32D91"/>
    <w:rsid w:val="00F6093C"/>
    <w:rsid w:val="00F639D3"/>
    <w:rsid w:val="00F64EA4"/>
    <w:rsid w:val="00F666FA"/>
    <w:rsid w:val="00F716B1"/>
    <w:rsid w:val="00F76567"/>
    <w:rsid w:val="00F8018B"/>
    <w:rsid w:val="00F8153E"/>
    <w:rsid w:val="00FA3532"/>
    <w:rsid w:val="00FA4671"/>
    <w:rsid w:val="00FB4ED6"/>
    <w:rsid w:val="00FB7F2F"/>
    <w:rsid w:val="00FC3B15"/>
    <w:rsid w:val="00FD0F39"/>
    <w:rsid w:val="00FD1374"/>
    <w:rsid w:val="00FD38D5"/>
    <w:rsid w:val="00FD4195"/>
    <w:rsid w:val="00FD4D43"/>
    <w:rsid w:val="00FE0B1A"/>
    <w:rsid w:val="00FE2133"/>
    <w:rsid w:val="00FE256D"/>
    <w:rsid w:val="00FE4754"/>
    <w:rsid w:val="00FF35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FB963D"/>
  <w15:docId w15:val="{30D253D7-EF4A-A14B-9233-A7F88BC7A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4B21"/>
    <w:pPr>
      <w:suppressAutoHyphens/>
      <w:spacing w:after="0" w:line="240" w:lineRule="auto"/>
    </w:pPr>
    <w:rPr>
      <w:rFonts w:ascii="Times New Roman" w:eastAsia="Times New Roman" w:hAnsi="Times New Roman" w:cs="Times New Roman"/>
      <w:szCs w:val="20"/>
      <w:lang w:val="sl-SI" w:eastAsia="ar-SA"/>
    </w:rPr>
  </w:style>
  <w:style w:type="paragraph" w:styleId="Naslov1">
    <w:name w:val="heading 1"/>
    <w:basedOn w:val="Navaden"/>
    <w:next w:val="Navaden"/>
    <w:link w:val="Naslov1Znak"/>
    <w:uiPriority w:val="9"/>
    <w:qFormat/>
    <w:rsid w:val="0070465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slov2">
    <w:name w:val="heading 2"/>
    <w:basedOn w:val="Navaden"/>
    <w:next w:val="Navaden"/>
    <w:link w:val="Naslov2Znak"/>
    <w:uiPriority w:val="9"/>
    <w:unhideWhenUsed/>
    <w:qFormat/>
    <w:rsid w:val="0070465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next w:val="Navaden"/>
    <w:link w:val="Naslov3Znak"/>
    <w:uiPriority w:val="9"/>
    <w:unhideWhenUsed/>
    <w:qFormat/>
    <w:rsid w:val="009C76C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BF54D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04654"/>
    <w:rPr>
      <w:rFonts w:asciiTheme="majorHAnsi" w:eastAsiaTheme="majorEastAsia" w:hAnsiTheme="majorHAnsi" w:cstheme="majorBidi"/>
      <w:b/>
      <w:bCs/>
      <w:color w:val="2E74B5" w:themeColor="accent1" w:themeShade="BF"/>
      <w:sz w:val="28"/>
      <w:szCs w:val="28"/>
      <w:lang w:val="sl-SI" w:eastAsia="ar-SA"/>
    </w:rPr>
  </w:style>
  <w:style w:type="character" w:customStyle="1" w:styleId="Naslov2Znak">
    <w:name w:val="Naslov 2 Znak"/>
    <w:basedOn w:val="Privzetapisavaodstavka"/>
    <w:link w:val="Naslov2"/>
    <w:uiPriority w:val="9"/>
    <w:rsid w:val="00704654"/>
    <w:rPr>
      <w:rFonts w:asciiTheme="majorHAnsi" w:eastAsiaTheme="majorEastAsia" w:hAnsiTheme="majorHAnsi" w:cstheme="majorBidi"/>
      <w:b/>
      <w:bCs/>
      <w:color w:val="5B9BD5" w:themeColor="accent1"/>
      <w:sz w:val="26"/>
      <w:szCs w:val="26"/>
      <w:lang w:val="sl-SI" w:eastAsia="ar-SA"/>
    </w:rPr>
  </w:style>
  <w:style w:type="table" w:styleId="Svetelseznampoudarek1">
    <w:name w:val="Light List Accent 1"/>
    <w:basedOn w:val="Navadnatabela"/>
    <w:uiPriority w:val="61"/>
    <w:rsid w:val="00704654"/>
    <w:pPr>
      <w:spacing w:after="0" w:line="240" w:lineRule="auto"/>
    </w:pPr>
    <w:rPr>
      <w:lang w:val="sl-S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povezava">
    <w:name w:val="Hyperlink"/>
    <w:basedOn w:val="Privzetapisavaodstavka"/>
    <w:uiPriority w:val="99"/>
    <w:unhideWhenUsed/>
    <w:rsid w:val="00704654"/>
    <w:rPr>
      <w:color w:val="0563C1" w:themeColor="hyperlink"/>
      <w:u w:val="single"/>
    </w:rPr>
  </w:style>
  <w:style w:type="paragraph" w:styleId="Odstavekseznama">
    <w:name w:val="List Paragraph"/>
    <w:basedOn w:val="Navaden"/>
    <w:uiPriority w:val="34"/>
    <w:qFormat/>
    <w:rsid w:val="00704654"/>
    <w:pPr>
      <w:ind w:left="720"/>
      <w:contextualSpacing/>
    </w:pPr>
  </w:style>
  <w:style w:type="paragraph" w:styleId="Navadensplet">
    <w:name w:val="Normal (Web)"/>
    <w:basedOn w:val="Navaden"/>
    <w:uiPriority w:val="99"/>
    <w:semiHidden/>
    <w:unhideWhenUsed/>
    <w:rsid w:val="00704654"/>
    <w:pPr>
      <w:suppressAutoHyphens w:val="0"/>
      <w:spacing w:before="100" w:beforeAutospacing="1" w:after="100" w:afterAutospacing="1"/>
    </w:pPr>
    <w:rPr>
      <w:rFonts w:eastAsiaTheme="minorHAnsi"/>
      <w:sz w:val="20"/>
      <w:lang w:val="en-US" w:eastAsia="en-US"/>
    </w:rPr>
  </w:style>
  <w:style w:type="paragraph" w:customStyle="1" w:styleId="Barvniseznampoudarek11">
    <w:name w:val="Barvni seznam – poudarek 11"/>
    <w:basedOn w:val="Navaden"/>
    <w:uiPriority w:val="34"/>
    <w:qFormat/>
    <w:rsid w:val="00704654"/>
    <w:pPr>
      <w:pBdr>
        <w:top w:val="nil"/>
        <w:left w:val="nil"/>
        <w:bottom w:val="nil"/>
        <w:right w:val="nil"/>
        <w:between w:val="nil"/>
        <w:bar w:val="nil"/>
      </w:pBdr>
      <w:suppressAutoHyphens w:val="0"/>
      <w:ind w:left="720"/>
      <w:contextualSpacing/>
    </w:pPr>
    <w:rPr>
      <w:rFonts w:eastAsia="Arial Unicode MS" w:cs="Arial Unicode MS"/>
      <w:color w:val="000000"/>
      <w:sz w:val="24"/>
      <w:szCs w:val="24"/>
      <w:u w:color="000000"/>
      <w:bdr w:val="nil"/>
      <w:lang w:eastAsia="en-US"/>
    </w:rPr>
  </w:style>
  <w:style w:type="table" w:styleId="Tabelamrea">
    <w:name w:val="Table Grid"/>
    <w:basedOn w:val="Navadnatabela"/>
    <w:uiPriority w:val="39"/>
    <w:rsid w:val="005F7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9A1EB6"/>
    <w:rPr>
      <w:sz w:val="16"/>
      <w:szCs w:val="16"/>
    </w:rPr>
  </w:style>
  <w:style w:type="paragraph" w:styleId="Pripombabesedilo">
    <w:name w:val="annotation text"/>
    <w:basedOn w:val="Navaden"/>
    <w:link w:val="PripombabesediloZnak"/>
    <w:uiPriority w:val="99"/>
    <w:unhideWhenUsed/>
    <w:rsid w:val="009A1EB6"/>
    <w:rPr>
      <w:sz w:val="20"/>
    </w:rPr>
  </w:style>
  <w:style w:type="character" w:customStyle="1" w:styleId="PripombabesediloZnak">
    <w:name w:val="Pripomba – besedilo Znak"/>
    <w:basedOn w:val="Privzetapisavaodstavka"/>
    <w:link w:val="Pripombabesedilo"/>
    <w:uiPriority w:val="99"/>
    <w:rsid w:val="009A1EB6"/>
    <w:rPr>
      <w:rFonts w:ascii="Times New Roman" w:eastAsia="Times New Roman" w:hAnsi="Times New Roman" w:cs="Times New Roman"/>
      <w:sz w:val="20"/>
      <w:szCs w:val="20"/>
      <w:lang w:val="sl-SI" w:eastAsia="ar-SA"/>
    </w:rPr>
  </w:style>
  <w:style w:type="paragraph" w:styleId="Zadevapripombe">
    <w:name w:val="annotation subject"/>
    <w:basedOn w:val="Pripombabesedilo"/>
    <w:next w:val="Pripombabesedilo"/>
    <w:link w:val="ZadevapripombeZnak"/>
    <w:uiPriority w:val="99"/>
    <w:semiHidden/>
    <w:unhideWhenUsed/>
    <w:rsid w:val="009A1EB6"/>
    <w:rPr>
      <w:b/>
      <w:bCs/>
    </w:rPr>
  </w:style>
  <w:style w:type="character" w:customStyle="1" w:styleId="ZadevapripombeZnak">
    <w:name w:val="Zadeva pripombe Znak"/>
    <w:basedOn w:val="PripombabesediloZnak"/>
    <w:link w:val="Zadevapripombe"/>
    <w:uiPriority w:val="99"/>
    <w:semiHidden/>
    <w:rsid w:val="009A1EB6"/>
    <w:rPr>
      <w:rFonts w:ascii="Times New Roman" w:eastAsia="Times New Roman" w:hAnsi="Times New Roman" w:cs="Times New Roman"/>
      <w:b/>
      <w:bCs/>
      <w:sz w:val="20"/>
      <w:szCs w:val="20"/>
      <w:lang w:val="sl-SI" w:eastAsia="ar-SA"/>
    </w:rPr>
  </w:style>
  <w:style w:type="paragraph" w:styleId="Besedilooblaka">
    <w:name w:val="Balloon Text"/>
    <w:basedOn w:val="Navaden"/>
    <w:link w:val="BesedilooblakaZnak"/>
    <w:uiPriority w:val="99"/>
    <w:semiHidden/>
    <w:unhideWhenUsed/>
    <w:rsid w:val="009A1EB6"/>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A1EB6"/>
    <w:rPr>
      <w:rFonts w:ascii="Segoe UI" w:eastAsia="Times New Roman" w:hAnsi="Segoe UI" w:cs="Segoe UI"/>
      <w:sz w:val="18"/>
      <w:szCs w:val="18"/>
      <w:lang w:val="sl-SI" w:eastAsia="ar-SA"/>
    </w:rPr>
  </w:style>
  <w:style w:type="character" w:customStyle="1" w:styleId="Naslov3Znak">
    <w:name w:val="Naslov 3 Znak"/>
    <w:basedOn w:val="Privzetapisavaodstavka"/>
    <w:link w:val="Naslov3"/>
    <w:uiPriority w:val="9"/>
    <w:rsid w:val="009C76C0"/>
    <w:rPr>
      <w:rFonts w:asciiTheme="majorHAnsi" w:eastAsiaTheme="majorEastAsia" w:hAnsiTheme="majorHAnsi" w:cstheme="majorBidi"/>
      <w:color w:val="1F4D78" w:themeColor="accent1" w:themeShade="7F"/>
      <w:sz w:val="24"/>
      <w:szCs w:val="24"/>
      <w:lang w:val="sl-SI" w:eastAsia="ar-SA"/>
    </w:rPr>
  </w:style>
  <w:style w:type="table" w:customStyle="1" w:styleId="Tabelamrea1">
    <w:name w:val="Tabela – mreža1"/>
    <w:basedOn w:val="Navadnatabela"/>
    <w:next w:val="Tabelamrea"/>
    <w:uiPriority w:val="39"/>
    <w:rsid w:val="002D2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953675"/>
    <w:pPr>
      <w:suppressAutoHyphens w:val="0"/>
      <w:spacing w:before="240" w:line="259" w:lineRule="auto"/>
      <w:outlineLvl w:val="9"/>
    </w:pPr>
    <w:rPr>
      <w:b w:val="0"/>
      <w:bCs w:val="0"/>
      <w:sz w:val="32"/>
      <w:szCs w:val="32"/>
      <w:lang w:eastAsia="sl-SI"/>
    </w:rPr>
  </w:style>
  <w:style w:type="paragraph" w:styleId="Kazalovsebine2">
    <w:name w:val="toc 2"/>
    <w:basedOn w:val="Navaden"/>
    <w:next w:val="Navaden"/>
    <w:autoRedefine/>
    <w:uiPriority w:val="39"/>
    <w:unhideWhenUsed/>
    <w:rsid w:val="00E14171"/>
    <w:pPr>
      <w:tabs>
        <w:tab w:val="right" w:leader="dot" w:pos="9396"/>
      </w:tabs>
      <w:suppressAutoHyphens w:val="0"/>
      <w:spacing w:after="100" w:line="259" w:lineRule="auto"/>
      <w:ind w:left="220"/>
    </w:pPr>
    <w:rPr>
      <w:rFonts w:asciiTheme="minorHAnsi" w:eastAsiaTheme="minorEastAsia" w:hAnsiTheme="minorHAnsi"/>
      <w:szCs w:val="22"/>
      <w:lang w:eastAsia="sl-SI"/>
    </w:rPr>
  </w:style>
  <w:style w:type="paragraph" w:styleId="Kazalovsebine1">
    <w:name w:val="toc 1"/>
    <w:basedOn w:val="Navaden"/>
    <w:next w:val="Navaden"/>
    <w:autoRedefine/>
    <w:uiPriority w:val="39"/>
    <w:unhideWhenUsed/>
    <w:rsid w:val="00953675"/>
    <w:pPr>
      <w:suppressAutoHyphens w:val="0"/>
      <w:spacing w:after="100" w:line="259" w:lineRule="auto"/>
    </w:pPr>
    <w:rPr>
      <w:rFonts w:asciiTheme="minorHAnsi" w:eastAsiaTheme="minorEastAsia" w:hAnsiTheme="minorHAnsi"/>
      <w:szCs w:val="22"/>
      <w:lang w:eastAsia="sl-SI"/>
    </w:rPr>
  </w:style>
  <w:style w:type="paragraph" w:styleId="Kazalovsebine3">
    <w:name w:val="toc 3"/>
    <w:basedOn w:val="Navaden"/>
    <w:next w:val="Navaden"/>
    <w:autoRedefine/>
    <w:uiPriority w:val="39"/>
    <w:unhideWhenUsed/>
    <w:rsid w:val="00953675"/>
    <w:pPr>
      <w:suppressAutoHyphens w:val="0"/>
      <w:spacing w:after="100" w:line="259" w:lineRule="auto"/>
      <w:ind w:left="440"/>
    </w:pPr>
    <w:rPr>
      <w:rFonts w:asciiTheme="minorHAnsi" w:eastAsiaTheme="minorEastAsia" w:hAnsiTheme="minorHAnsi"/>
      <w:szCs w:val="22"/>
      <w:lang w:eastAsia="sl-SI"/>
    </w:rPr>
  </w:style>
  <w:style w:type="paragraph" w:styleId="Revizija">
    <w:name w:val="Revision"/>
    <w:hidden/>
    <w:uiPriority w:val="99"/>
    <w:semiHidden/>
    <w:rsid w:val="007911C1"/>
    <w:pPr>
      <w:spacing w:after="0" w:line="240" w:lineRule="auto"/>
    </w:pPr>
    <w:rPr>
      <w:rFonts w:ascii="Times New Roman" w:eastAsia="Times New Roman" w:hAnsi="Times New Roman" w:cs="Times New Roman"/>
      <w:szCs w:val="20"/>
      <w:lang w:val="sl-SI" w:eastAsia="ar-SA"/>
    </w:rPr>
  </w:style>
  <w:style w:type="paragraph" w:styleId="Sprotnaopomba-besedilo">
    <w:name w:val="footnote text"/>
    <w:basedOn w:val="Navaden"/>
    <w:link w:val="Sprotnaopomba-besediloZnak"/>
    <w:uiPriority w:val="99"/>
    <w:semiHidden/>
    <w:unhideWhenUsed/>
    <w:rsid w:val="005B48BC"/>
    <w:rPr>
      <w:sz w:val="20"/>
    </w:rPr>
  </w:style>
  <w:style w:type="character" w:customStyle="1" w:styleId="Sprotnaopomba-besediloZnak">
    <w:name w:val="Sprotna opomba - besedilo Znak"/>
    <w:basedOn w:val="Privzetapisavaodstavka"/>
    <w:link w:val="Sprotnaopomba-besedilo"/>
    <w:uiPriority w:val="99"/>
    <w:semiHidden/>
    <w:rsid w:val="005B48BC"/>
    <w:rPr>
      <w:rFonts w:ascii="Times New Roman" w:eastAsia="Times New Roman" w:hAnsi="Times New Roman" w:cs="Times New Roman"/>
      <w:sz w:val="20"/>
      <w:szCs w:val="20"/>
      <w:lang w:val="sl-SI" w:eastAsia="ar-SA"/>
    </w:rPr>
  </w:style>
  <w:style w:type="character" w:styleId="Sprotnaopomba-sklic">
    <w:name w:val="footnote reference"/>
    <w:basedOn w:val="Privzetapisavaodstavka"/>
    <w:uiPriority w:val="99"/>
    <w:semiHidden/>
    <w:unhideWhenUsed/>
    <w:rsid w:val="005B48BC"/>
    <w:rPr>
      <w:vertAlign w:val="superscript"/>
    </w:rPr>
  </w:style>
  <w:style w:type="paragraph" w:styleId="Glava">
    <w:name w:val="header"/>
    <w:basedOn w:val="Navaden"/>
    <w:link w:val="GlavaZnak"/>
    <w:uiPriority w:val="99"/>
    <w:unhideWhenUsed/>
    <w:rsid w:val="00E14171"/>
    <w:pPr>
      <w:tabs>
        <w:tab w:val="center" w:pos="4536"/>
        <w:tab w:val="right" w:pos="9072"/>
      </w:tabs>
    </w:pPr>
  </w:style>
  <w:style w:type="character" w:customStyle="1" w:styleId="GlavaZnak">
    <w:name w:val="Glava Znak"/>
    <w:basedOn w:val="Privzetapisavaodstavka"/>
    <w:link w:val="Glava"/>
    <w:uiPriority w:val="99"/>
    <w:rsid w:val="00E14171"/>
    <w:rPr>
      <w:rFonts w:ascii="Times New Roman" w:eastAsia="Times New Roman" w:hAnsi="Times New Roman" w:cs="Times New Roman"/>
      <w:szCs w:val="20"/>
      <w:lang w:val="sl-SI" w:eastAsia="ar-SA"/>
    </w:rPr>
  </w:style>
  <w:style w:type="paragraph" w:styleId="Noga">
    <w:name w:val="footer"/>
    <w:basedOn w:val="Navaden"/>
    <w:link w:val="NogaZnak"/>
    <w:uiPriority w:val="99"/>
    <w:unhideWhenUsed/>
    <w:rsid w:val="00E14171"/>
    <w:pPr>
      <w:tabs>
        <w:tab w:val="center" w:pos="4536"/>
        <w:tab w:val="right" w:pos="9072"/>
      </w:tabs>
    </w:pPr>
  </w:style>
  <w:style w:type="character" w:customStyle="1" w:styleId="NogaZnak">
    <w:name w:val="Noga Znak"/>
    <w:basedOn w:val="Privzetapisavaodstavka"/>
    <w:link w:val="Noga"/>
    <w:uiPriority w:val="99"/>
    <w:rsid w:val="00E14171"/>
    <w:rPr>
      <w:rFonts w:ascii="Times New Roman" w:eastAsia="Times New Roman" w:hAnsi="Times New Roman" w:cs="Times New Roman"/>
      <w:szCs w:val="20"/>
      <w:lang w:val="sl-SI" w:eastAsia="ar-SA"/>
    </w:rPr>
  </w:style>
  <w:style w:type="character" w:styleId="tevilkastrani">
    <w:name w:val="page number"/>
    <w:basedOn w:val="Privzetapisavaodstavka"/>
    <w:uiPriority w:val="99"/>
    <w:semiHidden/>
    <w:unhideWhenUsed/>
    <w:rsid w:val="00CB57FA"/>
  </w:style>
  <w:style w:type="character" w:styleId="SledenaHiperpovezava">
    <w:name w:val="FollowedHyperlink"/>
    <w:basedOn w:val="Privzetapisavaodstavka"/>
    <w:uiPriority w:val="99"/>
    <w:semiHidden/>
    <w:unhideWhenUsed/>
    <w:rsid w:val="00CB57FA"/>
    <w:rPr>
      <w:color w:val="954F72" w:themeColor="followedHyperlink"/>
      <w:u w:val="single"/>
    </w:rPr>
  </w:style>
  <w:style w:type="paragraph" w:customStyle="1" w:styleId="Default">
    <w:name w:val="Default"/>
    <w:rsid w:val="000618DE"/>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Privzetapisavaodstavka"/>
    <w:uiPriority w:val="99"/>
    <w:semiHidden/>
    <w:unhideWhenUsed/>
    <w:rsid w:val="006148DB"/>
    <w:rPr>
      <w:color w:val="605E5C"/>
      <w:shd w:val="clear" w:color="auto" w:fill="E1DFDD"/>
    </w:rPr>
  </w:style>
  <w:style w:type="character" w:customStyle="1" w:styleId="Naslov4Znak">
    <w:name w:val="Naslov 4 Znak"/>
    <w:basedOn w:val="Privzetapisavaodstavka"/>
    <w:link w:val="Naslov4"/>
    <w:uiPriority w:val="9"/>
    <w:rsid w:val="00BF54D2"/>
    <w:rPr>
      <w:rFonts w:asciiTheme="majorHAnsi" w:eastAsiaTheme="majorEastAsia" w:hAnsiTheme="majorHAnsi" w:cstheme="majorBidi"/>
      <w:i/>
      <w:iCs/>
      <w:color w:val="2E74B5" w:themeColor="accent1" w:themeShade="BF"/>
      <w:szCs w:val="20"/>
      <w:lang w:val="sl-SI" w:eastAsia="ar-SA"/>
    </w:rPr>
  </w:style>
  <w:style w:type="character" w:customStyle="1" w:styleId="UnresolvedMention2">
    <w:name w:val="Unresolved Mention2"/>
    <w:basedOn w:val="Privzetapisavaodstavka"/>
    <w:uiPriority w:val="99"/>
    <w:semiHidden/>
    <w:unhideWhenUsed/>
    <w:rsid w:val="001F37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95376">
      <w:bodyDiv w:val="1"/>
      <w:marLeft w:val="0"/>
      <w:marRight w:val="0"/>
      <w:marTop w:val="0"/>
      <w:marBottom w:val="0"/>
      <w:divBdr>
        <w:top w:val="none" w:sz="0" w:space="0" w:color="auto"/>
        <w:left w:val="none" w:sz="0" w:space="0" w:color="auto"/>
        <w:bottom w:val="none" w:sz="0" w:space="0" w:color="auto"/>
        <w:right w:val="none" w:sz="0" w:space="0" w:color="auto"/>
      </w:divBdr>
    </w:div>
    <w:div w:id="109396171">
      <w:bodyDiv w:val="1"/>
      <w:marLeft w:val="0"/>
      <w:marRight w:val="0"/>
      <w:marTop w:val="0"/>
      <w:marBottom w:val="0"/>
      <w:divBdr>
        <w:top w:val="none" w:sz="0" w:space="0" w:color="auto"/>
        <w:left w:val="none" w:sz="0" w:space="0" w:color="auto"/>
        <w:bottom w:val="none" w:sz="0" w:space="0" w:color="auto"/>
        <w:right w:val="none" w:sz="0" w:space="0" w:color="auto"/>
      </w:divBdr>
    </w:div>
    <w:div w:id="174416941">
      <w:bodyDiv w:val="1"/>
      <w:marLeft w:val="0"/>
      <w:marRight w:val="0"/>
      <w:marTop w:val="0"/>
      <w:marBottom w:val="0"/>
      <w:divBdr>
        <w:top w:val="none" w:sz="0" w:space="0" w:color="auto"/>
        <w:left w:val="none" w:sz="0" w:space="0" w:color="auto"/>
        <w:bottom w:val="none" w:sz="0" w:space="0" w:color="auto"/>
        <w:right w:val="none" w:sz="0" w:space="0" w:color="auto"/>
      </w:divBdr>
    </w:div>
    <w:div w:id="192308342">
      <w:bodyDiv w:val="1"/>
      <w:marLeft w:val="0"/>
      <w:marRight w:val="0"/>
      <w:marTop w:val="0"/>
      <w:marBottom w:val="0"/>
      <w:divBdr>
        <w:top w:val="none" w:sz="0" w:space="0" w:color="auto"/>
        <w:left w:val="none" w:sz="0" w:space="0" w:color="auto"/>
        <w:bottom w:val="none" w:sz="0" w:space="0" w:color="auto"/>
        <w:right w:val="none" w:sz="0" w:space="0" w:color="auto"/>
      </w:divBdr>
    </w:div>
    <w:div w:id="422142079">
      <w:bodyDiv w:val="1"/>
      <w:marLeft w:val="0"/>
      <w:marRight w:val="0"/>
      <w:marTop w:val="0"/>
      <w:marBottom w:val="0"/>
      <w:divBdr>
        <w:top w:val="none" w:sz="0" w:space="0" w:color="auto"/>
        <w:left w:val="none" w:sz="0" w:space="0" w:color="auto"/>
        <w:bottom w:val="none" w:sz="0" w:space="0" w:color="auto"/>
        <w:right w:val="none" w:sz="0" w:space="0" w:color="auto"/>
      </w:divBdr>
    </w:div>
    <w:div w:id="697269316">
      <w:bodyDiv w:val="1"/>
      <w:marLeft w:val="0"/>
      <w:marRight w:val="0"/>
      <w:marTop w:val="0"/>
      <w:marBottom w:val="0"/>
      <w:divBdr>
        <w:top w:val="none" w:sz="0" w:space="0" w:color="auto"/>
        <w:left w:val="none" w:sz="0" w:space="0" w:color="auto"/>
        <w:bottom w:val="none" w:sz="0" w:space="0" w:color="auto"/>
        <w:right w:val="none" w:sz="0" w:space="0" w:color="auto"/>
      </w:divBdr>
    </w:div>
    <w:div w:id="725299692">
      <w:bodyDiv w:val="1"/>
      <w:marLeft w:val="0"/>
      <w:marRight w:val="0"/>
      <w:marTop w:val="0"/>
      <w:marBottom w:val="0"/>
      <w:divBdr>
        <w:top w:val="none" w:sz="0" w:space="0" w:color="auto"/>
        <w:left w:val="none" w:sz="0" w:space="0" w:color="auto"/>
        <w:bottom w:val="none" w:sz="0" w:space="0" w:color="auto"/>
        <w:right w:val="none" w:sz="0" w:space="0" w:color="auto"/>
      </w:divBdr>
    </w:div>
    <w:div w:id="928153120">
      <w:bodyDiv w:val="1"/>
      <w:marLeft w:val="0"/>
      <w:marRight w:val="0"/>
      <w:marTop w:val="0"/>
      <w:marBottom w:val="0"/>
      <w:divBdr>
        <w:top w:val="none" w:sz="0" w:space="0" w:color="auto"/>
        <w:left w:val="none" w:sz="0" w:space="0" w:color="auto"/>
        <w:bottom w:val="none" w:sz="0" w:space="0" w:color="auto"/>
        <w:right w:val="none" w:sz="0" w:space="0" w:color="auto"/>
      </w:divBdr>
    </w:div>
    <w:div w:id="1007561585">
      <w:bodyDiv w:val="1"/>
      <w:marLeft w:val="0"/>
      <w:marRight w:val="0"/>
      <w:marTop w:val="0"/>
      <w:marBottom w:val="0"/>
      <w:divBdr>
        <w:top w:val="none" w:sz="0" w:space="0" w:color="auto"/>
        <w:left w:val="none" w:sz="0" w:space="0" w:color="auto"/>
        <w:bottom w:val="none" w:sz="0" w:space="0" w:color="auto"/>
        <w:right w:val="none" w:sz="0" w:space="0" w:color="auto"/>
      </w:divBdr>
      <w:divsChild>
        <w:div w:id="264387971">
          <w:marLeft w:val="547"/>
          <w:marRight w:val="0"/>
          <w:marTop w:val="134"/>
          <w:marBottom w:val="0"/>
          <w:divBdr>
            <w:top w:val="none" w:sz="0" w:space="0" w:color="auto"/>
            <w:left w:val="none" w:sz="0" w:space="0" w:color="auto"/>
            <w:bottom w:val="none" w:sz="0" w:space="0" w:color="auto"/>
            <w:right w:val="none" w:sz="0" w:space="0" w:color="auto"/>
          </w:divBdr>
        </w:div>
        <w:div w:id="1900358470">
          <w:marLeft w:val="547"/>
          <w:marRight w:val="0"/>
          <w:marTop w:val="134"/>
          <w:marBottom w:val="0"/>
          <w:divBdr>
            <w:top w:val="none" w:sz="0" w:space="0" w:color="auto"/>
            <w:left w:val="none" w:sz="0" w:space="0" w:color="auto"/>
            <w:bottom w:val="none" w:sz="0" w:space="0" w:color="auto"/>
            <w:right w:val="none" w:sz="0" w:space="0" w:color="auto"/>
          </w:divBdr>
        </w:div>
        <w:div w:id="2020083201">
          <w:marLeft w:val="547"/>
          <w:marRight w:val="0"/>
          <w:marTop w:val="134"/>
          <w:marBottom w:val="0"/>
          <w:divBdr>
            <w:top w:val="none" w:sz="0" w:space="0" w:color="auto"/>
            <w:left w:val="none" w:sz="0" w:space="0" w:color="auto"/>
            <w:bottom w:val="none" w:sz="0" w:space="0" w:color="auto"/>
            <w:right w:val="none" w:sz="0" w:space="0" w:color="auto"/>
          </w:divBdr>
        </w:div>
        <w:div w:id="964390214">
          <w:marLeft w:val="547"/>
          <w:marRight w:val="0"/>
          <w:marTop w:val="134"/>
          <w:marBottom w:val="0"/>
          <w:divBdr>
            <w:top w:val="none" w:sz="0" w:space="0" w:color="auto"/>
            <w:left w:val="none" w:sz="0" w:space="0" w:color="auto"/>
            <w:bottom w:val="none" w:sz="0" w:space="0" w:color="auto"/>
            <w:right w:val="none" w:sz="0" w:space="0" w:color="auto"/>
          </w:divBdr>
        </w:div>
      </w:divsChild>
    </w:div>
    <w:div w:id="1511136497">
      <w:bodyDiv w:val="1"/>
      <w:marLeft w:val="0"/>
      <w:marRight w:val="0"/>
      <w:marTop w:val="0"/>
      <w:marBottom w:val="0"/>
      <w:divBdr>
        <w:top w:val="none" w:sz="0" w:space="0" w:color="auto"/>
        <w:left w:val="none" w:sz="0" w:space="0" w:color="auto"/>
        <w:bottom w:val="none" w:sz="0" w:space="0" w:color="auto"/>
        <w:right w:val="none" w:sz="0" w:space="0" w:color="auto"/>
      </w:divBdr>
    </w:div>
    <w:div w:id="1560287797">
      <w:bodyDiv w:val="1"/>
      <w:marLeft w:val="0"/>
      <w:marRight w:val="0"/>
      <w:marTop w:val="0"/>
      <w:marBottom w:val="0"/>
      <w:divBdr>
        <w:top w:val="none" w:sz="0" w:space="0" w:color="auto"/>
        <w:left w:val="none" w:sz="0" w:space="0" w:color="auto"/>
        <w:bottom w:val="none" w:sz="0" w:space="0" w:color="auto"/>
        <w:right w:val="none" w:sz="0" w:space="0" w:color="auto"/>
      </w:divBdr>
    </w:div>
    <w:div w:id="1913077270">
      <w:bodyDiv w:val="1"/>
      <w:marLeft w:val="0"/>
      <w:marRight w:val="0"/>
      <w:marTop w:val="0"/>
      <w:marBottom w:val="0"/>
      <w:divBdr>
        <w:top w:val="none" w:sz="0" w:space="0" w:color="auto"/>
        <w:left w:val="none" w:sz="0" w:space="0" w:color="auto"/>
        <w:bottom w:val="none" w:sz="0" w:space="0" w:color="auto"/>
        <w:right w:val="none" w:sz="0" w:space="0" w:color="auto"/>
      </w:divBdr>
    </w:div>
    <w:div w:id="20166112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f.uni-lj.si/o-studiju/ems-program-medicina/predmetnik/obvezna-klinicna-praksa"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B4DFFE1-40D9-47F4-AB43-56FCB135C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3073</Words>
  <Characters>17519</Characters>
  <Application>Microsoft Office Word</Application>
  <DocSecurity>0</DocSecurity>
  <Lines>145</Lines>
  <Paragraphs>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Majap</dc:creator>
  <cp:keywords/>
  <dc:description/>
  <cp:lastModifiedBy>mia barlovic</cp:lastModifiedBy>
  <cp:revision>2</cp:revision>
  <dcterms:created xsi:type="dcterms:W3CDTF">2026-06-22T09:09:00Z</dcterms:created>
  <dcterms:modified xsi:type="dcterms:W3CDTF">2026-06-22T09:09:00Z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cea212b6970aa8280cd38d764f0279a645857cd0f6222b0ab8e876e5e35665f9</vt:lpwstr>
  </property>
</Properties>
</file>