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942" w:rsidRDefault="00737942" w:rsidP="00737942">
      <w:pPr>
        <w:rPr>
          <w:b/>
        </w:rPr>
      </w:pPr>
      <w:proofErr w:type="spellStart"/>
      <w:r w:rsidRPr="00737942">
        <w:rPr>
          <w:b/>
        </w:rPr>
        <w:t>Infrastrukturni</w:t>
      </w:r>
      <w:proofErr w:type="spellEnd"/>
      <w:r w:rsidRPr="00737942">
        <w:rPr>
          <w:b/>
        </w:rPr>
        <w:t xml:space="preserve"> center </w:t>
      </w:r>
      <w:proofErr w:type="spellStart"/>
      <w:r w:rsidRPr="00737942">
        <w:rPr>
          <w:b/>
        </w:rPr>
        <w:t>Biomedicinski</w:t>
      </w:r>
      <w:proofErr w:type="spellEnd"/>
      <w:r w:rsidRPr="00737942">
        <w:rPr>
          <w:b/>
        </w:rPr>
        <w:t xml:space="preserve"> center </w:t>
      </w:r>
      <w:proofErr w:type="spellStart"/>
      <w:r w:rsidRPr="00737942">
        <w:rPr>
          <w:b/>
        </w:rPr>
        <w:t>za</w:t>
      </w:r>
      <w:proofErr w:type="spellEnd"/>
      <w:r w:rsidRPr="00737942">
        <w:rPr>
          <w:b/>
        </w:rPr>
        <w:t xml:space="preserve"> </w:t>
      </w:r>
      <w:proofErr w:type="spellStart"/>
      <w:r w:rsidRPr="00737942">
        <w:rPr>
          <w:b/>
        </w:rPr>
        <w:t>mikroskopijo</w:t>
      </w:r>
      <w:proofErr w:type="spellEnd"/>
      <w:r w:rsidRPr="00737942">
        <w:rPr>
          <w:b/>
        </w:rPr>
        <w:t xml:space="preserve"> (BMCM</w:t>
      </w:r>
      <w:proofErr w:type="gramStart"/>
      <w:r w:rsidRPr="00737942">
        <w:rPr>
          <w:b/>
        </w:rPr>
        <w:t>)</w:t>
      </w:r>
      <w:r w:rsidR="00BC1197" w:rsidRPr="00BC1197">
        <w:rPr>
          <w:b/>
        </w:rPr>
        <w:t xml:space="preserve">  http</w:t>
      </w:r>
      <w:proofErr w:type="gramEnd"/>
      <w:r w:rsidR="00BC1197" w:rsidRPr="00BC1197">
        <w:rPr>
          <w:b/>
        </w:rPr>
        <w:t xml:space="preserve">://www.mf.uni-lj.si/cem     </w:t>
      </w:r>
    </w:p>
    <w:p w:rsidR="002610BE" w:rsidRPr="00636AEB" w:rsidRDefault="00D60405" w:rsidP="00737942">
      <w:proofErr w:type="spellStart"/>
      <w:r w:rsidRPr="00636AEB">
        <w:t>Enote</w:t>
      </w:r>
      <w:proofErr w:type="spellEnd"/>
      <w:r w:rsidRPr="00636AEB">
        <w:t xml:space="preserve"> </w:t>
      </w:r>
      <w:proofErr w:type="spellStart"/>
      <w:r w:rsidRPr="00636AEB">
        <w:t>ki</w:t>
      </w:r>
      <w:proofErr w:type="spellEnd"/>
      <w:r w:rsidRPr="00636AEB">
        <w:t xml:space="preserve"> </w:t>
      </w:r>
      <w:proofErr w:type="spellStart"/>
      <w:r w:rsidRPr="00636AEB">
        <w:t>sestavljajo</w:t>
      </w:r>
      <w:proofErr w:type="spellEnd"/>
      <w:r w:rsidRPr="00636AEB">
        <w:t xml:space="preserve"> BMCM: </w:t>
      </w:r>
      <w:proofErr w:type="spellStart"/>
      <w:r w:rsidRPr="00636AEB">
        <w:t>Inštitut</w:t>
      </w:r>
      <w:proofErr w:type="spellEnd"/>
      <w:r w:rsidRPr="00636AEB">
        <w:t xml:space="preserve"> </w:t>
      </w:r>
      <w:proofErr w:type="spellStart"/>
      <w:r w:rsidRPr="00636AEB">
        <w:t>za</w:t>
      </w:r>
      <w:proofErr w:type="spellEnd"/>
      <w:r w:rsidRPr="00636AEB">
        <w:t xml:space="preserve"> </w:t>
      </w:r>
      <w:proofErr w:type="spellStart"/>
      <w:r w:rsidRPr="00636AEB">
        <w:t>b</w:t>
      </w:r>
      <w:r w:rsidR="004A2FAA" w:rsidRPr="00636AEB">
        <w:t>i</w:t>
      </w:r>
      <w:r w:rsidRPr="00636AEB">
        <w:t>ologijo</w:t>
      </w:r>
      <w:proofErr w:type="spellEnd"/>
      <w:r w:rsidRPr="00636AEB">
        <w:t xml:space="preserve"> </w:t>
      </w:r>
      <w:proofErr w:type="spellStart"/>
      <w:r w:rsidRPr="00636AEB">
        <w:t>celice</w:t>
      </w:r>
      <w:proofErr w:type="spellEnd"/>
      <w:r w:rsidR="004A2FAA" w:rsidRPr="00636AEB">
        <w:t xml:space="preserve"> (MF)</w:t>
      </w:r>
      <w:r w:rsidRPr="00636AEB">
        <w:t xml:space="preserve">, </w:t>
      </w:r>
      <w:proofErr w:type="spellStart"/>
      <w:r w:rsidRPr="00636AEB">
        <w:t>Inštitut</w:t>
      </w:r>
      <w:proofErr w:type="spellEnd"/>
      <w:r w:rsidRPr="00636AEB">
        <w:t xml:space="preserve"> </w:t>
      </w:r>
      <w:proofErr w:type="spellStart"/>
      <w:r w:rsidRPr="00636AEB">
        <w:t>za</w:t>
      </w:r>
      <w:proofErr w:type="spellEnd"/>
      <w:r w:rsidRPr="00636AEB">
        <w:t xml:space="preserve"> </w:t>
      </w:r>
      <w:proofErr w:type="spellStart"/>
      <w:r w:rsidRPr="00636AEB">
        <w:t>biofiziko</w:t>
      </w:r>
      <w:proofErr w:type="spellEnd"/>
      <w:r w:rsidR="004A2FAA" w:rsidRPr="00636AEB">
        <w:t xml:space="preserve"> (MF), </w:t>
      </w:r>
      <w:proofErr w:type="spellStart"/>
      <w:r w:rsidR="004A2FAA" w:rsidRPr="00636AEB">
        <w:t>Inštitut</w:t>
      </w:r>
      <w:proofErr w:type="spellEnd"/>
      <w:r w:rsidR="004A2FAA" w:rsidRPr="00636AEB">
        <w:t xml:space="preserve"> </w:t>
      </w:r>
      <w:proofErr w:type="spellStart"/>
      <w:r w:rsidR="004A2FAA" w:rsidRPr="00636AEB">
        <w:t>za</w:t>
      </w:r>
      <w:proofErr w:type="spellEnd"/>
      <w:r w:rsidR="004A2FAA" w:rsidRPr="00636AEB">
        <w:t xml:space="preserve"> </w:t>
      </w:r>
      <w:proofErr w:type="spellStart"/>
      <w:r w:rsidR="004A2FAA" w:rsidRPr="00636AEB">
        <w:t>m</w:t>
      </w:r>
      <w:r w:rsidRPr="00636AEB">
        <w:t>ikrobiologijo</w:t>
      </w:r>
      <w:proofErr w:type="spellEnd"/>
      <w:r w:rsidRPr="00636AEB">
        <w:t xml:space="preserve"> in </w:t>
      </w:r>
      <w:proofErr w:type="spellStart"/>
      <w:r w:rsidRPr="00636AEB">
        <w:t>imunologijo</w:t>
      </w:r>
      <w:proofErr w:type="spellEnd"/>
      <w:r w:rsidR="004A2FAA" w:rsidRPr="00636AEB">
        <w:t xml:space="preserve"> (MF)</w:t>
      </w:r>
      <w:r w:rsidRPr="00636AEB">
        <w:t xml:space="preserve">, </w:t>
      </w:r>
      <w:proofErr w:type="spellStart"/>
      <w:r w:rsidRPr="00636AEB">
        <w:t>Inštitut</w:t>
      </w:r>
      <w:proofErr w:type="spellEnd"/>
      <w:r w:rsidRPr="00636AEB">
        <w:t xml:space="preserve"> </w:t>
      </w:r>
      <w:proofErr w:type="spellStart"/>
      <w:r w:rsidRPr="00636AEB">
        <w:t>za</w:t>
      </w:r>
      <w:proofErr w:type="spellEnd"/>
      <w:r w:rsidRPr="00636AEB">
        <w:t xml:space="preserve"> </w:t>
      </w:r>
      <w:proofErr w:type="spellStart"/>
      <w:r w:rsidRPr="00636AEB">
        <w:t>patologijo</w:t>
      </w:r>
      <w:proofErr w:type="spellEnd"/>
      <w:r w:rsidR="004A2FAA" w:rsidRPr="00636AEB">
        <w:t xml:space="preserve"> (MF)</w:t>
      </w:r>
      <w:r w:rsidRPr="00636AEB">
        <w:t xml:space="preserve">, </w:t>
      </w:r>
      <w:proofErr w:type="spellStart"/>
      <w:r w:rsidR="004A2FAA" w:rsidRPr="00636AEB">
        <w:t>Inštitut</w:t>
      </w:r>
      <w:proofErr w:type="spellEnd"/>
      <w:r w:rsidR="004A2FAA" w:rsidRPr="00636AEB">
        <w:t xml:space="preserve"> </w:t>
      </w:r>
      <w:proofErr w:type="spellStart"/>
      <w:r w:rsidR="004A2FAA" w:rsidRPr="00636AEB">
        <w:t>za</w:t>
      </w:r>
      <w:proofErr w:type="spellEnd"/>
      <w:r w:rsidR="004A2FAA" w:rsidRPr="00636AEB">
        <w:t xml:space="preserve"> </w:t>
      </w:r>
      <w:proofErr w:type="spellStart"/>
      <w:r w:rsidR="001D4D3A" w:rsidRPr="00636AEB">
        <w:t>predklinične</w:t>
      </w:r>
      <w:proofErr w:type="spellEnd"/>
      <w:r w:rsidR="001D4D3A" w:rsidRPr="00636AEB">
        <w:t xml:space="preserve"> </w:t>
      </w:r>
      <w:proofErr w:type="spellStart"/>
      <w:r w:rsidR="001D4D3A" w:rsidRPr="00636AEB">
        <w:t>vede</w:t>
      </w:r>
      <w:proofErr w:type="spellEnd"/>
      <w:r w:rsidR="004A2FAA" w:rsidRPr="00636AEB">
        <w:t xml:space="preserve"> (VF), </w:t>
      </w:r>
      <w:proofErr w:type="spellStart"/>
      <w:r w:rsidR="004A2FAA" w:rsidRPr="00636AEB">
        <w:t>Skupina</w:t>
      </w:r>
      <w:proofErr w:type="spellEnd"/>
      <w:r w:rsidR="004A2FAA" w:rsidRPr="00636AEB">
        <w:t xml:space="preserve"> </w:t>
      </w:r>
      <w:proofErr w:type="spellStart"/>
      <w:r w:rsidR="004A2FAA" w:rsidRPr="00636AEB">
        <w:t>za</w:t>
      </w:r>
      <w:proofErr w:type="spellEnd"/>
      <w:r w:rsidR="004A2FAA" w:rsidRPr="00636AEB">
        <w:t xml:space="preserve"> </w:t>
      </w:r>
      <w:proofErr w:type="spellStart"/>
      <w:r w:rsidR="004A2FAA" w:rsidRPr="00636AEB">
        <w:t>nano</w:t>
      </w:r>
      <w:proofErr w:type="spellEnd"/>
      <w:r w:rsidR="004A2FAA" w:rsidRPr="00636AEB">
        <w:t xml:space="preserve"> in </w:t>
      </w:r>
      <w:proofErr w:type="spellStart"/>
      <w:r w:rsidR="004A2FAA" w:rsidRPr="00636AEB">
        <w:t>biotehnološke</w:t>
      </w:r>
      <w:proofErr w:type="spellEnd"/>
      <w:r w:rsidR="004A2FAA" w:rsidRPr="00636AEB">
        <w:t xml:space="preserve"> </w:t>
      </w:r>
      <w:proofErr w:type="spellStart"/>
      <w:r w:rsidR="004A2FAA" w:rsidRPr="00636AEB">
        <w:t>aplikacije</w:t>
      </w:r>
      <w:proofErr w:type="spellEnd"/>
      <w:r w:rsidR="004A2FAA" w:rsidRPr="00636AEB">
        <w:t xml:space="preserve"> (FE) </w:t>
      </w:r>
    </w:p>
    <w:p w:rsidR="00636AEB" w:rsidRPr="002610BE" w:rsidRDefault="00636AEB" w:rsidP="00636AEB">
      <w:proofErr w:type="spellStart"/>
      <w:r>
        <w:t>Vodja</w:t>
      </w:r>
      <w:proofErr w:type="spellEnd"/>
      <w:r>
        <w:t xml:space="preserve">: prof. </w:t>
      </w:r>
      <w:proofErr w:type="gramStart"/>
      <w:r>
        <w:t>dr</w:t>
      </w:r>
      <w:proofErr w:type="gramEnd"/>
      <w:r>
        <w:t xml:space="preserve">. </w:t>
      </w:r>
      <w:r w:rsidRPr="002610BE">
        <w:t xml:space="preserve">Peter </w:t>
      </w:r>
      <w:proofErr w:type="spellStart"/>
      <w:r w:rsidRPr="002610BE">
        <w:t>Veranič</w:t>
      </w:r>
      <w:proofErr w:type="spellEnd"/>
    </w:p>
    <w:p w:rsidR="00636AEB" w:rsidRDefault="00636AEB" w:rsidP="00737942">
      <w:r>
        <w:t xml:space="preserve">prof. </w:t>
      </w:r>
      <w:proofErr w:type="gramStart"/>
      <w:r>
        <w:t>dr</w:t>
      </w:r>
      <w:proofErr w:type="gramEnd"/>
      <w:r>
        <w:t xml:space="preserve">. </w:t>
      </w:r>
      <w:proofErr w:type="spellStart"/>
      <w:r>
        <w:t>Rok</w:t>
      </w:r>
      <w:proofErr w:type="spellEnd"/>
      <w:r>
        <w:t xml:space="preserve"> </w:t>
      </w:r>
      <w:proofErr w:type="spellStart"/>
      <w:r>
        <w:t>Romih</w:t>
      </w:r>
      <w:bookmarkStart w:id="0" w:name="_GoBack"/>
      <w:bookmarkEnd w:id="0"/>
      <w:proofErr w:type="spellEnd"/>
    </w:p>
    <w:p w:rsidR="00DC139A" w:rsidRDefault="00737942" w:rsidP="00737942">
      <w:r>
        <w:t xml:space="preserve">Med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proučevanje</w:t>
      </w:r>
      <w:proofErr w:type="spellEnd"/>
      <w:r>
        <w:t xml:space="preserve"> </w:t>
      </w:r>
      <w:proofErr w:type="spellStart"/>
      <w:r>
        <w:t>bioloških</w:t>
      </w:r>
      <w:proofErr w:type="spellEnd"/>
      <w:r>
        <w:t xml:space="preserve"> </w:t>
      </w:r>
      <w:proofErr w:type="spellStart"/>
      <w:r>
        <w:t>procesov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celičnem</w:t>
      </w:r>
      <w:proofErr w:type="spellEnd"/>
      <w:r>
        <w:t xml:space="preserve"> </w:t>
      </w:r>
      <w:proofErr w:type="spellStart"/>
      <w:r>
        <w:t>nivoju</w:t>
      </w:r>
      <w:proofErr w:type="spellEnd"/>
      <w:r>
        <w:t xml:space="preserve"> </w:t>
      </w:r>
      <w:proofErr w:type="spellStart"/>
      <w:r>
        <w:t>sodita</w:t>
      </w:r>
      <w:proofErr w:type="spellEnd"/>
      <w:r>
        <w:t xml:space="preserve"> </w:t>
      </w:r>
      <w:proofErr w:type="spellStart"/>
      <w:r>
        <w:t>svetlobna</w:t>
      </w:r>
      <w:proofErr w:type="spellEnd"/>
      <w:r>
        <w:t xml:space="preserve"> in </w:t>
      </w:r>
      <w:proofErr w:type="spellStart"/>
      <w:r>
        <w:t>elektronska</w:t>
      </w:r>
      <w:proofErr w:type="spellEnd"/>
      <w:r>
        <w:t xml:space="preserve"> </w:t>
      </w:r>
      <w:proofErr w:type="spellStart"/>
      <w:r>
        <w:t>mikroskopija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omogočata</w:t>
      </w:r>
      <w:proofErr w:type="spellEnd"/>
      <w:r>
        <w:t xml:space="preserve"> </w:t>
      </w:r>
      <w:proofErr w:type="spellStart"/>
      <w:r>
        <w:t>določanje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, </w:t>
      </w:r>
      <w:proofErr w:type="spellStart"/>
      <w:r>
        <w:t>kjer</w:t>
      </w:r>
      <w:proofErr w:type="spellEnd"/>
      <w:r>
        <w:t xml:space="preserve"> se </w:t>
      </w:r>
      <w:proofErr w:type="spellStart"/>
      <w:r>
        <w:t>ti</w:t>
      </w:r>
      <w:proofErr w:type="spellEnd"/>
      <w:r>
        <w:t xml:space="preserve"> </w:t>
      </w:r>
      <w:proofErr w:type="spellStart"/>
      <w:r>
        <w:t>procesi</w:t>
      </w:r>
      <w:proofErr w:type="spellEnd"/>
      <w:r>
        <w:t xml:space="preserve"> </w:t>
      </w:r>
      <w:proofErr w:type="spellStart"/>
      <w:r>
        <w:t>odvijajo</w:t>
      </w:r>
      <w:proofErr w:type="spellEnd"/>
      <w:r>
        <w:t xml:space="preserve">. V </w:t>
      </w:r>
      <w:proofErr w:type="spellStart"/>
      <w:r>
        <w:t>novejšem</w:t>
      </w:r>
      <w:proofErr w:type="spellEnd"/>
      <w:r>
        <w:t xml:space="preserve"> </w:t>
      </w:r>
      <w:proofErr w:type="spellStart"/>
      <w:r>
        <w:t>času</w:t>
      </w:r>
      <w:proofErr w:type="spellEnd"/>
      <w:r>
        <w:t xml:space="preserve"> se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mikroskopije</w:t>
      </w:r>
      <w:proofErr w:type="spellEnd"/>
      <w:r>
        <w:t xml:space="preserve"> </w:t>
      </w:r>
      <w:proofErr w:type="spellStart"/>
      <w:r>
        <w:t>zelo</w:t>
      </w:r>
      <w:proofErr w:type="spellEnd"/>
      <w:r>
        <w:t xml:space="preserve"> </w:t>
      </w:r>
      <w:proofErr w:type="spellStart"/>
      <w:r>
        <w:t>hitro</w:t>
      </w:r>
      <w:proofErr w:type="spellEnd"/>
      <w:r>
        <w:t xml:space="preserve"> </w:t>
      </w:r>
      <w:proofErr w:type="spellStart"/>
      <w:r>
        <w:t>razvijajo</w:t>
      </w:r>
      <w:proofErr w:type="spellEnd"/>
      <w:r>
        <w:t xml:space="preserve"> in </w:t>
      </w:r>
      <w:proofErr w:type="spellStart"/>
      <w:proofErr w:type="gramStart"/>
      <w:r>
        <w:t>na</w:t>
      </w:r>
      <w:proofErr w:type="spellEnd"/>
      <w:proofErr w:type="gramEnd"/>
      <w:r>
        <w:t xml:space="preserve"> ta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nudijo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proučevanja</w:t>
      </w:r>
      <w:proofErr w:type="spellEnd"/>
      <w:r>
        <w:t xml:space="preserve"> </w:t>
      </w:r>
      <w:proofErr w:type="spellStart"/>
      <w:r>
        <w:t>živih</w:t>
      </w:r>
      <w:proofErr w:type="spellEnd"/>
      <w:r>
        <w:t xml:space="preserve"> </w:t>
      </w:r>
      <w:proofErr w:type="spellStart"/>
      <w:r>
        <w:t>celic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zagotavljajo</w:t>
      </w:r>
      <w:proofErr w:type="spellEnd"/>
      <w:r>
        <w:t xml:space="preserve"> </w:t>
      </w:r>
      <w:proofErr w:type="spellStart"/>
      <w:r>
        <w:t>sledenje</w:t>
      </w:r>
      <w:proofErr w:type="spellEnd"/>
      <w:r>
        <w:t xml:space="preserve"> </w:t>
      </w:r>
      <w:proofErr w:type="spellStart"/>
      <w:r>
        <w:t>posameznih</w:t>
      </w:r>
      <w:proofErr w:type="spellEnd"/>
      <w:r>
        <w:t xml:space="preserve"> </w:t>
      </w:r>
      <w:proofErr w:type="spellStart"/>
      <w:r>
        <w:t>molekul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celičnem</w:t>
      </w:r>
      <w:proofErr w:type="spellEnd"/>
      <w:r>
        <w:t xml:space="preserve"> </w:t>
      </w:r>
      <w:proofErr w:type="spellStart"/>
      <w:r>
        <w:t>nivoju</w:t>
      </w:r>
      <w:proofErr w:type="spellEnd"/>
      <w:r>
        <w:t xml:space="preserve">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natančno</w:t>
      </w:r>
      <w:proofErr w:type="spellEnd"/>
      <w:r>
        <w:t xml:space="preserve"> </w:t>
      </w:r>
      <w:proofErr w:type="spellStart"/>
      <w:r>
        <w:t>določanje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molekul</w:t>
      </w:r>
      <w:proofErr w:type="spellEnd"/>
      <w:r>
        <w:t xml:space="preserve"> v </w:t>
      </w:r>
      <w:proofErr w:type="spellStart"/>
      <w:r>
        <w:t>znotrajceličnih</w:t>
      </w:r>
      <w:proofErr w:type="spellEnd"/>
      <w:r>
        <w:t xml:space="preserve"> </w:t>
      </w:r>
      <w:proofErr w:type="spellStart"/>
      <w:r>
        <w:t>strukturah</w:t>
      </w:r>
      <w:proofErr w:type="spellEnd"/>
      <w:r>
        <w:t xml:space="preserve">.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zahtevajo</w:t>
      </w:r>
      <w:proofErr w:type="spellEnd"/>
      <w:r>
        <w:t xml:space="preserve"> </w:t>
      </w:r>
      <w:proofErr w:type="spellStart"/>
      <w:r>
        <w:t>vrhunsko</w:t>
      </w:r>
      <w:proofErr w:type="spellEnd"/>
      <w:r>
        <w:t xml:space="preserve"> </w:t>
      </w:r>
      <w:proofErr w:type="spellStart"/>
      <w:r>
        <w:t>tehnično</w:t>
      </w:r>
      <w:proofErr w:type="spellEnd"/>
      <w:r>
        <w:t xml:space="preserve"> in </w:t>
      </w:r>
      <w:proofErr w:type="spellStart"/>
      <w:r>
        <w:t>strokovno</w:t>
      </w:r>
      <w:proofErr w:type="spellEnd"/>
      <w:r>
        <w:t xml:space="preserve"> </w:t>
      </w:r>
      <w:proofErr w:type="spellStart"/>
      <w:r>
        <w:t>usposobljeno</w:t>
      </w:r>
      <w:proofErr w:type="spellEnd"/>
      <w:r>
        <w:t xml:space="preserve"> </w:t>
      </w:r>
      <w:proofErr w:type="spellStart"/>
      <w:r>
        <w:t>osebje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kakovostno</w:t>
      </w:r>
      <w:proofErr w:type="spellEnd"/>
      <w:r>
        <w:t xml:space="preserve"> in </w:t>
      </w:r>
      <w:proofErr w:type="gramStart"/>
      <w:r>
        <w:t>dobro</w:t>
      </w:r>
      <w:proofErr w:type="gramEnd"/>
      <w:r>
        <w:t xml:space="preserve"> </w:t>
      </w:r>
      <w:proofErr w:type="spellStart"/>
      <w:r>
        <w:t>vzdrževano</w:t>
      </w:r>
      <w:proofErr w:type="spellEnd"/>
      <w:r>
        <w:t xml:space="preserve"> </w:t>
      </w:r>
      <w:proofErr w:type="spellStart"/>
      <w:r>
        <w:t>opremo</w:t>
      </w:r>
      <w:proofErr w:type="spellEnd"/>
      <w:r>
        <w:t xml:space="preserve">.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</w:t>
      </w:r>
      <w:proofErr w:type="spellStart"/>
      <w:r>
        <w:t>Biomedicinskega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mikroskopijo</w:t>
      </w:r>
      <w:proofErr w:type="spellEnd"/>
      <w:r>
        <w:t xml:space="preserve"> je </w:t>
      </w:r>
      <w:proofErr w:type="spellStart"/>
      <w:r>
        <w:t>povezava</w:t>
      </w:r>
      <w:proofErr w:type="spellEnd"/>
      <w:r>
        <w:t xml:space="preserve"> </w:t>
      </w:r>
      <w:proofErr w:type="spellStart"/>
      <w:r>
        <w:t>raziskovalnih</w:t>
      </w:r>
      <w:proofErr w:type="spellEnd"/>
      <w:r>
        <w:t xml:space="preserve"> </w:t>
      </w:r>
      <w:proofErr w:type="spellStart"/>
      <w:r>
        <w:t>enot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uspešno</w:t>
      </w:r>
      <w:proofErr w:type="spellEnd"/>
      <w:r>
        <w:t xml:space="preserve"> </w:t>
      </w:r>
      <w:proofErr w:type="spellStart"/>
      <w:r>
        <w:t>izvajajo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mikroskopije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bioloških</w:t>
      </w:r>
      <w:proofErr w:type="spellEnd"/>
      <w:r>
        <w:t xml:space="preserve"> </w:t>
      </w:r>
      <w:proofErr w:type="spellStart"/>
      <w:r>
        <w:t>materialih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nudenje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in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gostujočim</w:t>
      </w:r>
      <w:proofErr w:type="spellEnd"/>
      <w:r>
        <w:t xml:space="preserve"> </w:t>
      </w:r>
      <w:proofErr w:type="spellStart"/>
      <w:r>
        <w:t>raziskovalcem</w:t>
      </w:r>
      <w:proofErr w:type="spellEnd"/>
      <w:r>
        <w:t xml:space="preserve">.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Biomedicinskega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mikroskopijo</w:t>
      </w:r>
      <w:proofErr w:type="spellEnd"/>
      <w:r>
        <w:t xml:space="preserve"> </w:t>
      </w:r>
      <w:proofErr w:type="spellStart"/>
      <w:r>
        <w:t>obsega</w:t>
      </w:r>
      <w:proofErr w:type="spellEnd"/>
      <w:r>
        <w:t xml:space="preserve"> </w:t>
      </w:r>
      <w:proofErr w:type="spellStart"/>
      <w:r>
        <w:t>presevne</w:t>
      </w:r>
      <w:proofErr w:type="spellEnd"/>
      <w:r>
        <w:t xml:space="preserve"> in </w:t>
      </w:r>
      <w:proofErr w:type="spellStart"/>
      <w:r>
        <w:t>vrstične</w:t>
      </w:r>
      <w:proofErr w:type="spellEnd"/>
      <w:r>
        <w:t xml:space="preserve"> </w:t>
      </w:r>
      <w:proofErr w:type="spellStart"/>
      <w:r>
        <w:t>elektronske</w:t>
      </w:r>
      <w:proofErr w:type="spellEnd"/>
      <w:r>
        <w:t xml:space="preserve"> </w:t>
      </w:r>
      <w:proofErr w:type="spellStart"/>
      <w:r>
        <w:t>mikroskope</w:t>
      </w:r>
      <w:proofErr w:type="spellEnd"/>
      <w:r>
        <w:t xml:space="preserve"> </w:t>
      </w:r>
      <w:proofErr w:type="spellStart"/>
      <w:r>
        <w:t>skupaj</w:t>
      </w:r>
      <w:proofErr w:type="spellEnd"/>
      <w:r>
        <w:t xml:space="preserve"> z </w:t>
      </w:r>
      <w:proofErr w:type="spellStart"/>
      <w:r>
        <w:t>aparaturami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izvedbo</w:t>
      </w:r>
      <w:proofErr w:type="spellEnd"/>
      <w:r>
        <w:t xml:space="preserve"> </w:t>
      </w:r>
      <w:proofErr w:type="spellStart"/>
      <w:r>
        <w:t>najnovejših</w:t>
      </w:r>
      <w:proofErr w:type="spellEnd"/>
      <w:r>
        <w:t xml:space="preserve"> </w:t>
      </w:r>
      <w:proofErr w:type="spellStart"/>
      <w:r>
        <w:t>metod</w:t>
      </w:r>
      <w:proofErr w:type="spellEnd"/>
      <w:r>
        <w:t xml:space="preserve"> </w:t>
      </w:r>
      <w:proofErr w:type="spellStart"/>
      <w:r>
        <w:t>imunooznačevanja</w:t>
      </w:r>
      <w:proofErr w:type="spellEnd"/>
      <w:r>
        <w:t xml:space="preserve"> </w:t>
      </w:r>
      <w:proofErr w:type="spellStart"/>
      <w:r>
        <w:t>celičnih</w:t>
      </w:r>
      <w:proofErr w:type="spellEnd"/>
      <w:r>
        <w:t xml:space="preserve"> </w:t>
      </w:r>
      <w:proofErr w:type="spellStart"/>
      <w:r>
        <w:t>molekul</w:t>
      </w:r>
      <w:proofErr w:type="spellEnd"/>
      <w:r>
        <w:t xml:space="preserve">, </w:t>
      </w:r>
      <w:proofErr w:type="spellStart"/>
      <w:r>
        <w:t>negativnega</w:t>
      </w:r>
      <w:proofErr w:type="spellEnd"/>
      <w:r>
        <w:t xml:space="preserve"> </w:t>
      </w:r>
      <w:proofErr w:type="spellStart"/>
      <w:r>
        <w:t>kontrastiranja</w:t>
      </w:r>
      <w:proofErr w:type="spellEnd"/>
      <w:r>
        <w:t xml:space="preserve">, </w:t>
      </w:r>
      <w:proofErr w:type="spellStart"/>
      <w:r>
        <w:t>kriometod</w:t>
      </w:r>
      <w:proofErr w:type="spellEnd"/>
      <w:r>
        <w:t xml:space="preserve">, </w:t>
      </w:r>
      <w:proofErr w:type="spellStart"/>
      <w:r>
        <w:t>korelativne</w:t>
      </w:r>
      <w:proofErr w:type="spellEnd"/>
      <w:r>
        <w:t xml:space="preserve"> </w:t>
      </w:r>
      <w:proofErr w:type="spellStart"/>
      <w:r>
        <w:t>mikroskopije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FRIL in </w:t>
      </w:r>
      <w:proofErr w:type="spellStart"/>
      <w:r>
        <w:t>elektronske</w:t>
      </w:r>
      <w:proofErr w:type="spellEnd"/>
      <w:r>
        <w:t xml:space="preserve"> </w:t>
      </w:r>
      <w:proofErr w:type="spellStart"/>
      <w:r>
        <w:t>tomografije</w:t>
      </w:r>
      <w:proofErr w:type="spellEnd"/>
      <w:r>
        <w:t xml:space="preserve">. </w:t>
      </w:r>
      <w:proofErr w:type="spellStart"/>
      <w:r>
        <w:t>Klasična</w:t>
      </w:r>
      <w:proofErr w:type="spellEnd"/>
      <w:r>
        <w:t xml:space="preserve"> </w:t>
      </w:r>
      <w:proofErr w:type="spellStart"/>
      <w:r>
        <w:t>svetlobna</w:t>
      </w:r>
      <w:proofErr w:type="spellEnd"/>
      <w:r>
        <w:t xml:space="preserve"> in </w:t>
      </w:r>
      <w:proofErr w:type="spellStart"/>
      <w:r>
        <w:t>fluorescenčna</w:t>
      </w:r>
      <w:proofErr w:type="spellEnd"/>
      <w:r>
        <w:t xml:space="preserve"> </w:t>
      </w:r>
      <w:proofErr w:type="spellStart"/>
      <w:r>
        <w:t>mikroskopija</w:t>
      </w:r>
      <w:proofErr w:type="spellEnd"/>
      <w:r>
        <w:t xml:space="preserve"> </w:t>
      </w:r>
      <w:proofErr w:type="spellStart"/>
      <w:r>
        <w:t>sodita</w:t>
      </w:r>
      <w:proofErr w:type="spellEnd"/>
      <w:r>
        <w:t xml:space="preserve"> med </w:t>
      </w:r>
      <w:proofErr w:type="spellStart"/>
      <w:r>
        <w:t>neobhodno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vsakem</w:t>
      </w:r>
      <w:proofErr w:type="spellEnd"/>
      <w:r>
        <w:t xml:space="preserve"> </w:t>
      </w:r>
      <w:proofErr w:type="spellStart"/>
      <w:r>
        <w:t>molekularno­celično­biološkem</w:t>
      </w:r>
      <w:proofErr w:type="spellEnd"/>
      <w:r>
        <w:t xml:space="preserve"> </w:t>
      </w:r>
      <w:proofErr w:type="spellStart"/>
      <w:r>
        <w:t>raziskovalnem</w:t>
      </w:r>
      <w:proofErr w:type="spellEnd"/>
      <w:r>
        <w:t xml:space="preserve"> </w:t>
      </w:r>
      <w:proofErr w:type="spellStart"/>
      <w:r>
        <w:t>delu</w:t>
      </w:r>
      <w:proofErr w:type="spellEnd"/>
      <w:r>
        <w:t xml:space="preserve"> in </w:t>
      </w:r>
      <w:proofErr w:type="spellStart"/>
      <w:r>
        <w:t>sta</w:t>
      </w:r>
      <w:proofErr w:type="spellEnd"/>
      <w:r>
        <w:t xml:space="preserve"> </w:t>
      </w:r>
      <w:proofErr w:type="spellStart"/>
      <w:r>
        <w:t>pogosto</w:t>
      </w:r>
      <w:proofErr w:type="spellEnd"/>
      <w:r>
        <w:t xml:space="preserve"> </w:t>
      </w:r>
      <w:proofErr w:type="spellStart"/>
      <w:r>
        <w:t>nujni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v </w:t>
      </w:r>
      <w:proofErr w:type="spellStart"/>
      <w:r>
        <w:t>diagnostiki</w:t>
      </w:r>
      <w:proofErr w:type="spellEnd"/>
      <w:r>
        <w:t xml:space="preserve">. </w:t>
      </w:r>
      <w:proofErr w:type="spellStart"/>
      <w:r>
        <w:t>Njena</w:t>
      </w:r>
      <w:proofErr w:type="spellEnd"/>
      <w:r>
        <w:t xml:space="preserve"> </w:t>
      </w:r>
      <w:proofErr w:type="spellStart"/>
      <w:r>
        <w:t>nadgradnja</w:t>
      </w:r>
      <w:proofErr w:type="spellEnd"/>
      <w:r>
        <w:t xml:space="preserve"> je </w:t>
      </w:r>
      <w:proofErr w:type="spellStart"/>
      <w:r>
        <w:t>konfokalna</w:t>
      </w:r>
      <w:proofErr w:type="spellEnd"/>
      <w:r>
        <w:t xml:space="preserve"> </w:t>
      </w:r>
      <w:proofErr w:type="spellStart"/>
      <w:r>
        <w:t>mikroskopija</w:t>
      </w:r>
      <w:proofErr w:type="spellEnd"/>
      <w:r>
        <w:t xml:space="preserve"> in TIRF </w:t>
      </w:r>
      <w:proofErr w:type="spellStart"/>
      <w:r>
        <w:t>mikroskopija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omogočata</w:t>
      </w:r>
      <w:proofErr w:type="spellEnd"/>
      <w:r>
        <w:t xml:space="preserve"> </w:t>
      </w:r>
      <w:proofErr w:type="spellStart"/>
      <w:r>
        <w:t>optično</w:t>
      </w:r>
      <w:proofErr w:type="spellEnd"/>
      <w:r>
        <w:t xml:space="preserve"> </w:t>
      </w:r>
      <w:proofErr w:type="spellStart"/>
      <w:r>
        <w:t>rezanje</w:t>
      </w:r>
      <w:proofErr w:type="spellEnd"/>
      <w:r>
        <w:t xml:space="preserve"> </w:t>
      </w:r>
      <w:proofErr w:type="spellStart"/>
      <w:r>
        <w:t>fluorescenčno</w:t>
      </w:r>
      <w:proofErr w:type="spellEnd"/>
      <w:r>
        <w:t xml:space="preserve"> </w:t>
      </w:r>
      <w:proofErr w:type="spellStart"/>
      <w:r>
        <w:t>označenih</w:t>
      </w:r>
      <w:proofErr w:type="spellEnd"/>
      <w:r>
        <w:t xml:space="preserve"> </w:t>
      </w:r>
      <w:proofErr w:type="spellStart"/>
      <w:r>
        <w:t>vzorcev</w:t>
      </w:r>
      <w:proofErr w:type="spellEnd"/>
      <w:r>
        <w:t xml:space="preserve"> in </w:t>
      </w:r>
      <w:proofErr w:type="spellStart"/>
      <w:r>
        <w:t>kvantitativne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v </w:t>
      </w:r>
      <w:proofErr w:type="spellStart"/>
      <w:r>
        <w:t>biofiziki</w:t>
      </w:r>
      <w:proofErr w:type="spellEnd"/>
      <w:r>
        <w:t xml:space="preserve"> in </w:t>
      </w:r>
      <w:proofErr w:type="spellStart"/>
      <w:r>
        <w:t>celični</w:t>
      </w:r>
      <w:proofErr w:type="spellEnd"/>
      <w:r>
        <w:t xml:space="preserve"> </w:t>
      </w:r>
      <w:proofErr w:type="spellStart"/>
      <w:r>
        <w:t>biologiji</w:t>
      </w:r>
      <w:proofErr w:type="spellEnd"/>
      <w:r>
        <w:t xml:space="preserve">. </w:t>
      </w:r>
      <w:proofErr w:type="spellStart"/>
      <w:r>
        <w:t>Kombinacija</w:t>
      </w:r>
      <w:proofErr w:type="spellEnd"/>
      <w:r>
        <w:t xml:space="preserve"> </w:t>
      </w:r>
      <w:proofErr w:type="spellStart"/>
      <w:r>
        <w:t>svetlobne</w:t>
      </w:r>
      <w:proofErr w:type="spellEnd"/>
      <w:r>
        <w:t xml:space="preserve"> in </w:t>
      </w:r>
      <w:proofErr w:type="spellStart"/>
      <w:r>
        <w:t>elektronske</w:t>
      </w:r>
      <w:proofErr w:type="spellEnd"/>
      <w:r>
        <w:t xml:space="preserve"> </w:t>
      </w:r>
      <w:proofErr w:type="spellStart"/>
      <w:r>
        <w:t>mikroskopije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imenovana</w:t>
      </w:r>
      <w:proofErr w:type="spellEnd"/>
      <w:r>
        <w:t xml:space="preserve"> </w:t>
      </w:r>
      <w:proofErr w:type="spellStart"/>
      <w:r>
        <w:t>korelativna</w:t>
      </w:r>
      <w:proofErr w:type="spellEnd"/>
      <w:r>
        <w:t xml:space="preserve"> </w:t>
      </w:r>
      <w:proofErr w:type="spellStart"/>
      <w:r>
        <w:t>mikroskopija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gramStart"/>
      <w:r>
        <w:t>jo</w:t>
      </w:r>
      <w:proofErr w:type="gramEnd"/>
      <w:r>
        <w:t xml:space="preserve"> </w:t>
      </w:r>
      <w:proofErr w:type="spellStart"/>
      <w:r>
        <w:t>uvedli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v </w:t>
      </w:r>
      <w:proofErr w:type="spellStart"/>
      <w:r>
        <w:t>Sloveniji</w:t>
      </w:r>
      <w:proofErr w:type="spellEnd"/>
      <w:r>
        <w:t xml:space="preserve">, </w:t>
      </w:r>
      <w:proofErr w:type="spellStart"/>
      <w:r>
        <w:t>združuje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svetlobne</w:t>
      </w:r>
      <w:proofErr w:type="spellEnd"/>
      <w:r>
        <w:t xml:space="preserve"> in </w:t>
      </w:r>
      <w:proofErr w:type="spellStart"/>
      <w:r>
        <w:t>elektronske</w:t>
      </w:r>
      <w:proofErr w:type="spellEnd"/>
      <w:r>
        <w:t xml:space="preserve"> </w:t>
      </w:r>
      <w:proofErr w:type="spellStart"/>
      <w:r>
        <w:t>mikroskopije</w:t>
      </w:r>
      <w:proofErr w:type="spellEnd"/>
      <w:r>
        <w:t xml:space="preserve">, in </w:t>
      </w:r>
      <w:proofErr w:type="spellStart"/>
      <w:r>
        <w:t>omogoča</w:t>
      </w:r>
      <w:proofErr w:type="spellEnd"/>
      <w:r>
        <w:t xml:space="preserve"> </w:t>
      </w:r>
      <w:proofErr w:type="spellStart"/>
      <w:r>
        <w:t>proučevanje</w:t>
      </w:r>
      <w:proofErr w:type="spellEnd"/>
      <w:r>
        <w:t xml:space="preserve"> </w:t>
      </w:r>
      <w:proofErr w:type="spellStart"/>
      <w:r>
        <w:t>dinamičnih</w:t>
      </w:r>
      <w:proofErr w:type="spellEnd"/>
      <w:r>
        <w:t xml:space="preserve"> </w:t>
      </w:r>
      <w:proofErr w:type="spellStart"/>
      <w:r>
        <w:t>procesov</w:t>
      </w:r>
      <w:proofErr w:type="spellEnd"/>
      <w:r>
        <w:t xml:space="preserve"> v </w:t>
      </w:r>
      <w:proofErr w:type="spellStart"/>
      <w:r>
        <w:t>živih</w:t>
      </w:r>
      <w:proofErr w:type="spellEnd"/>
      <w:r>
        <w:t xml:space="preserve"> </w:t>
      </w:r>
      <w:proofErr w:type="spellStart"/>
      <w:r>
        <w:t>celicah</w:t>
      </w:r>
      <w:proofErr w:type="spellEnd"/>
      <w:r>
        <w:t xml:space="preserve"> in </w:t>
      </w:r>
      <w:proofErr w:type="spellStart"/>
      <w:r>
        <w:t>ločljivost</w:t>
      </w:r>
      <w:proofErr w:type="spellEnd"/>
      <w:r>
        <w:t xml:space="preserve"> </w:t>
      </w:r>
      <w:proofErr w:type="spellStart"/>
      <w:r>
        <w:t>blizu</w:t>
      </w:r>
      <w:proofErr w:type="spellEnd"/>
      <w:r>
        <w:t xml:space="preserve"> 1 nm. </w:t>
      </w:r>
      <w:proofErr w:type="spellStart"/>
      <w:r>
        <w:t>Gojenje</w:t>
      </w:r>
      <w:proofErr w:type="spellEnd"/>
      <w:r>
        <w:t xml:space="preserve"> </w:t>
      </w:r>
      <w:proofErr w:type="spellStart"/>
      <w:r>
        <w:t>celic</w:t>
      </w:r>
      <w:proofErr w:type="spellEnd"/>
      <w:r>
        <w:t xml:space="preserve"> </w:t>
      </w:r>
      <w:r w:rsidRPr="00B24D25">
        <w:rPr>
          <w:i/>
        </w:rPr>
        <w:t>in vitro</w:t>
      </w:r>
      <w:r>
        <w:t xml:space="preserve"> in </w:t>
      </w:r>
      <w:proofErr w:type="spellStart"/>
      <w:r>
        <w:t>izdelava</w:t>
      </w:r>
      <w:proofErr w:type="spellEnd"/>
      <w:r>
        <w:t xml:space="preserve"> </w:t>
      </w:r>
      <w:proofErr w:type="spellStart"/>
      <w:r>
        <w:t>nanodelcev</w:t>
      </w:r>
      <w:proofErr w:type="spellEnd"/>
      <w:r>
        <w:t xml:space="preserve"> </w:t>
      </w:r>
      <w:proofErr w:type="spellStart"/>
      <w:r>
        <w:t>odpira</w:t>
      </w:r>
      <w:proofErr w:type="spellEnd"/>
      <w:r>
        <w:t xml:space="preserve"> </w:t>
      </w:r>
      <w:proofErr w:type="spellStart"/>
      <w:r>
        <w:t>našemu</w:t>
      </w:r>
      <w:proofErr w:type="spellEnd"/>
      <w:r>
        <w:t xml:space="preserve"> </w:t>
      </w:r>
      <w:proofErr w:type="spellStart"/>
      <w:r>
        <w:t>Biomedicinskemu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mikroskopijo</w:t>
      </w:r>
      <w:proofErr w:type="spellEnd"/>
      <w:r>
        <w:t xml:space="preserve"> </w:t>
      </w:r>
      <w:proofErr w:type="spellStart"/>
      <w:r>
        <w:t>odlične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izvedbe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najaktualnejših</w:t>
      </w:r>
      <w:proofErr w:type="spellEnd"/>
      <w:r>
        <w:t xml:space="preserve"> </w:t>
      </w:r>
      <w:proofErr w:type="spellStart"/>
      <w:r>
        <w:t>raziskav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področju</w:t>
      </w:r>
      <w:proofErr w:type="spellEnd"/>
      <w:r>
        <w:t xml:space="preserve"> </w:t>
      </w:r>
      <w:proofErr w:type="spellStart"/>
      <w:r>
        <w:t>tarčnega</w:t>
      </w:r>
      <w:proofErr w:type="spellEnd"/>
      <w:r>
        <w:t xml:space="preserve"> </w:t>
      </w:r>
      <w:proofErr w:type="spellStart"/>
      <w:r>
        <w:t>vnašanja</w:t>
      </w:r>
      <w:proofErr w:type="spellEnd"/>
      <w:r>
        <w:t xml:space="preserve"> </w:t>
      </w:r>
      <w:proofErr w:type="spellStart"/>
      <w:r>
        <w:t>zdravilnih</w:t>
      </w:r>
      <w:proofErr w:type="spellEnd"/>
      <w:r>
        <w:t xml:space="preserve"> </w:t>
      </w:r>
      <w:proofErr w:type="spellStart"/>
      <w:r>
        <w:t>učinkovin</w:t>
      </w:r>
      <w:proofErr w:type="spellEnd"/>
      <w:r>
        <w:t xml:space="preserve"> v </w:t>
      </w:r>
      <w:proofErr w:type="spellStart"/>
      <w:r>
        <w:t>rakave</w:t>
      </w:r>
      <w:proofErr w:type="spellEnd"/>
      <w:r>
        <w:t xml:space="preserve"> in s </w:t>
      </w:r>
      <w:proofErr w:type="spellStart"/>
      <w:r>
        <w:t>patogeni</w:t>
      </w:r>
      <w:proofErr w:type="spellEnd"/>
      <w:r>
        <w:t xml:space="preserve"> </w:t>
      </w:r>
      <w:proofErr w:type="spellStart"/>
      <w:r>
        <w:t>okužene</w:t>
      </w:r>
      <w:proofErr w:type="spellEnd"/>
      <w:r>
        <w:t xml:space="preserve"> </w:t>
      </w:r>
      <w:proofErr w:type="spellStart"/>
      <w:r>
        <w:t>celice</w:t>
      </w:r>
      <w:proofErr w:type="spellEnd"/>
      <w:r>
        <w:t xml:space="preserve">. </w:t>
      </w:r>
      <w:proofErr w:type="spellStart"/>
      <w:r w:rsidR="00B24D25" w:rsidRPr="00B24D25">
        <w:t>Dodatna</w:t>
      </w:r>
      <w:proofErr w:type="spellEnd"/>
      <w:r w:rsidR="00B24D25" w:rsidRPr="00B24D25">
        <w:t xml:space="preserve"> </w:t>
      </w:r>
      <w:proofErr w:type="spellStart"/>
      <w:r w:rsidR="00B24D25" w:rsidRPr="00B24D25">
        <w:t>prednost</w:t>
      </w:r>
      <w:proofErr w:type="spellEnd"/>
      <w:r w:rsidR="00B24D25" w:rsidRPr="00B24D25">
        <w:t xml:space="preserve"> je </w:t>
      </w:r>
      <w:proofErr w:type="spellStart"/>
      <w:r w:rsidR="00B24D25" w:rsidRPr="00B24D25">
        <w:t>tudi</w:t>
      </w:r>
      <w:proofErr w:type="spellEnd"/>
      <w:r w:rsidR="00B24D25" w:rsidRPr="00B24D25">
        <w:t xml:space="preserve"> </w:t>
      </w:r>
      <w:proofErr w:type="spellStart"/>
      <w:r w:rsidR="00B24D25" w:rsidRPr="00B24D25">
        <w:t>možnost</w:t>
      </w:r>
      <w:proofErr w:type="spellEnd"/>
      <w:r w:rsidR="00B24D25" w:rsidRPr="00B24D25">
        <w:t xml:space="preserve"> </w:t>
      </w:r>
      <w:proofErr w:type="spellStart"/>
      <w:r w:rsidR="00B24D25" w:rsidRPr="00B24D25">
        <w:t>manipulacije</w:t>
      </w:r>
      <w:proofErr w:type="spellEnd"/>
      <w:r w:rsidR="00B24D25" w:rsidRPr="00B24D25">
        <w:t xml:space="preserve"> </w:t>
      </w:r>
      <w:proofErr w:type="spellStart"/>
      <w:r w:rsidR="00B24D25" w:rsidRPr="00B24D25">
        <w:t>celic</w:t>
      </w:r>
      <w:proofErr w:type="spellEnd"/>
      <w:r w:rsidR="00B24D25" w:rsidRPr="00B24D25">
        <w:t xml:space="preserve"> z </w:t>
      </w:r>
      <w:proofErr w:type="spellStart"/>
      <w:r w:rsidR="00B24D25" w:rsidRPr="00B24D25">
        <w:t>optično</w:t>
      </w:r>
      <w:proofErr w:type="spellEnd"/>
      <w:r w:rsidR="00B24D25" w:rsidRPr="00B24D25">
        <w:t xml:space="preserve"> </w:t>
      </w:r>
      <w:proofErr w:type="spellStart"/>
      <w:r w:rsidR="00B24D25" w:rsidRPr="00B24D25">
        <w:t>pinceto</w:t>
      </w:r>
      <w:proofErr w:type="spellEnd"/>
      <w:r w:rsidR="00B24D25" w:rsidRPr="00B24D25">
        <w:t xml:space="preserve"> in </w:t>
      </w:r>
      <w:proofErr w:type="spellStart"/>
      <w:r w:rsidR="00B24D25" w:rsidRPr="00B24D25">
        <w:t>mikrofluidičnimi</w:t>
      </w:r>
      <w:proofErr w:type="spellEnd"/>
      <w:r w:rsidR="00B24D25" w:rsidRPr="00B24D25">
        <w:t xml:space="preserve"> </w:t>
      </w:r>
      <w:proofErr w:type="spellStart"/>
      <w:r w:rsidR="00B24D25" w:rsidRPr="00B24D25">
        <w:t>sistemi</w:t>
      </w:r>
      <w:proofErr w:type="spellEnd"/>
      <w:r w:rsidR="00B24D25" w:rsidRPr="00B24D25">
        <w:t xml:space="preserve">. </w:t>
      </w:r>
      <w:proofErr w:type="spellStart"/>
      <w:r>
        <w:t>Biomedicinski</w:t>
      </w:r>
      <w:proofErr w:type="spellEnd"/>
      <w:r>
        <w:t xml:space="preserve"> center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mikroskopijo</w:t>
      </w:r>
      <w:proofErr w:type="spellEnd"/>
      <w:r>
        <w:t xml:space="preserve"> </w:t>
      </w:r>
      <w:proofErr w:type="spellStart"/>
      <w:r>
        <w:t>zagotavlja</w:t>
      </w:r>
      <w:proofErr w:type="spellEnd"/>
      <w:r>
        <w:t xml:space="preserve"> </w:t>
      </w:r>
      <w:proofErr w:type="spellStart"/>
      <w:r>
        <w:t>interdisciplinarnost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je </w:t>
      </w:r>
      <w:proofErr w:type="spellStart"/>
      <w:r>
        <w:t>ključna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uspešno</w:t>
      </w:r>
      <w:proofErr w:type="spellEnd"/>
      <w:r>
        <w:t xml:space="preserve"> </w:t>
      </w:r>
      <w:proofErr w:type="spellStart"/>
      <w:r>
        <w:t>delo</w:t>
      </w:r>
      <w:proofErr w:type="spellEnd"/>
      <w:r>
        <w:t xml:space="preserve"> in </w:t>
      </w:r>
      <w:proofErr w:type="spellStart"/>
      <w:r>
        <w:t>optimalno</w:t>
      </w:r>
      <w:proofErr w:type="spellEnd"/>
      <w:r>
        <w:t xml:space="preserve"> </w:t>
      </w:r>
      <w:proofErr w:type="spellStart"/>
      <w:r>
        <w:t>izrabo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in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metod</w:t>
      </w:r>
      <w:proofErr w:type="spellEnd"/>
      <w:r>
        <w:t xml:space="preserve">. </w:t>
      </w:r>
    </w:p>
    <w:p w:rsidR="00737942" w:rsidRPr="00D60405" w:rsidRDefault="00737942" w:rsidP="00737942">
      <w:pPr>
        <w:rPr>
          <w:b/>
        </w:rPr>
      </w:pPr>
      <w:proofErr w:type="spellStart"/>
      <w:r w:rsidRPr="00D60405">
        <w:rPr>
          <w:b/>
        </w:rPr>
        <w:t>Metode</w:t>
      </w:r>
      <w:proofErr w:type="spellEnd"/>
      <w:r w:rsidRPr="00D60405">
        <w:rPr>
          <w:b/>
        </w:rPr>
        <w:t xml:space="preserve"> in </w:t>
      </w:r>
      <w:proofErr w:type="spellStart"/>
      <w:r w:rsidRPr="00D60405">
        <w:rPr>
          <w:b/>
        </w:rPr>
        <w:t>oprema</w:t>
      </w:r>
      <w:proofErr w:type="spellEnd"/>
      <w:r w:rsidRPr="00D60405">
        <w:rPr>
          <w:b/>
        </w:rPr>
        <w:t xml:space="preserve"> BMCM:</w:t>
      </w:r>
    </w:p>
    <w:p w:rsidR="00737942" w:rsidRDefault="00737942" w:rsidP="00737942">
      <w:proofErr w:type="spellStart"/>
      <w:r>
        <w:t>Presevna</w:t>
      </w:r>
      <w:proofErr w:type="spellEnd"/>
      <w:r>
        <w:t xml:space="preserve"> </w:t>
      </w:r>
      <w:proofErr w:type="spellStart"/>
      <w:r>
        <w:t>elektronska</w:t>
      </w:r>
      <w:proofErr w:type="spellEnd"/>
      <w:r>
        <w:t xml:space="preserve"> </w:t>
      </w:r>
      <w:proofErr w:type="spellStart"/>
      <w:r>
        <w:t>mikroskopija</w:t>
      </w:r>
      <w:proofErr w:type="spellEnd"/>
      <w:r>
        <w:t xml:space="preserve"> </w:t>
      </w:r>
    </w:p>
    <w:p w:rsidR="00D60405" w:rsidRDefault="00D60405" w:rsidP="00D60405">
      <w:proofErr w:type="spellStart"/>
      <w:r>
        <w:t>Vrstična</w:t>
      </w:r>
      <w:proofErr w:type="spellEnd"/>
      <w:r>
        <w:t xml:space="preserve"> </w:t>
      </w:r>
      <w:proofErr w:type="spellStart"/>
      <w:r>
        <w:t>elektronska</w:t>
      </w:r>
      <w:proofErr w:type="spellEnd"/>
      <w:r>
        <w:t xml:space="preserve"> </w:t>
      </w:r>
      <w:proofErr w:type="spellStart"/>
      <w:r>
        <w:t>mikroskopija</w:t>
      </w:r>
      <w:proofErr w:type="spellEnd"/>
      <w:r>
        <w:t xml:space="preserve"> </w:t>
      </w:r>
    </w:p>
    <w:p w:rsidR="00737942" w:rsidRDefault="00D60405" w:rsidP="00737942">
      <w:proofErr w:type="spellStart"/>
      <w:r>
        <w:t>Imuno-</w:t>
      </w:r>
      <w:r w:rsidR="00737942">
        <w:t>označevanje</w:t>
      </w:r>
      <w:proofErr w:type="spellEnd"/>
      <w:r w:rsidR="00737942">
        <w:t xml:space="preserve"> </w:t>
      </w:r>
      <w:proofErr w:type="spellStart"/>
      <w:r w:rsidR="00737942">
        <w:t>za</w:t>
      </w:r>
      <w:proofErr w:type="spellEnd"/>
      <w:r w:rsidR="00737942">
        <w:t xml:space="preserve"> </w:t>
      </w:r>
      <w:proofErr w:type="spellStart"/>
      <w:r w:rsidR="00737942">
        <w:t>elektronsko</w:t>
      </w:r>
      <w:proofErr w:type="spellEnd"/>
      <w:r w:rsidR="00737942">
        <w:t xml:space="preserve"> </w:t>
      </w:r>
      <w:proofErr w:type="spellStart"/>
      <w:r w:rsidR="00737942">
        <w:t>mikroskopijo</w:t>
      </w:r>
      <w:proofErr w:type="spellEnd"/>
    </w:p>
    <w:p w:rsidR="00737942" w:rsidRDefault="00737942" w:rsidP="00737942">
      <w:proofErr w:type="spellStart"/>
      <w:r>
        <w:t>Freeze­fracture</w:t>
      </w:r>
      <w:proofErr w:type="spellEnd"/>
      <w:r>
        <w:t xml:space="preserve"> replica </w:t>
      </w:r>
      <w:proofErr w:type="spellStart"/>
      <w:r>
        <w:t>immunolabeling</w:t>
      </w:r>
      <w:proofErr w:type="spellEnd"/>
      <w:r>
        <w:t xml:space="preserve"> FRIL</w:t>
      </w:r>
    </w:p>
    <w:p w:rsidR="00737942" w:rsidRDefault="00737942" w:rsidP="00737942">
      <w:proofErr w:type="spellStart"/>
      <w:r>
        <w:t>Imunofluorescenčna</w:t>
      </w:r>
      <w:proofErr w:type="spellEnd"/>
      <w:r>
        <w:t xml:space="preserve"> </w:t>
      </w:r>
      <w:proofErr w:type="spellStart"/>
      <w:r>
        <w:t>mikroskopija</w:t>
      </w:r>
      <w:proofErr w:type="spellEnd"/>
      <w:r>
        <w:t xml:space="preserve"> (</w:t>
      </w:r>
      <w:proofErr w:type="spellStart"/>
      <w:r>
        <w:t>konfokalna</w:t>
      </w:r>
      <w:proofErr w:type="spellEnd"/>
      <w:r>
        <w:t xml:space="preserve"> </w:t>
      </w:r>
      <w:proofErr w:type="spellStart"/>
      <w:r>
        <w:t>mikroskopija</w:t>
      </w:r>
      <w:proofErr w:type="spellEnd"/>
      <w:r>
        <w:t>, TIRF)</w:t>
      </w:r>
    </w:p>
    <w:p w:rsidR="00737942" w:rsidRDefault="00737942" w:rsidP="00737942">
      <w:proofErr w:type="spellStart"/>
      <w:r>
        <w:t>Mikroskopiranje</w:t>
      </w:r>
      <w:proofErr w:type="spellEnd"/>
      <w:r>
        <w:t xml:space="preserve"> </w:t>
      </w:r>
      <w:proofErr w:type="spellStart"/>
      <w:r>
        <w:t>živih</w:t>
      </w:r>
      <w:proofErr w:type="spellEnd"/>
      <w:r>
        <w:t xml:space="preserve"> </w:t>
      </w:r>
      <w:proofErr w:type="spellStart"/>
      <w:r>
        <w:t>celic</w:t>
      </w:r>
      <w:proofErr w:type="spellEnd"/>
    </w:p>
    <w:p w:rsidR="00737942" w:rsidRDefault="00737942" w:rsidP="00737942">
      <w:proofErr w:type="spellStart"/>
      <w:r>
        <w:t>Korelativna</w:t>
      </w:r>
      <w:proofErr w:type="spellEnd"/>
      <w:r>
        <w:t xml:space="preserve"> </w:t>
      </w:r>
      <w:proofErr w:type="spellStart"/>
      <w:r>
        <w:t>mikroskopija</w:t>
      </w:r>
      <w:proofErr w:type="spellEnd"/>
    </w:p>
    <w:p w:rsidR="00737942" w:rsidRDefault="00737942" w:rsidP="00737942">
      <w:proofErr w:type="spellStart"/>
      <w:r>
        <w:t>Gojenje</w:t>
      </w:r>
      <w:proofErr w:type="spellEnd"/>
      <w:r>
        <w:t xml:space="preserve"> </w:t>
      </w:r>
      <w:proofErr w:type="spellStart"/>
      <w:r>
        <w:t>celic</w:t>
      </w:r>
      <w:proofErr w:type="spellEnd"/>
      <w:r>
        <w:t xml:space="preserve"> v </w:t>
      </w:r>
      <w:proofErr w:type="spellStart"/>
      <w:r>
        <w:t>celičnih</w:t>
      </w:r>
      <w:proofErr w:type="spellEnd"/>
      <w:r>
        <w:t xml:space="preserve"> </w:t>
      </w:r>
      <w:proofErr w:type="spellStart"/>
      <w:r>
        <w:t>kulturah</w:t>
      </w:r>
      <w:proofErr w:type="spellEnd"/>
    </w:p>
    <w:p w:rsidR="00D60405" w:rsidRDefault="00D60405" w:rsidP="00737942">
      <w:proofErr w:type="spellStart"/>
      <w:r>
        <w:t>Mikrofluidika</w:t>
      </w:r>
      <w:proofErr w:type="spellEnd"/>
    </w:p>
    <w:p w:rsidR="00EC01FF" w:rsidRDefault="00737942" w:rsidP="00737942">
      <w:proofErr w:type="spellStart"/>
      <w:r>
        <w:t>Izdelava</w:t>
      </w:r>
      <w:proofErr w:type="spellEnd"/>
      <w:r>
        <w:t xml:space="preserve"> </w:t>
      </w:r>
      <w:proofErr w:type="spellStart"/>
      <w:r>
        <w:t>nanodelcev</w:t>
      </w:r>
      <w:proofErr w:type="spellEnd"/>
      <w:r>
        <w:t xml:space="preserve">    </w:t>
      </w:r>
    </w:p>
    <w:sectPr w:rsidR="00EC0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yMDc0Mra0NLE0tzBU0lEKTi0uzszPAykwrAUAu7/YUCwAAAA="/>
  </w:docVars>
  <w:rsids>
    <w:rsidRoot w:val="00737942"/>
    <w:rsid w:val="001D4D3A"/>
    <w:rsid w:val="002610BE"/>
    <w:rsid w:val="004A2FAA"/>
    <w:rsid w:val="00636AEB"/>
    <w:rsid w:val="00737942"/>
    <w:rsid w:val="007A5FBA"/>
    <w:rsid w:val="009925B1"/>
    <w:rsid w:val="00A4372C"/>
    <w:rsid w:val="00B24D25"/>
    <w:rsid w:val="00BC1197"/>
    <w:rsid w:val="00D60405"/>
    <w:rsid w:val="00DC139A"/>
    <w:rsid w:val="00E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054B"/>
  <w15:chartTrackingRefBased/>
  <w15:docId w15:val="{C0C67FD9-BD17-40ED-B615-DEF34E8A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5B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5B1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B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Veranič</dc:creator>
  <cp:keywords/>
  <dc:description/>
  <cp:lastModifiedBy>Tadeja Rezen</cp:lastModifiedBy>
  <cp:revision>4</cp:revision>
  <dcterms:created xsi:type="dcterms:W3CDTF">2018-06-12T12:19:00Z</dcterms:created>
  <dcterms:modified xsi:type="dcterms:W3CDTF">2018-06-18T08:56:00Z</dcterms:modified>
</cp:coreProperties>
</file>