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EA" w:rsidRPr="00D456E9" w:rsidRDefault="00463EEA" w:rsidP="00463EEA">
      <w:pPr>
        <w:pStyle w:val="Naslov3"/>
        <w:rPr>
          <w:sz w:val="20"/>
          <w:lang w:val="pl-PL"/>
        </w:rPr>
      </w:pPr>
      <w:r w:rsidRPr="00D456E9">
        <w:rPr>
          <w:sz w:val="20"/>
          <w:lang w:val="pl-PL"/>
        </w:rPr>
        <w:t>UNIVERZA V LJUBLJANI</w:t>
      </w:r>
      <w:r w:rsidRPr="00D456E9">
        <w:rPr>
          <w:sz w:val="20"/>
          <w:lang w:val="pl-PL"/>
        </w:rPr>
        <w:tab/>
      </w:r>
      <w:r w:rsidRPr="00D456E9">
        <w:rPr>
          <w:sz w:val="20"/>
          <w:lang w:val="pl-PL"/>
        </w:rPr>
        <w:tab/>
      </w:r>
    </w:p>
    <w:p w:rsidR="00463EEA" w:rsidRPr="00D456E9" w:rsidRDefault="00463EEA" w:rsidP="00463EEA">
      <w:pPr>
        <w:pBdr>
          <w:bottom w:val="single" w:sz="6" w:space="1" w:color="auto"/>
        </w:pBdr>
        <w:tabs>
          <w:tab w:val="right" w:pos="5358"/>
          <w:tab w:val="right" w:pos="5387"/>
          <w:tab w:val="right" w:pos="8931"/>
        </w:tabs>
        <w:ind w:right="-1"/>
        <w:rPr>
          <w:sz w:val="20"/>
          <w:szCs w:val="20"/>
          <w:lang w:val="pl-PL"/>
        </w:rPr>
      </w:pPr>
      <w:r w:rsidRPr="00D456E9">
        <w:rPr>
          <w:sz w:val="20"/>
          <w:szCs w:val="20"/>
          <w:lang w:val="pl-PL"/>
        </w:rPr>
        <w:t>MEDICINSKA FAKULTETA</w:t>
      </w:r>
    </w:p>
    <w:p w:rsidR="00463EEA" w:rsidRPr="00D456E9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sz w:val="20"/>
          <w:szCs w:val="20"/>
          <w:lang w:val="pl-PL"/>
        </w:rPr>
      </w:pPr>
      <w:r w:rsidRPr="00D456E9">
        <w:rPr>
          <w:b/>
          <w:sz w:val="20"/>
          <w:szCs w:val="20"/>
          <w:lang w:val="pl-PL"/>
        </w:rPr>
        <w:t xml:space="preserve">KATEDRA ZA SODNO MEDICINO IN </w:t>
      </w:r>
    </w:p>
    <w:p w:rsidR="00463EEA" w:rsidRPr="00D456E9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i/>
          <w:sz w:val="20"/>
          <w:szCs w:val="20"/>
          <w:lang w:val="pl-PL"/>
        </w:rPr>
      </w:pPr>
      <w:r w:rsidRPr="00D456E9">
        <w:rPr>
          <w:b/>
          <w:sz w:val="20"/>
          <w:szCs w:val="20"/>
          <w:lang w:val="pl-PL"/>
        </w:rPr>
        <w:t>DEONTOLOGIJO</w:t>
      </w:r>
    </w:p>
    <w:p w:rsidR="00463EEA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P</w:t>
      </w:r>
      <w:r w:rsidRPr="00D456E9">
        <w:rPr>
          <w:b/>
          <w:i/>
          <w:sz w:val="20"/>
          <w:szCs w:val="20"/>
          <w:lang w:val="pl-PL"/>
        </w:rPr>
        <w:t>redstojnik:</w:t>
      </w:r>
      <w:r>
        <w:rPr>
          <w:b/>
          <w:i/>
          <w:sz w:val="20"/>
          <w:szCs w:val="20"/>
          <w:lang w:val="pl-PL"/>
        </w:rPr>
        <w:t xml:space="preserve"> </w:t>
      </w:r>
      <w:r w:rsidR="00040B6C">
        <w:rPr>
          <w:b/>
          <w:i/>
          <w:sz w:val="20"/>
          <w:szCs w:val="20"/>
          <w:lang w:val="pl-PL"/>
        </w:rPr>
        <w:t>Prof</w:t>
      </w:r>
      <w:r w:rsidRPr="00D456E9">
        <w:rPr>
          <w:b/>
          <w:i/>
          <w:sz w:val="20"/>
          <w:szCs w:val="20"/>
          <w:lang w:val="pl-PL"/>
        </w:rPr>
        <w:t>.</w:t>
      </w:r>
      <w:r w:rsidR="00040B6C">
        <w:rPr>
          <w:b/>
          <w:i/>
          <w:sz w:val="20"/>
          <w:szCs w:val="20"/>
          <w:lang w:val="pl-PL"/>
        </w:rPr>
        <w:t xml:space="preserve"> dr</w:t>
      </w:r>
      <w:r w:rsidRPr="00D456E9">
        <w:rPr>
          <w:b/>
          <w:i/>
          <w:sz w:val="20"/>
          <w:szCs w:val="20"/>
          <w:lang w:val="pl-PL"/>
        </w:rPr>
        <w:t>.</w:t>
      </w:r>
      <w:r w:rsidR="00040B6C">
        <w:rPr>
          <w:b/>
          <w:i/>
          <w:sz w:val="20"/>
          <w:szCs w:val="20"/>
          <w:lang w:val="pl-PL"/>
        </w:rPr>
        <w:t xml:space="preserve"> Jože Balažic</w:t>
      </w:r>
      <w:r w:rsidRPr="00D456E9">
        <w:rPr>
          <w:b/>
          <w:i/>
          <w:sz w:val="20"/>
          <w:szCs w:val="20"/>
          <w:lang w:val="pl-PL"/>
        </w:rPr>
        <w:t>, dr.med.</w:t>
      </w:r>
    </w:p>
    <w:p w:rsidR="008461BE" w:rsidRPr="00D456E9" w:rsidRDefault="008461BE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sz w:val="20"/>
          <w:szCs w:val="20"/>
          <w:lang w:val="pl-PL"/>
        </w:rPr>
      </w:pPr>
    </w:p>
    <w:p w:rsidR="00463EEA" w:rsidRPr="002A4D09" w:rsidRDefault="00463EEA" w:rsidP="00463EEA">
      <w:pPr>
        <w:tabs>
          <w:tab w:val="left" w:pos="2127"/>
          <w:tab w:val="left" w:pos="4536"/>
          <w:tab w:val="left" w:pos="5387"/>
        </w:tabs>
        <w:jc w:val="center"/>
        <w:rPr>
          <w:b/>
          <w:color w:val="800080"/>
          <w:sz w:val="32"/>
          <w:szCs w:val="32"/>
          <w:lang w:val="pl-PL"/>
        </w:rPr>
      </w:pPr>
      <w:r w:rsidRPr="002A4D09">
        <w:rPr>
          <w:b/>
          <w:color w:val="800080"/>
          <w:sz w:val="32"/>
          <w:szCs w:val="32"/>
          <w:lang w:val="pl-PL"/>
        </w:rPr>
        <w:t>PROGRAM</w:t>
      </w:r>
    </w:p>
    <w:p w:rsidR="00463EEA" w:rsidRPr="002A4D09" w:rsidRDefault="00463EEA" w:rsidP="00463EEA">
      <w:pPr>
        <w:tabs>
          <w:tab w:val="left" w:pos="2127"/>
          <w:tab w:val="left" w:pos="4536"/>
          <w:tab w:val="left" w:pos="5387"/>
        </w:tabs>
        <w:jc w:val="center"/>
        <w:rPr>
          <w:b/>
          <w:color w:val="800080"/>
          <w:sz w:val="32"/>
          <w:szCs w:val="32"/>
          <w:lang w:val="pl-PL"/>
        </w:rPr>
      </w:pPr>
      <w:r w:rsidRPr="002A4D09">
        <w:rPr>
          <w:b/>
          <w:color w:val="800080"/>
          <w:sz w:val="32"/>
          <w:szCs w:val="32"/>
          <w:lang w:val="pl-PL"/>
        </w:rPr>
        <w:t xml:space="preserve">PREDAVANJ IZ SODNE MEDICINE </w:t>
      </w:r>
    </w:p>
    <w:p w:rsidR="00463EEA" w:rsidRDefault="00463EEA" w:rsidP="00463EEA">
      <w:pPr>
        <w:pStyle w:val="Naslov1"/>
        <w:jc w:val="center"/>
        <w:rPr>
          <w:sz w:val="32"/>
          <w:szCs w:val="32"/>
          <w:lang w:val="pl-PL"/>
        </w:rPr>
      </w:pPr>
      <w:r w:rsidRPr="002A4D09">
        <w:rPr>
          <w:sz w:val="32"/>
          <w:szCs w:val="32"/>
          <w:lang w:val="pl-PL"/>
        </w:rPr>
        <w:t>V ŠTUDIJSKEM LETU 201</w:t>
      </w:r>
      <w:r w:rsidR="00274082">
        <w:rPr>
          <w:sz w:val="32"/>
          <w:szCs w:val="32"/>
          <w:lang w:val="pl-PL"/>
        </w:rPr>
        <w:t>9/2020</w:t>
      </w:r>
    </w:p>
    <w:p w:rsidR="00463EEA" w:rsidRDefault="00463EEA" w:rsidP="00463EEA">
      <w:pPr>
        <w:rPr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7087"/>
      </w:tblGrid>
      <w:tr w:rsidR="00463EEA" w:rsidTr="00003C74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ZAP. Št.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NOSILCI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PREDAVANJE</w:t>
            </w:r>
          </w:p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</w:p>
        </w:tc>
      </w:tr>
      <w:tr w:rsidR="00463EEA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1.</w:t>
            </w:r>
          </w:p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463EEA" w:rsidRPr="002A4D09" w:rsidRDefault="009566D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463EEA" w:rsidRPr="002A4D09" w:rsidRDefault="00463EEA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2A4D09">
              <w:rPr>
                <w:bCs/>
                <w:sz w:val="22"/>
                <w:szCs w:val="22"/>
              </w:rPr>
              <w:t>Opis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predmeta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A4D09">
              <w:rPr>
                <w:bCs/>
                <w:sz w:val="22"/>
                <w:szCs w:val="22"/>
              </w:rPr>
              <w:t>Pomen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sodne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medicine.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E075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9E5B07">
              <w:rPr>
                <w:bCs/>
                <w:sz w:val="22"/>
                <w:szCs w:val="22"/>
              </w:rPr>
              <w:t>Zupanc</w:t>
            </w:r>
          </w:p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9E5B07">
              <w:rPr>
                <w:bCs/>
                <w:sz w:val="22"/>
                <w:szCs w:val="22"/>
              </w:rPr>
              <w:t>Nenadna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naravna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smrt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pri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odraslih</w:t>
            </w:r>
            <w:proofErr w:type="spellEnd"/>
            <w:r w:rsidRPr="009E5B07">
              <w:rPr>
                <w:bCs/>
                <w:sz w:val="22"/>
                <w:szCs w:val="22"/>
              </w:rPr>
              <w:t>.</w:t>
            </w:r>
          </w:p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E075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FE0754" w:rsidRPr="002A4D09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92D050"/>
          </w:tcPr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Nenadna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naravna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smrt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pri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dojenčkih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otrocih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adolescentih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in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mlajših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odraslih</w:t>
            </w:r>
            <w:proofErr w:type="spellEnd"/>
            <w:r w:rsidR="00003C74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FE0754" w:rsidRPr="00EB70C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EB70C9"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92D050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Mrliške spremembe-zgodnje, pozne in sekundarne.</w:t>
            </w:r>
          </w:p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Določanje časa smrti. </w:t>
            </w:r>
          </w:p>
          <w:p w:rsidR="00FE0754" w:rsidRPr="00F425A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Opravila zdravnika specialista družinske medicine.</w:t>
            </w:r>
          </w:p>
          <w:p w:rsidR="00FE0754" w:rsidRPr="002A4D09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Zakon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varovanju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osebnih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podatkov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Zakon o bolnikovih pravicah.</w:t>
            </w:r>
          </w:p>
          <w:p w:rsidR="00FE0754" w:rsidRPr="005B767E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9E5B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2A4D09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z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ostrim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koničastim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predmetom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FE0754" w:rsidRPr="009E5B0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EB70C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 w:rsidRPr="002A4D09">
              <w:rPr>
                <w:bCs/>
                <w:sz w:val="22"/>
                <w:szCs w:val="22"/>
                <w:lang w:val="it-IT"/>
              </w:rPr>
              <w:t xml:space="preserve">Tope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mehkih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tkiv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 xml:space="preserve">Tope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skeleta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lobanje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možganov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bCs/>
                <w:sz w:val="22"/>
                <w:szCs w:val="22"/>
                <w:lang w:val="it-IT"/>
              </w:rPr>
              <w:t>Potopitev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>,</w:t>
            </w:r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utopitev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druge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oblike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zadušitve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osnove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orožja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balistike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vstrelna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izstrelna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rana,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zastrel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rikošet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  <w:proofErr w:type="gramEnd"/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ploščatih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kosti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šibrovko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Naloge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izvedenca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medicinske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stroke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Eksplozijske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Forenzična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antropologija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metode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identifikacije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posmrtnih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ostankov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142F90" w:rsidRPr="002A4D09" w:rsidRDefault="00142F90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Osnove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alkoholometrije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  <w:p w:rsidR="00D30C74" w:rsidRPr="002A4D09" w:rsidRDefault="00D30C74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30C74">
              <w:rPr>
                <w:bCs/>
                <w:sz w:val="22"/>
                <w:szCs w:val="22"/>
              </w:rPr>
              <w:t>.</w:t>
            </w:r>
          </w:p>
          <w:p w:rsidR="00D30C74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Osnove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forenzične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toksikologije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92D050"/>
          </w:tcPr>
          <w:p w:rsidR="00D30C74" w:rsidRPr="002A4D09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D30C74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92D050"/>
          </w:tcPr>
          <w:p w:rsid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>Zastrupitve z ogljikovim monoksidom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,</w:t>
            </w: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nekaterimi težkimi kovinami in alkoholi</w:t>
            </w: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>, acetonom in bencinom</w:t>
            </w:r>
            <w:r w:rsidR="00003C74">
              <w:rPr>
                <w:rFonts w:ascii="Cambria" w:hAnsi="Cambria"/>
                <w:bCs/>
                <w:sz w:val="22"/>
                <w:szCs w:val="22"/>
                <w:lang w:val="pl-PL"/>
              </w:rPr>
              <w:t>.</w:t>
            </w:r>
          </w:p>
          <w:p w:rsidR="00D30C74" w:rsidRDefault="00D30C74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42F90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Vrste embolij</w:t>
            </w:r>
            <w:r w:rsidR="00003C74">
              <w:rPr>
                <w:rFonts w:ascii="Cambria" w:hAnsi="Cambria"/>
                <w:bCs/>
                <w:sz w:val="22"/>
                <w:szCs w:val="22"/>
                <w:lang w:val="pl-PL"/>
              </w:rPr>
              <w:t>.</w:t>
            </w:r>
          </w:p>
          <w:p w:rsidR="00142F90" w:rsidRPr="00FC12F9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06632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D06632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Poškodbe s korozivnimi snovmi in topili</w:t>
            </w:r>
            <w:r w:rsidR="00003C74">
              <w:rPr>
                <w:rFonts w:ascii="Cambria" w:hAnsi="Cambria"/>
                <w:bCs/>
                <w:sz w:val="22"/>
                <w:szCs w:val="22"/>
                <w:lang w:val="pl-PL"/>
              </w:rPr>
              <w:t>.</w:t>
            </w:r>
          </w:p>
          <w:p w:rsidR="00D06632" w:rsidRDefault="00D06632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shd w:val="clear" w:color="auto" w:fill="00FFFF"/>
          </w:tcPr>
          <w:p w:rsidR="00D30C74" w:rsidRPr="002A4D09" w:rsidRDefault="00D06632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shd w:val="clear" w:color="auto" w:fill="00FFFF"/>
          </w:tcPr>
          <w:p w:rsidR="00142F90" w:rsidRDefault="00142F90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FC12F9">
              <w:rPr>
                <w:bCs/>
                <w:sz w:val="22"/>
                <w:szCs w:val="22"/>
                <w:lang w:val="pl-PL"/>
              </w:rPr>
              <w:t>Hipotermija in poškodbe povzročene z nizko temperaturo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D30C74" w:rsidRPr="00FC12F9" w:rsidRDefault="00D30C74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06632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06632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P</w:t>
            </w:r>
            <w:r w:rsidR="00D30C74">
              <w:rPr>
                <w:rFonts w:ascii="Cambria" w:hAnsi="Cambria"/>
                <w:bCs/>
                <w:sz w:val="22"/>
                <w:szCs w:val="22"/>
                <w:lang w:val="pl-PL"/>
              </w:rPr>
              <w:t>oškodbe z električnim tokom, atmosfer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sko elektriko in visokim tlakom</w:t>
            </w:r>
            <w:r w:rsidR="00003C74">
              <w:rPr>
                <w:rFonts w:ascii="Cambria" w:hAnsi="Cambria"/>
                <w:bCs/>
                <w:sz w:val="22"/>
                <w:szCs w:val="22"/>
                <w:lang w:val="pl-PL"/>
              </w:rPr>
              <w:t>.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142F90" w:rsidRDefault="00D30C74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42F90">
              <w:rPr>
                <w:bCs/>
                <w:sz w:val="22"/>
                <w:szCs w:val="22"/>
                <w:highlight w:val="cyan"/>
              </w:rPr>
              <w:t>27.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142F90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</w:rPr>
            </w:pPr>
            <w:r w:rsidRPr="00142F90">
              <w:rPr>
                <w:rFonts w:ascii="Cambria" w:hAnsi="Cambria"/>
                <w:bCs/>
                <w:sz w:val="22"/>
                <w:szCs w:val="22"/>
                <w:highlight w:val="cyan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142F90" w:rsidRP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</w:pPr>
            <w:r w:rsidRPr="00142F90"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  <w:t>Poškodbe povzročene z visoko temperaturo v okolju in truplo iz ognja</w:t>
            </w:r>
            <w:r w:rsidR="00003C74"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  <w:t>.</w:t>
            </w:r>
          </w:p>
          <w:p w:rsidR="00D30C74" w:rsidRPr="00142F90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2A4D09">
              <w:rPr>
                <w:bCs/>
                <w:sz w:val="22"/>
                <w:szCs w:val="22"/>
              </w:rPr>
              <w:t>Zakon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o </w:t>
            </w:r>
            <w:proofErr w:type="spellStart"/>
            <w:r w:rsidRPr="002A4D09">
              <w:rPr>
                <w:bCs/>
                <w:sz w:val="22"/>
                <w:szCs w:val="22"/>
              </w:rPr>
              <w:t>zdravstveni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dejavnosti</w:t>
            </w:r>
            <w:proofErr w:type="spellEnd"/>
            <w:r w:rsidRPr="002A4D09">
              <w:rPr>
                <w:bCs/>
                <w:sz w:val="22"/>
                <w:szCs w:val="22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Zdravstvena napaka.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Kazniva dejanja zoper človekovo zdravje (Opustitev zdravstvene pomoči. Malomarno zdravljenje in opravljanje zdravilske dejavnosti. Mazaštvo. ...)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003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Samomor, nezgodne avtoerotične smrti, detomor in umor</w:t>
            </w:r>
            <w:r w:rsidR="00003C74">
              <w:rPr>
                <w:rFonts w:ascii="Cambria" w:hAnsi="Cambria"/>
                <w:bCs/>
                <w:sz w:val="22"/>
                <w:szCs w:val="22"/>
                <w:lang w:val="pl-PL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34860" w:rsidRPr="002A4D09" w:rsidTr="00003C74">
        <w:tc>
          <w:tcPr>
            <w:tcW w:w="1384" w:type="dxa"/>
            <w:shd w:val="clear" w:color="auto" w:fill="CCCCFF"/>
          </w:tcPr>
          <w:p w:rsidR="00534860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534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CCCCFF"/>
          </w:tcPr>
          <w:p w:rsidR="00534860" w:rsidRDefault="0053486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7087" w:type="dxa"/>
            <w:shd w:val="clear" w:color="auto" w:fill="CCCCFF"/>
          </w:tcPr>
          <w:p w:rsidR="00534860" w:rsidRPr="002A4D09" w:rsidRDefault="00534860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Ocenjevanje telesnih poškodb in izvedenstvo v pravdnih postopkih.</w:t>
            </w:r>
          </w:p>
          <w:p w:rsidR="00534860" w:rsidRPr="00FC12F9" w:rsidRDefault="00534860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AA4478" w:rsidRPr="002A4D09" w:rsidTr="00003C74">
        <w:tc>
          <w:tcPr>
            <w:tcW w:w="1384" w:type="dxa"/>
            <w:shd w:val="clear" w:color="auto" w:fill="92D050"/>
          </w:tcPr>
          <w:p w:rsidR="00AA4478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AA44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AA4478" w:rsidRPr="002A4D09" w:rsidRDefault="00AA4478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shd w:val="clear" w:color="auto" w:fill="92D050"/>
          </w:tcPr>
          <w:p w:rsidR="00AA4478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Travmatizem v cestnem prometu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AA4478" w:rsidRPr="002A4D09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AA4478" w:rsidRPr="002A4D09" w:rsidTr="00003C74">
        <w:tc>
          <w:tcPr>
            <w:tcW w:w="1384" w:type="dxa"/>
            <w:shd w:val="clear" w:color="auto" w:fill="92D050"/>
          </w:tcPr>
          <w:p w:rsidR="00AA4478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AA44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AA4478" w:rsidRPr="002A4D09" w:rsidRDefault="00AA4478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shd w:val="clear" w:color="auto" w:fill="92D050"/>
          </w:tcPr>
          <w:p w:rsidR="00AA4478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Zastrtupitve z zdravili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AA4478" w:rsidRPr="002A4D09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AA4478" w:rsidRPr="002A4D09" w:rsidTr="00003C74">
        <w:tc>
          <w:tcPr>
            <w:tcW w:w="1384" w:type="dxa"/>
            <w:shd w:val="clear" w:color="auto" w:fill="92D050"/>
          </w:tcPr>
          <w:p w:rsidR="00AA4478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AA44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AA4478" w:rsidRPr="002A4D09" w:rsidRDefault="00AA4478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shd w:val="clear" w:color="auto" w:fill="92D050"/>
          </w:tcPr>
          <w:p w:rsidR="00AA4478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Postmortalna biokemija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AA4478" w:rsidRPr="002A4D09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AA4478" w:rsidRPr="002A4D09" w:rsidTr="00003C74">
        <w:tc>
          <w:tcPr>
            <w:tcW w:w="1384" w:type="dxa"/>
            <w:shd w:val="clear" w:color="auto" w:fill="92D050"/>
          </w:tcPr>
          <w:p w:rsidR="00AA4478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AA44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AA4478" w:rsidRPr="002A4D09" w:rsidRDefault="00AA4478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shd w:val="clear" w:color="auto" w:fill="92D050"/>
          </w:tcPr>
          <w:p w:rsidR="00AA4478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Postmortalna radiologija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</w:p>
          <w:p w:rsidR="00AA4478" w:rsidRPr="002A4D09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AA4478" w:rsidRPr="002A4D09" w:rsidTr="00003C74">
        <w:tc>
          <w:tcPr>
            <w:tcW w:w="1384" w:type="dxa"/>
            <w:shd w:val="clear" w:color="auto" w:fill="92D050"/>
          </w:tcPr>
          <w:p w:rsidR="00AA4478" w:rsidRDefault="000043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AA447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AA4478" w:rsidRPr="002A4D09" w:rsidRDefault="00AA4478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Alibegović</w:t>
            </w:r>
            <w:proofErr w:type="spellEnd"/>
          </w:p>
        </w:tc>
        <w:tc>
          <w:tcPr>
            <w:tcW w:w="7087" w:type="dxa"/>
            <w:shd w:val="clear" w:color="auto" w:fill="92D050"/>
          </w:tcPr>
          <w:p w:rsidR="00AA4478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Vitalne reakcije in ocena starosti poškodb</w:t>
            </w:r>
            <w:r w:rsidR="00003C74">
              <w:rPr>
                <w:bCs/>
                <w:sz w:val="22"/>
                <w:szCs w:val="22"/>
                <w:lang w:val="pl-PL"/>
              </w:rPr>
              <w:t>.</w:t>
            </w:r>
            <w:bookmarkStart w:id="0" w:name="_GoBack"/>
            <w:bookmarkEnd w:id="0"/>
          </w:p>
          <w:p w:rsidR="00AA4478" w:rsidRPr="002A4D09" w:rsidRDefault="00AA4478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463EEA" w:rsidRDefault="00463EEA" w:rsidP="00463EEA">
      <w:pPr>
        <w:rPr>
          <w:sz w:val="22"/>
          <w:szCs w:val="22"/>
        </w:rPr>
      </w:pPr>
    </w:p>
    <w:p w:rsidR="00463EEA" w:rsidRDefault="00463EEA" w:rsidP="00463EEA">
      <w:pPr>
        <w:rPr>
          <w:sz w:val="22"/>
          <w:szCs w:val="22"/>
        </w:rPr>
      </w:pPr>
    </w:p>
    <w:p w:rsidR="00463EEA" w:rsidRPr="002A4D09" w:rsidRDefault="00463EEA" w:rsidP="00463EEA">
      <w:pPr>
        <w:rPr>
          <w:sz w:val="22"/>
          <w:szCs w:val="22"/>
        </w:rPr>
      </w:pPr>
    </w:p>
    <w:p w:rsidR="00941EAA" w:rsidRDefault="00941EAA"/>
    <w:sectPr w:rsidR="00941EAA" w:rsidSect="007B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A"/>
    <w:rsid w:val="00003C74"/>
    <w:rsid w:val="00004374"/>
    <w:rsid w:val="00040B6C"/>
    <w:rsid w:val="00142F90"/>
    <w:rsid w:val="00274082"/>
    <w:rsid w:val="00284F72"/>
    <w:rsid w:val="004513F4"/>
    <w:rsid w:val="00463EEA"/>
    <w:rsid w:val="00534860"/>
    <w:rsid w:val="007C213A"/>
    <w:rsid w:val="008461BE"/>
    <w:rsid w:val="00885783"/>
    <w:rsid w:val="009071C4"/>
    <w:rsid w:val="00941EAA"/>
    <w:rsid w:val="009566D0"/>
    <w:rsid w:val="00A243A9"/>
    <w:rsid w:val="00AA4478"/>
    <w:rsid w:val="00D06632"/>
    <w:rsid w:val="00D30C74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463EEA"/>
    <w:pPr>
      <w:keepNext/>
      <w:tabs>
        <w:tab w:val="left" w:pos="2127"/>
        <w:tab w:val="left" w:pos="4536"/>
        <w:tab w:val="left" w:pos="5387"/>
      </w:tabs>
      <w:outlineLvl w:val="0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463EEA"/>
    <w:pPr>
      <w:keepNext/>
      <w:pBdr>
        <w:bottom w:val="single" w:sz="6" w:space="1" w:color="auto"/>
      </w:pBdr>
      <w:tabs>
        <w:tab w:val="right" w:pos="5358"/>
        <w:tab w:val="right" w:pos="5387"/>
        <w:tab w:val="right" w:pos="8931"/>
      </w:tabs>
      <w:overflowPunct w:val="0"/>
      <w:autoSpaceDE w:val="0"/>
      <w:autoSpaceDN w:val="0"/>
      <w:adjustRightInd w:val="0"/>
      <w:ind w:right="-1"/>
      <w:textAlignment w:val="baseline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3EEA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Naslov3Znak">
    <w:name w:val="Naslov 3 Znak"/>
    <w:basedOn w:val="Privzetapisavaodstavka"/>
    <w:link w:val="Naslov3"/>
    <w:rsid w:val="00463EEA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463EEA"/>
    <w:pPr>
      <w:keepNext/>
      <w:tabs>
        <w:tab w:val="left" w:pos="2127"/>
        <w:tab w:val="left" w:pos="4536"/>
        <w:tab w:val="left" w:pos="5387"/>
      </w:tabs>
      <w:outlineLvl w:val="0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463EEA"/>
    <w:pPr>
      <w:keepNext/>
      <w:pBdr>
        <w:bottom w:val="single" w:sz="6" w:space="1" w:color="auto"/>
      </w:pBdr>
      <w:tabs>
        <w:tab w:val="right" w:pos="5358"/>
        <w:tab w:val="right" w:pos="5387"/>
        <w:tab w:val="right" w:pos="8931"/>
      </w:tabs>
      <w:overflowPunct w:val="0"/>
      <w:autoSpaceDE w:val="0"/>
      <w:autoSpaceDN w:val="0"/>
      <w:adjustRightInd w:val="0"/>
      <w:ind w:right="-1"/>
      <w:textAlignment w:val="baseline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3EEA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Naslov3Znak">
    <w:name w:val="Naslov 3 Znak"/>
    <w:basedOn w:val="Privzetapisavaodstavka"/>
    <w:link w:val="Naslov3"/>
    <w:rsid w:val="00463EEA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Katedra ISM</dc:creator>
  <cp:lastModifiedBy>Tajnistvo Katedra ISM</cp:lastModifiedBy>
  <cp:revision>9</cp:revision>
  <cp:lastPrinted>2019-09-25T08:14:00Z</cp:lastPrinted>
  <dcterms:created xsi:type="dcterms:W3CDTF">2019-09-02T10:48:00Z</dcterms:created>
  <dcterms:modified xsi:type="dcterms:W3CDTF">2019-09-25T10:46:00Z</dcterms:modified>
</cp:coreProperties>
</file>