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5BA72" w14:textId="2A059009" w:rsidR="00B559E7" w:rsidRPr="00CD3FB8" w:rsidRDefault="00CC7FBD" w:rsidP="00382BC4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  <w:r w:rsidRPr="00CD3FB8">
        <w:rPr>
          <w:rFonts w:ascii="Arial" w:hAnsi="Arial"/>
          <w:noProof/>
          <w:lang w:val="en-US"/>
        </w:rPr>
        <w:drawing>
          <wp:anchor distT="152400" distB="152400" distL="152400" distR="152400" simplePos="0" relativeHeight="251667456" behindDoc="0" locked="0" layoutInCell="1" allowOverlap="1" wp14:anchorId="2A8C5F30" wp14:editId="593A5DE0">
            <wp:simplePos x="0" y="0"/>
            <wp:positionH relativeFrom="margin">
              <wp:posOffset>1781810</wp:posOffset>
            </wp:positionH>
            <wp:positionV relativeFrom="page">
              <wp:posOffset>220345</wp:posOffset>
            </wp:positionV>
            <wp:extent cx="1777365" cy="1943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A8F8" w14:textId="0F9C05EF" w:rsidR="00CD3FB8" w:rsidRPr="00CD3FB8" w:rsidRDefault="00CD3FB8" w:rsidP="00382BC4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2024E7D2" w14:textId="77777777" w:rsidR="00CD3FB8" w:rsidRPr="00CD3FB8" w:rsidRDefault="00CD3FB8" w:rsidP="00382BC4">
      <w:pPr>
        <w:jc w:val="center"/>
        <w:outlineLvl w:val="0"/>
        <w:rPr>
          <w:rStyle w:val="tevilkastrani"/>
          <w:rFonts w:ascii="Arial" w:eastAsia="Arial" w:hAnsi="Arial" w:cs="Arial"/>
          <w:sz w:val="22"/>
          <w:szCs w:val="22"/>
        </w:rPr>
      </w:pPr>
    </w:p>
    <w:p w14:paraId="3C872D89" w14:textId="77777777" w:rsidR="00B559E7" w:rsidRPr="00CD3FB8" w:rsidRDefault="00B559E7" w:rsidP="00382BC4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28EAB5F7" w14:textId="79BFB72D" w:rsidR="00B559E7" w:rsidRPr="00CD3FB8" w:rsidRDefault="00B559E7" w:rsidP="00382BC4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4F538C5C" w14:textId="77777777" w:rsidR="00B559E7" w:rsidRPr="00CD3FB8" w:rsidRDefault="00B559E7" w:rsidP="00382BC4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533C9823" w14:textId="77777777" w:rsidR="00B559E7" w:rsidRPr="00CD3FB8" w:rsidRDefault="00B559E7" w:rsidP="00382BC4">
      <w:pPr>
        <w:jc w:val="center"/>
        <w:outlineLvl w:val="0"/>
        <w:rPr>
          <w:rStyle w:val="tevilkastrani"/>
          <w:rFonts w:ascii="Arial" w:eastAsia="Arial" w:hAnsi="Arial" w:cs="Arial"/>
        </w:rPr>
      </w:pPr>
    </w:p>
    <w:p w14:paraId="71121EF1" w14:textId="77777777" w:rsidR="001B7A14" w:rsidRDefault="001B7A14" w:rsidP="00382BC4">
      <w:pPr>
        <w:outlineLvl w:val="0"/>
        <w:rPr>
          <w:rStyle w:val="tevilkastrani"/>
          <w:rFonts w:ascii="Arial" w:eastAsia="Arial" w:hAnsi="Arial" w:cs="Arial"/>
        </w:rPr>
      </w:pPr>
    </w:p>
    <w:p w14:paraId="26C0FCCB" w14:textId="148E25BE" w:rsidR="00F40112" w:rsidRPr="009D184F" w:rsidRDefault="002527C5" w:rsidP="002527C5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</w:t>
      </w:r>
      <w:r w:rsidR="002D6E95">
        <w:rPr>
          <w:rFonts w:ascii="Garamond" w:hAnsi="Garamond"/>
        </w:rPr>
        <w:t xml:space="preserve">Ljubljana, </w:t>
      </w:r>
      <w:r>
        <w:rPr>
          <w:rFonts w:ascii="Garamond" w:hAnsi="Garamond"/>
        </w:rPr>
        <w:t>DD.MM. 2020</w:t>
      </w:r>
    </w:p>
    <w:p w14:paraId="798DD373" w14:textId="18C80F4B" w:rsidR="008425CC" w:rsidRDefault="008425CC" w:rsidP="00105B61">
      <w:pPr>
        <w:jc w:val="right"/>
        <w:outlineLvl w:val="0"/>
        <w:rPr>
          <w:rFonts w:ascii="Adobe Garamond Pro" w:hAnsi="Adobe Garamond Pro"/>
          <w:sz w:val="22"/>
          <w:szCs w:val="22"/>
        </w:rPr>
      </w:pPr>
    </w:p>
    <w:p w14:paraId="56E49ADA" w14:textId="77777777" w:rsidR="002D6E95" w:rsidRPr="005160F6" w:rsidRDefault="002D6E95" w:rsidP="005160F6">
      <w:pPr>
        <w:jc w:val="center"/>
        <w:outlineLvl w:val="0"/>
        <w:rPr>
          <w:rFonts w:ascii="Adobe Garamond Pro" w:hAnsi="Adobe Garamond Pro"/>
          <w:b/>
          <w:sz w:val="28"/>
          <w:szCs w:val="28"/>
        </w:rPr>
      </w:pPr>
      <w:r w:rsidRPr="005160F6">
        <w:rPr>
          <w:rFonts w:ascii="Adobe Garamond Pro" w:hAnsi="Adobe Garamond Pro"/>
          <w:b/>
          <w:sz w:val="28"/>
          <w:szCs w:val="28"/>
        </w:rPr>
        <w:t>Vloga za podaljšanje roka zaključka Prešernove naloge</w:t>
      </w:r>
    </w:p>
    <w:p w14:paraId="532A2D68" w14:textId="77777777" w:rsidR="002D6E95" w:rsidRDefault="002D6E95" w:rsidP="002D6E95">
      <w:pPr>
        <w:outlineLvl w:val="0"/>
        <w:rPr>
          <w:rFonts w:ascii="Adobe Garamond Pro" w:hAnsi="Adobe Garamond Pro"/>
          <w:b/>
          <w:sz w:val="22"/>
          <w:szCs w:val="22"/>
          <w:u w:val="single"/>
        </w:rPr>
      </w:pPr>
      <w:bookmarkStart w:id="0" w:name="_GoBack"/>
      <w:bookmarkEnd w:id="0"/>
    </w:p>
    <w:p w14:paraId="141CC361" w14:textId="77777777" w:rsidR="002D6E95" w:rsidRPr="002D6E95" w:rsidRDefault="002D6E95" w:rsidP="002D6E95">
      <w:pPr>
        <w:outlineLvl w:val="0"/>
        <w:rPr>
          <w:rFonts w:ascii="Adobe Garamond Pro" w:hAnsi="Adobe Garamond Pro"/>
          <w:b/>
          <w:sz w:val="22"/>
          <w:szCs w:val="22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4606"/>
      </w:tblGrid>
      <w:tr w:rsidR="002D6E95" w:rsidRPr="005160F6" w14:paraId="0086D11E" w14:textId="77777777" w:rsidTr="002D6E95">
        <w:tc>
          <w:tcPr>
            <w:tcW w:w="3936" w:type="dxa"/>
            <w:shd w:val="clear" w:color="auto" w:fill="auto"/>
          </w:tcPr>
          <w:p w14:paraId="1B157671" w14:textId="77777777" w:rsidR="002D6E95" w:rsidRPr="005160F6" w:rsidRDefault="002D6E95" w:rsidP="002D6E95">
            <w:pPr>
              <w:outlineLvl w:val="0"/>
              <w:rPr>
                <w:rFonts w:ascii="Adobe Garamond Pro" w:hAnsi="Adobe Garamond Pro"/>
              </w:rPr>
            </w:pPr>
            <w:r w:rsidRPr="005160F6">
              <w:rPr>
                <w:rFonts w:ascii="Adobe Garamond Pro" w:hAnsi="Adobe Garamond Pro"/>
              </w:rPr>
              <w:t xml:space="preserve">Naslov naloge </w:t>
            </w:r>
          </w:p>
        </w:tc>
        <w:tc>
          <w:tcPr>
            <w:tcW w:w="4606" w:type="dxa"/>
            <w:shd w:val="clear" w:color="auto" w:fill="auto"/>
          </w:tcPr>
          <w:p w14:paraId="216D7DFB" w14:textId="77777777" w:rsidR="002D6E95" w:rsidRPr="005160F6" w:rsidRDefault="002D6E95" w:rsidP="002D6E95">
            <w:pPr>
              <w:outlineLvl w:val="0"/>
              <w:rPr>
                <w:rFonts w:ascii="Adobe Garamond Pro" w:hAnsi="Adobe Garamond Pro"/>
              </w:rPr>
            </w:pPr>
          </w:p>
        </w:tc>
      </w:tr>
      <w:tr w:rsidR="002D6E95" w:rsidRPr="005160F6" w14:paraId="1473FED5" w14:textId="77777777" w:rsidTr="002D6E95">
        <w:tc>
          <w:tcPr>
            <w:tcW w:w="3936" w:type="dxa"/>
            <w:shd w:val="clear" w:color="auto" w:fill="auto"/>
          </w:tcPr>
          <w:p w14:paraId="4F111196" w14:textId="77777777" w:rsidR="002D6E95" w:rsidRPr="005160F6" w:rsidRDefault="002D6E95" w:rsidP="002D6E95">
            <w:pPr>
              <w:outlineLvl w:val="0"/>
              <w:rPr>
                <w:rFonts w:ascii="Adobe Garamond Pro" w:hAnsi="Adobe Garamond Pro"/>
              </w:rPr>
            </w:pPr>
            <w:r w:rsidRPr="005160F6">
              <w:rPr>
                <w:rFonts w:ascii="Adobe Garamond Pro" w:hAnsi="Adobe Garamond Pro"/>
              </w:rPr>
              <w:t>Mentor/ji</w:t>
            </w:r>
          </w:p>
        </w:tc>
        <w:tc>
          <w:tcPr>
            <w:tcW w:w="4606" w:type="dxa"/>
            <w:shd w:val="clear" w:color="auto" w:fill="auto"/>
          </w:tcPr>
          <w:p w14:paraId="5CDC8F58" w14:textId="77777777" w:rsidR="002D6E95" w:rsidRPr="005160F6" w:rsidRDefault="002D6E95" w:rsidP="002D6E95">
            <w:pPr>
              <w:outlineLvl w:val="0"/>
              <w:rPr>
                <w:rFonts w:ascii="Adobe Garamond Pro" w:hAnsi="Adobe Garamond Pro"/>
              </w:rPr>
            </w:pPr>
          </w:p>
        </w:tc>
      </w:tr>
      <w:tr w:rsidR="002D6E95" w:rsidRPr="005160F6" w14:paraId="459C591E" w14:textId="77777777" w:rsidTr="002D6E95">
        <w:tc>
          <w:tcPr>
            <w:tcW w:w="3936" w:type="dxa"/>
            <w:shd w:val="clear" w:color="auto" w:fill="auto"/>
          </w:tcPr>
          <w:p w14:paraId="4103FF61" w14:textId="77777777" w:rsidR="002D6E95" w:rsidRPr="005160F6" w:rsidRDefault="002D6E95" w:rsidP="002D6E95">
            <w:pPr>
              <w:outlineLvl w:val="0"/>
              <w:rPr>
                <w:rFonts w:ascii="Adobe Garamond Pro" w:hAnsi="Adobe Garamond Pro"/>
              </w:rPr>
            </w:pPr>
            <w:r w:rsidRPr="005160F6">
              <w:rPr>
                <w:rFonts w:ascii="Adobe Garamond Pro" w:hAnsi="Adobe Garamond Pro"/>
              </w:rPr>
              <w:t>Zaporedna št. prijavljene teme</w:t>
            </w:r>
          </w:p>
        </w:tc>
        <w:tc>
          <w:tcPr>
            <w:tcW w:w="4606" w:type="dxa"/>
            <w:shd w:val="clear" w:color="auto" w:fill="auto"/>
          </w:tcPr>
          <w:p w14:paraId="51690973" w14:textId="77777777" w:rsidR="002D6E95" w:rsidRPr="005160F6" w:rsidRDefault="002D6E95" w:rsidP="002D6E95">
            <w:pPr>
              <w:outlineLvl w:val="0"/>
              <w:rPr>
                <w:rFonts w:ascii="Adobe Garamond Pro" w:hAnsi="Adobe Garamond Pro"/>
              </w:rPr>
            </w:pPr>
          </w:p>
        </w:tc>
      </w:tr>
      <w:tr w:rsidR="002527C5" w:rsidRPr="005160F6" w14:paraId="5214D474" w14:textId="77777777" w:rsidTr="002D6E95">
        <w:tc>
          <w:tcPr>
            <w:tcW w:w="3936" w:type="dxa"/>
            <w:shd w:val="clear" w:color="auto" w:fill="auto"/>
          </w:tcPr>
          <w:p w14:paraId="7282BBB3" w14:textId="5FDBA08D" w:rsidR="002527C5" w:rsidRPr="005160F6" w:rsidRDefault="002527C5" w:rsidP="002D6E95">
            <w:pPr>
              <w:outlineLvl w:val="0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Datum oddaje vloge</w:t>
            </w:r>
          </w:p>
        </w:tc>
        <w:tc>
          <w:tcPr>
            <w:tcW w:w="4606" w:type="dxa"/>
            <w:shd w:val="clear" w:color="auto" w:fill="auto"/>
          </w:tcPr>
          <w:p w14:paraId="1C67B844" w14:textId="77777777" w:rsidR="002527C5" w:rsidRPr="005160F6" w:rsidRDefault="002527C5" w:rsidP="002D6E95">
            <w:pPr>
              <w:outlineLvl w:val="0"/>
              <w:rPr>
                <w:rFonts w:ascii="Adobe Garamond Pro" w:hAnsi="Adobe Garamond Pro"/>
              </w:rPr>
            </w:pPr>
          </w:p>
        </w:tc>
      </w:tr>
    </w:tbl>
    <w:p w14:paraId="1A13B3A9" w14:textId="77777777" w:rsidR="002D6E95" w:rsidRPr="002D6E95" w:rsidRDefault="002D6E95" w:rsidP="002D6E95">
      <w:pPr>
        <w:outlineLvl w:val="0"/>
        <w:rPr>
          <w:rFonts w:ascii="Adobe Garamond Pro" w:hAnsi="Adobe Garamond Pro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E95" w:rsidRPr="002D6E95" w14:paraId="4B9F0850" w14:textId="77777777" w:rsidTr="002D6E95">
        <w:tc>
          <w:tcPr>
            <w:tcW w:w="9212" w:type="dxa"/>
            <w:shd w:val="clear" w:color="auto" w:fill="EDEDED" w:themeFill="text2" w:themeFillTint="33"/>
          </w:tcPr>
          <w:p w14:paraId="00E0131F" w14:textId="77777777" w:rsidR="002D6E95" w:rsidRPr="005160F6" w:rsidRDefault="002D6E95" w:rsidP="002D6E95">
            <w:pPr>
              <w:numPr>
                <w:ilvl w:val="0"/>
                <w:numId w:val="22"/>
              </w:numPr>
              <w:outlineLvl w:val="0"/>
              <w:rPr>
                <w:rFonts w:ascii="Adobe Garamond Pro" w:hAnsi="Adobe Garamond Pro"/>
              </w:rPr>
            </w:pPr>
            <w:r w:rsidRPr="005160F6">
              <w:rPr>
                <w:rFonts w:ascii="Adobe Garamond Pro" w:hAnsi="Adobe Garamond Pro"/>
              </w:rPr>
              <w:t>Kratka vsebina (iz prijave)</w:t>
            </w:r>
          </w:p>
          <w:p w14:paraId="2F4A2CA2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2D6E95" w:rsidRPr="002D6E95" w14:paraId="416E8219" w14:textId="77777777" w:rsidTr="002D6E95">
        <w:trPr>
          <w:trHeight w:val="1726"/>
        </w:trPr>
        <w:tc>
          <w:tcPr>
            <w:tcW w:w="9212" w:type="dxa"/>
          </w:tcPr>
          <w:p w14:paraId="2F0EB2A7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61E87AB2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2EB7EA30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60A00003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752D655A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69962DF8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4781CE5A" w14:textId="77777777" w:rsidR="002D6E95" w:rsidRPr="002D6E95" w:rsidRDefault="002D6E95" w:rsidP="002D6E95">
      <w:pPr>
        <w:outlineLvl w:val="0"/>
        <w:rPr>
          <w:rFonts w:ascii="Adobe Garamond Pro" w:hAnsi="Adobe Garamond Pro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E95" w:rsidRPr="002D6E95" w14:paraId="47D39DD7" w14:textId="77777777" w:rsidTr="002D6E95">
        <w:tc>
          <w:tcPr>
            <w:tcW w:w="9212" w:type="dxa"/>
            <w:shd w:val="clear" w:color="auto" w:fill="EDEDED" w:themeFill="text2" w:themeFillTint="33"/>
          </w:tcPr>
          <w:p w14:paraId="06C828D8" w14:textId="655A631A" w:rsidR="002D6E95" w:rsidRPr="005160F6" w:rsidRDefault="00A204B1" w:rsidP="002D6E95">
            <w:pPr>
              <w:numPr>
                <w:ilvl w:val="0"/>
                <w:numId w:val="22"/>
              </w:numPr>
              <w:outlineLvl w:val="0"/>
              <w:rPr>
                <w:rFonts w:ascii="Adobe Garamond Pro" w:hAnsi="Adobe Garamond Pro"/>
                <w:sz w:val="22"/>
                <w:szCs w:val="22"/>
              </w:rPr>
            </w:pPr>
            <w:r>
              <w:rPr>
                <w:rFonts w:ascii="Adobe Garamond Pro" w:hAnsi="Adobe Garamond Pro"/>
                <w:sz w:val="22"/>
                <w:szCs w:val="22"/>
              </w:rPr>
              <w:t xml:space="preserve">Navedba ciljev/hipotez, ki do </w:t>
            </w:r>
            <w:r w:rsidR="002D6E95" w:rsidRPr="005160F6">
              <w:rPr>
                <w:rFonts w:ascii="Adobe Garamond Pro" w:hAnsi="Adobe Garamond Pro"/>
                <w:sz w:val="22"/>
                <w:szCs w:val="22"/>
              </w:rPr>
              <w:t>datuma oddaje Prešernove naloge 31.8.2020 ne bodo realizirni in kakšni so razlogi</w:t>
            </w:r>
          </w:p>
        </w:tc>
      </w:tr>
      <w:tr w:rsidR="002D6E95" w:rsidRPr="002D6E95" w14:paraId="26F11A75" w14:textId="77777777" w:rsidTr="002D6E95">
        <w:trPr>
          <w:trHeight w:val="1911"/>
        </w:trPr>
        <w:tc>
          <w:tcPr>
            <w:tcW w:w="9212" w:type="dxa"/>
          </w:tcPr>
          <w:p w14:paraId="1C5B23DD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6F7B9832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  <w:p w14:paraId="738A97DE" w14:textId="77777777" w:rsidR="002D6E95" w:rsidRPr="002D6E95" w:rsidRDefault="002D6E95" w:rsidP="002D6E95">
            <w:pPr>
              <w:outlineLvl w:val="0"/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0A90C942" w14:textId="77777777" w:rsidR="002D6E95" w:rsidRPr="002D6E95" w:rsidRDefault="002D6E95" w:rsidP="002D6E95">
      <w:pPr>
        <w:outlineLvl w:val="0"/>
        <w:rPr>
          <w:rFonts w:ascii="Adobe Garamond Pro" w:hAnsi="Adobe Garamond Pro"/>
          <w:sz w:val="22"/>
          <w:szCs w:val="22"/>
        </w:rPr>
      </w:pPr>
    </w:p>
    <w:p w14:paraId="6F8598C7" w14:textId="77777777" w:rsidR="002D6E95" w:rsidRPr="002D6E95" w:rsidRDefault="002D6E95" w:rsidP="002D6E95">
      <w:pPr>
        <w:outlineLvl w:val="0"/>
        <w:rPr>
          <w:rFonts w:ascii="Adobe Garamond Pro" w:hAnsi="Adobe Garamond Pro"/>
          <w:sz w:val="22"/>
          <w:szCs w:val="22"/>
        </w:rPr>
      </w:pPr>
    </w:p>
    <w:p w14:paraId="73430626" w14:textId="77777777" w:rsidR="002D6E95" w:rsidRPr="002D6E95" w:rsidRDefault="002D6E95" w:rsidP="002D6E95">
      <w:pPr>
        <w:outlineLvl w:val="0"/>
        <w:rPr>
          <w:rFonts w:ascii="Adobe Garamond Pro" w:hAnsi="Adobe Garamond Pro"/>
          <w:sz w:val="22"/>
          <w:szCs w:val="22"/>
        </w:rPr>
      </w:pPr>
      <w:r w:rsidRPr="002D6E95">
        <w:rPr>
          <w:rFonts w:ascii="Adobe Garamond Pro" w:hAnsi="Adobe Garamond Pro"/>
          <w:sz w:val="22"/>
          <w:szCs w:val="22"/>
        </w:rPr>
        <w:t>Študent/ka/je:</w:t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  <w:t>Mentor/ji:</w:t>
      </w:r>
    </w:p>
    <w:p w14:paraId="6D4FC362" w14:textId="77777777" w:rsidR="002D6E95" w:rsidRPr="002D6E95" w:rsidRDefault="002D6E95" w:rsidP="002D6E95">
      <w:pPr>
        <w:outlineLvl w:val="0"/>
        <w:rPr>
          <w:rFonts w:ascii="Adobe Garamond Pro" w:hAnsi="Adobe Garamond Pro"/>
          <w:sz w:val="22"/>
          <w:szCs w:val="22"/>
        </w:rPr>
      </w:pPr>
      <w:r w:rsidRPr="002D6E95">
        <w:rPr>
          <w:rFonts w:ascii="Adobe Garamond Pro" w:hAnsi="Adobe Garamond Pro"/>
          <w:sz w:val="22"/>
          <w:szCs w:val="22"/>
        </w:rPr>
        <w:t>__________________</w:t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</w:r>
      <w:r w:rsidRPr="002D6E95">
        <w:rPr>
          <w:rFonts w:ascii="Adobe Garamond Pro" w:hAnsi="Adobe Garamond Pro"/>
          <w:sz w:val="22"/>
          <w:szCs w:val="22"/>
        </w:rPr>
        <w:tab/>
        <w:t>__________________</w:t>
      </w:r>
    </w:p>
    <w:p w14:paraId="034A5D29" w14:textId="77777777" w:rsidR="002D6E95" w:rsidRPr="00F40112" w:rsidRDefault="002D6E95" w:rsidP="002D6E95">
      <w:pPr>
        <w:outlineLvl w:val="0"/>
        <w:rPr>
          <w:rFonts w:ascii="Adobe Garamond Pro" w:hAnsi="Adobe Garamond Pro"/>
          <w:sz w:val="22"/>
          <w:szCs w:val="22"/>
        </w:rPr>
      </w:pPr>
    </w:p>
    <w:sectPr w:rsidR="002D6E95" w:rsidRPr="00F40112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EB15" w14:textId="77777777" w:rsidR="005160F6" w:rsidRDefault="005160F6">
      <w:r>
        <w:separator/>
      </w:r>
    </w:p>
  </w:endnote>
  <w:endnote w:type="continuationSeparator" w:id="0">
    <w:p w14:paraId="725991C9" w14:textId="77777777" w:rsidR="005160F6" w:rsidRDefault="0051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9989" w14:textId="11A3441F" w:rsidR="005160F6" w:rsidRPr="001E4272" w:rsidRDefault="005160F6">
    <w:pPr>
      <w:pStyle w:val="Nog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D8EB5" w14:textId="77777777" w:rsidR="005160F6" w:rsidRDefault="005160F6">
      <w:r>
        <w:separator/>
      </w:r>
    </w:p>
  </w:footnote>
  <w:footnote w:type="continuationSeparator" w:id="0">
    <w:p w14:paraId="64B3A0A3" w14:textId="77777777" w:rsidR="005160F6" w:rsidRDefault="00516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90C"/>
    <w:multiLevelType w:val="hybridMultilevel"/>
    <w:tmpl w:val="71B0ED8C"/>
    <w:numStyleLink w:val="ImportedStyle3"/>
  </w:abstractNum>
  <w:abstractNum w:abstractNumId="1" w15:restartNumberingAfterBreak="0">
    <w:nsid w:val="09163FA2"/>
    <w:multiLevelType w:val="hybridMultilevel"/>
    <w:tmpl w:val="DCECD3D0"/>
    <w:numStyleLink w:val="Bullets"/>
  </w:abstractNum>
  <w:abstractNum w:abstractNumId="2" w15:restartNumberingAfterBreak="0">
    <w:nsid w:val="09192696"/>
    <w:multiLevelType w:val="hybridMultilevel"/>
    <w:tmpl w:val="1D9EA568"/>
    <w:lvl w:ilvl="0" w:tplc="CE7AC24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48F"/>
    <w:multiLevelType w:val="hybridMultilevel"/>
    <w:tmpl w:val="E5F0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25C0C"/>
    <w:multiLevelType w:val="hybridMultilevel"/>
    <w:tmpl w:val="0B9CA352"/>
    <w:lvl w:ilvl="0" w:tplc="03089EA0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40F33C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04EC0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EE6712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264B98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A6F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74C0E6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A4E8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2AD16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7E1939"/>
    <w:multiLevelType w:val="hybridMultilevel"/>
    <w:tmpl w:val="C1241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17AF"/>
    <w:multiLevelType w:val="hybridMultilevel"/>
    <w:tmpl w:val="7DD4ACB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797D83"/>
    <w:multiLevelType w:val="hybridMultilevel"/>
    <w:tmpl w:val="DCECD3D0"/>
    <w:styleLink w:val="Bullets"/>
    <w:lvl w:ilvl="0" w:tplc="82F20B5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EC10AE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72DAF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B676F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780E5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0843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9634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9C9BF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84C9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FE1B66"/>
    <w:multiLevelType w:val="hybridMultilevel"/>
    <w:tmpl w:val="82CE85F6"/>
    <w:styleLink w:val="Numbered"/>
    <w:lvl w:ilvl="0" w:tplc="930CACF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429A2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6A357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92918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50CE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02FE8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0AD3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7C7D7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BCBE0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BC7052"/>
    <w:multiLevelType w:val="hybridMultilevel"/>
    <w:tmpl w:val="71B0ED8C"/>
    <w:styleLink w:val="ImportedStyle3"/>
    <w:lvl w:ilvl="0" w:tplc="AEACA7F4">
      <w:start w:val="1"/>
      <w:numFmt w:val="bullet"/>
      <w:lvlText w:val="-"/>
      <w:lvlJc w:val="left"/>
      <w:pPr>
        <w:tabs>
          <w:tab w:val="left" w:pos="144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8A6F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E863AE">
      <w:start w:val="1"/>
      <w:numFmt w:val="bullet"/>
      <w:lvlText w:val="▪"/>
      <w:lvlJc w:val="left"/>
      <w:pPr>
        <w:tabs>
          <w:tab w:val="left" w:pos="1440"/>
        </w:tabs>
        <w:ind w:left="21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5A0A2A">
      <w:start w:val="1"/>
      <w:numFmt w:val="bullet"/>
      <w:lvlText w:val="•"/>
      <w:lvlJc w:val="left"/>
      <w:pPr>
        <w:tabs>
          <w:tab w:val="left" w:pos="1440"/>
        </w:tabs>
        <w:ind w:left="29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D2AD1E">
      <w:start w:val="1"/>
      <w:numFmt w:val="bullet"/>
      <w:lvlText w:val="o"/>
      <w:lvlJc w:val="left"/>
      <w:pPr>
        <w:tabs>
          <w:tab w:val="left" w:pos="1440"/>
        </w:tabs>
        <w:ind w:left="363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82B426">
      <w:start w:val="1"/>
      <w:numFmt w:val="bullet"/>
      <w:lvlText w:val="▪"/>
      <w:lvlJc w:val="left"/>
      <w:pPr>
        <w:tabs>
          <w:tab w:val="left" w:pos="1440"/>
        </w:tabs>
        <w:ind w:left="435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46E42A">
      <w:start w:val="1"/>
      <w:numFmt w:val="bullet"/>
      <w:lvlText w:val="•"/>
      <w:lvlJc w:val="left"/>
      <w:pPr>
        <w:tabs>
          <w:tab w:val="left" w:pos="1440"/>
        </w:tabs>
        <w:ind w:left="507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9E4494">
      <w:start w:val="1"/>
      <w:numFmt w:val="bullet"/>
      <w:lvlText w:val="o"/>
      <w:lvlJc w:val="left"/>
      <w:pPr>
        <w:tabs>
          <w:tab w:val="left" w:pos="1440"/>
        </w:tabs>
        <w:ind w:left="579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64C6FE">
      <w:start w:val="1"/>
      <w:numFmt w:val="bullet"/>
      <w:lvlText w:val="▪"/>
      <w:lvlJc w:val="left"/>
      <w:pPr>
        <w:tabs>
          <w:tab w:val="left" w:pos="1440"/>
        </w:tabs>
        <w:ind w:left="6513" w:hanging="39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4230D9C"/>
    <w:multiLevelType w:val="hybridMultilevel"/>
    <w:tmpl w:val="DD54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BCE"/>
    <w:multiLevelType w:val="hybridMultilevel"/>
    <w:tmpl w:val="DB5868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3E2D"/>
    <w:multiLevelType w:val="hybridMultilevel"/>
    <w:tmpl w:val="F626A068"/>
    <w:styleLink w:val="ImportedStyle1"/>
    <w:lvl w:ilvl="0" w:tplc="275AF84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24388">
      <w:start w:val="1"/>
      <w:numFmt w:val="lowerLetter"/>
      <w:lvlText w:val="%2."/>
      <w:lvlJc w:val="left"/>
      <w:pPr>
        <w:ind w:left="759" w:hanging="75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4E2D2">
      <w:start w:val="1"/>
      <w:numFmt w:val="lowerRoman"/>
      <w:lvlText w:val="%3."/>
      <w:lvlJc w:val="left"/>
      <w:pPr>
        <w:ind w:left="1419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023C34">
      <w:start w:val="1"/>
      <w:numFmt w:val="decimal"/>
      <w:lvlText w:val="%4."/>
      <w:lvlJc w:val="left"/>
      <w:pPr>
        <w:ind w:left="2145" w:hanging="73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1E2646">
      <w:start w:val="1"/>
      <w:numFmt w:val="lowerLetter"/>
      <w:lvlText w:val="%5."/>
      <w:lvlJc w:val="left"/>
      <w:pPr>
        <w:ind w:left="286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6ECB8">
      <w:start w:val="1"/>
      <w:numFmt w:val="lowerRoman"/>
      <w:lvlText w:val="%6."/>
      <w:lvlJc w:val="left"/>
      <w:pPr>
        <w:ind w:left="3576" w:hanging="6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56BD1C">
      <w:start w:val="1"/>
      <w:numFmt w:val="decimal"/>
      <w:lvlText w:val="%7."/>
      <w:lvlJc w:val="left"/>
      <w:pPr>
        <w:ind w:left="4302" w:hanging="6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A44A58">
      <w:start w:val="1"/>
      <w:numFmt w:val="lowerLetter"/>
      <w:lvlText w:val="%8."/>
      <w:lvlJc w:val="left"/>
      <w:pPr>
        <w:ind w:left="5021" w:hanging="6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5C8356">
      <w:start w:val="1"/>
      <w:numFmt w:val="lowerRoman"/>
      <w:lvlText w:val="%9."/>
      <w:lvlJc w:val="left"/>
      <w:pPr>
        <w:ind w:left="5733" w:hanging="5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3CE2419"/>
    <w:multiLevelType w:val="hybridMultilevel"/>
    <w:tmpl w:val="2F66CB60"/>
    <w:lvl w:ilvl="0" w:tplc="675E222E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6235E2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A864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03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C366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24E46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FC8D8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3C553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8A429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8662B79"/>
    <w:multiLevelType w:val="hybridMultilevel"/>
    <w:tmpl w:val="DD54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05BB"/>
    <w:multiLevelType w:val="hybridMultilevel"/>
    <w:tmpl w:val="82CE85F6"/>
    <w:numStyleLink w:val="Numbered"/>
  </w:abstractNum>
  <w:abstractNum w:abstractNumId="16" w15:restartNumberingAfterBreak="0">
    <w:nsid w:val="657A4C0F"/>
    <w:multiLevelType w:val="hybridMultilevel"/>
    <w:tmpl w:val="47A28428"/>
    <w:lvl w:ilvl="0" w:tplc="5792EE82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3E9A32">
      <w:start w:val="1"/>
      <w:numFmt w:val="bullet"/>
      <w:lvlText w:val="o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620BC5A">
      <w:start w:val="1"/>
      <w:numFmt w:val="bullet"/>
      <w:lvlText w:val="▪"/>
      <w:lvlJc w:val="left"/>
      <w:pPr>
        <w:ind w:left="2130" w:hanging="3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D0B594">
      <w:start w:val="1"/>
      <w:numFmt w:val="bullet"/>
      <w:lvlText w:val="•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541C2A">
      <w:start w:val="1"/>
      <w:numFmt w:val="bullet"/>
      <w:lvlText w:val="o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D6D40A">
      <w:start w:val="1"/>
      <w:numFmt w:val="bullet"/>
      <w:lvlText w:val="▪"/>
      <w:lvlJc w:val="left"/>
      <w:pPr>
        <w:ind w:left="4254" w:hanging="2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927A">
      <w:start w:val="1"/>
      <w:numFmt w:val="bullet"/>
      <w:lvlText w:val="•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75E0BBE">
      <w:start w:val="1"/>
      <w:numFmt w:val="bullet"/>
      <w:lvlText w:val="o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024644">
      <w:start w:val="1"/>
      <w:numFmt w:val="bullet"/>
      <w:lvlText w:val="▪"/>
      <w:lvlJc w:val="left"/>
      <w:pPr>
        <w:ind w:left="6378" w:hanging="26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30D1B8A"/>
    <w:multiLevelType w:val="hybridMultilevel"/>
    <w:tmpl w:val="41E2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F7B99"/>
    <w:multiLevelType w:val="hybridMultilevel"/>
    <w:tmpl w:val="F626A068"/>
    <w:numStyleLink w:val="ImportedStyle1"/>
  </w:abstractNum>
  <w:num w:numId="1">
    <w:abstractNumId w:val="12"/>
  </w:num>
  <w:num w:numId="2">
    <w:abstractNumId w:val="18"/>
  </w:num>
  <w:num w:numId="3">
    <w:abstractNumId w:val="7"/>
  </w:num>
  <w:num w:numId="4">
    <w:abstractNumId w:val="1"/>
  </w:num>
  <w:num w:numId="5">
    <w:abstractNumId w:val="1"/>
    <w:lvlOverride w:ilvl="0">
      <w:lvl w:ilvl="0" w:tplc="FB385DBA">
        <w:start w:val="1"/>
        <w:numFmt w:val="bullet"/>
        <w:lvlText w:val="•"/>
        <w:lvlJc w:val="left"/>
        <w:pPr>
          <w:ind w:left="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40CCC">
        <w:start w:val="1"/>
        <w:numFmt w:val="bullet"/>
        <w:lvlText w:val="•"/>
        <w:lvlJc w:val="left"/>
        <w:pPr>
          <w:ind w:left="1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231B6">
        <w:start w:val="1"/>
        <w:numFmt w:val="bullet"/>
        <w:lvlText w:val="•"/>
        <w:lvlJc w:val="left"/>
        <w:pPr>
          <w:ind w:left="1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2E9826">
        <w:start w:val="1"/>
        <w:numFmt w:val="bullet"/>
        <w:lvlText w:val="•"/>
        <w:lvlJc w:val="left"/>
        <w:pPr>
          <w:ind w:left="2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442FC">
        <w:start w:val="1"/>
        <w:numFmt w:val="bullet"/>
        <w:lvlText w:val="•"/>
        <w:lvlJc w:val="left"/>
        <w:pPr>
          <w:ind w:left="29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5E6598">
        <w:start w:val="1"/>
        <w:numFmt w:val="bullet"/>
        <w:lvlText w:val="•"/>
        <w:lvlJc w:val="left"/>
        <w:pPr>
          <w:ind w:left="35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61C8C">
        <w:start w:val="1"/>
        <w:numFmt w:val="bullet"/>
        <w:lvlText w:val="•"/>
        <w:lvlJc w:val="left"/>
        <w:pPr>
          <w:ind w:left="41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4A5A28">
        <w:start w:val="1"/>
        <w:numFmt w:val="bullet"/>
        <w:lvlText w:val="•"/>
        <w:lvlJc w:val="left"/>
        <w:pPr>
          <w:ind w:left="47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250A8">
        <w:start w:val="1"/>
        <w:numFmt w:val="bullet"/>
        <w:lvlText w:val="•"/>
        <w:lvlJc w:val="left"/>
        <w:pPr>
          <w:ind w:left="534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8"/>
  </w:num>
  <w:num w:numId="7">
    <w:abstractNumId w:val="15"/>
    <w:lvlOverride w:ilvl="0">
      <w:lvl w:ilvl="0" w:tplc="C80A9B1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5"/>
    <w:lvlOverride w:ilvl="0">
      <w:startOverride w:val="1"/>
    </w:lvlOverride>
  </w:num>
  <w:num w:numId="9">
    <w:abstractNumId w:val="4"/>
  </w:num>
  <w:num w:numId="10">
    <w:abstractNumId w:val="16"/>
  </w:num>
  <w:num w:numId="11">
    <w:abstractNumId w:val="1"/>
    <w:lvlOverride w:ilvl="0">
      <w:lvl w:ilvl="0" w:tplc="FB385DBA">
        <w:start w:val="1"/>
        <w:numFmt w:val="bullet"/>
        <w:lvlText w:val="•"/>
        <w:lvlJc w:val="left"/>
        <w:pPr>
          <w:tabs>
            <w:tab w:val="left" w:pos="72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140CCC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A231B6">
        <w:start w:val="1"/>
        <w:numFmt w:val="bullet"/>
        <w:lvlText w:val="•"/>
        <w:lvlJc w:val="left"/>
        <w:pPr>
          <w:tabs>
            <w:tab w:val="left" w:pos="7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2E9826">
        <w:start w:val="1"/>
        <w:numFmt w:val="bullet"/>
        <w:lvlText w:val="•"/>
        <w:lvlJc w:val="left"/>
        <w:pPr>
          <w:tabs>
            <w:tab w:val="left" w:pos="7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6442FC">
        <w:start w:val="1"/>
        <w:numFmt w:val="bullet"/>
        <w:lvlText w:val="•"/>
        <w:lvlJc w:val="left"/>
        <w:pPr>
          <w:tabs>
            <w:tab w:val="left" w:pos="72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5E6598">
        <w:start w:val="1"/>
        <w:numFmt w:val="bullet"/>
        <w:lvlText w:val="•"/>
        <w:lvlJc w:val="left"/>
        <w:pPr>
          <w:tabs>
            <w:tab w:val="left" w:pos="72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061C8C">
        <w:start w:val="1"/>
        <w:numFmt w:val="bullet"/>
        <w:lvlText w:val="•"/>
        <w:lvlJc w:val="left"/>
        <w:pPr>
          <w:tabs>
            <w:tab w:val="left" w:pos="72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4A5A28">
        <w:start w:val="1"/>
        <w:numFmt w:val="bullet"/>
        <w:lvlText w:val="•"/>
        <w:lvlJc w:val="left"/>
        <w:pPr>
          <w:tabs>
            <w:tab w:val="left" w:pos="72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250A8">
        <w:start w:val="1"/>
        <w:numFmt w:val="bullet"/>
        <w:lvlText w:val="•"/>
        <w:lvlJc w:val="left"/>
        <w:pPr>
          <w:tabs>
            <w:tab w:val="left" w:pos="72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17"/>
  </w:num>
  <w:num w:numId="17">
    <w:abstractNumId w:val="3"/>
  </w:num>
  <w:num w:numId="18">
    <w:abstractNumId w:val="2"/>
  </w:num>
  <w:num w:numId="19">
    <w:abstractNumId w:val="14"/>
  </w:num>
  <w:num w:numId="20">
    <w:abstractNumId w:val="5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E7"/>
    <w:rsid w:val="00021BE4"/>
    <w:rsid w:val="0002690E"/>
    <w:rsid w:val="00041A77"/>
    <w:rsid w:val="000839C2"/>
    <w:rsid w:val="000A286E"/>
    <w:rsid w:val="000A31F9"/>
    <w:rsid w:val="000A7179"/>
    <w:rsid w:val="000B552D"/>
    <w:rsid w:val="000C0DF5"/>
    <w:rsid w:val="000C4E46"/>
    <w:rsid w:val="000C59E6"/>
    <w:rsid w:val="000D00EB"/>
    <w:rsid w:val="000E2E33"/>
    <w:rsid w:val="00105B61"/>
    <w:rsid w:val="00105BFF"/>
    <w:rsid w:val="00106B7F"/>
    <w:rsid w:val="00107BEB"/>
    <w:rsid w:val="00116246"/>
    <w:rsid w:val="00121D0E"/>
    <w:rsid w:val="00124C64"/>
    <w:rsid w:val="00133DAF"/>
    <w:rsid w:val="0014592E"/>
    <w:rsid w:val="00180B34"/>
    <w:rsid w:val="00183A6F"/>
    <w:rsid w:val="00186AD2"/>
    <w:rsid w:val="00187575"/>
    <w:rsid w:val="0019229A"/>
    <w:rsid w:val="001A69CE"/>
    <w:rsid w:val="001A7952"/>
    <w:rsid w:val="001B7A14"/>
    <w:rsid w:val="001C002C"/>
    <w:rsid w:val="001C5EFD"/>
    <w:rsid w:val="001D1B41"/>
    <w:rsid w:val="001D46E4"/>
    <w:rsid w:val="001E1608"/>
    <w:rsid w:val="001E4272"/>
    <w:rsid w:val="001F65F8"/>
    <w:rsid w:val="00201124"/>
    <w:rsid w:val="00203F11"/>
    <w:rsid w:val="00221539"/>
    <w:rsid w:val="0022756A"/>
    <w:rsid w:val="002527C5"/>
    <w:rsid w:val="00254313"/>
    <w:rsid w:val="00266C02"/>
    <w:rsid w:val="00267A42"/>
    <w:rsid w:val="002727F6"/>
    <w:rsid w:val="0028374D"/>
    <w:rsid w:val="00291D46"/>
    <w:rsid w:val="002A13E6"/>
    <w:rsid w:val="002B5A08"/>
    <w:rsid w:val="002D6E95"/>
    <w:rsid w:val="002E7371"/>
    <w:rsid w:val="002F4990"/>
    <w:rsid w:val="003027DB"/>
    <w:rsid w:val="00321524"/>
    <w:rsid w:val="00337215"/>
    <w:rsid w:val="00341373"/>
    <w:rsid w:val="00343590"/>
    <w:rsid w:val="00362CFA"/>
    <w:rsid w:val="00382BC4"/>
    <w:rsid w:val="00390B20"/>
    <w:rsid w:val="00392DDC"/>
    <w:rsid w:val="003A7E0A"/>
    <w:rsid w:val="003B2A32"/>
    <w:rsid w:val="003B47B3"/>
    <w:rsid w:val="003D693D"/>
    <w:rsid w:val="003F0CA8"/>
    <w:rsid w:val="004018A6"/>
    <w:rsid w:val="00403F90"/>
    <w:rsid w:val="004051D5"/>
    <w:rsid w:val="004101DB"/>
    <w:rsid w:val="00434B31"/>
    <w:rsid w:val="00436A83"/>
    <w:rsid w:val="0044119D"/>
    <w:rsid w:val="00444718"/>
    <w:rsid w:val="00452603"/>
    <w:rsid w:val="00465E0C"/>
    <w:rsid w:val="004715A1"/>
    <w:rsid w:val="00471D6D"/>
    <w:rsid w:val="00474A32"/>
    <w:rsid w:val="00494A95"/>
    <w:rsid w:val="004B26EA"/>
    <w:rsid w:val="004B72FE"/>
    <w:rsid w:val="004E4223"/>
    <w:rsid w:val="004E51EF"/>
    <w:rsid w:val="004F2918"/>
    <w:rsid w:val="005160F6"/>
    <w:rsid w:val="00521132"/>
    <w:rsid w:val="005253B9"/>
    <w:rsid w:val="0052575F"/>
    <w:rsid w:val="00531A0D"/>
    <w:rsid w:val="00541E54"/>
    <w:rsid w:val="00557248"/>
    <w:rsid w:val="0056147C"/>
    <w:rsid w:val="00565329"/>
    <w:rsid w:val="00565AAB"/>
    <w:rsid w:val="00583D4E"/>
    <w:rsid w:val="00591A5A"/>
    <w:rsid w:val="00595B4A"/>
    <w:rsid w:val="005A3162"/>
    <w:rsid w:val="005B7E4C"/>
    <w:rsid w:val="005C0DF0"/>
    <w:rsid w:val="005C51E9"/>
    <w:rsid w:val="005C646E"/>
    <w:rsid w:val="005D0776"/>
    <w:rsid w:val="005D57C6"/>
    <w:rsid w:val="005E4237"/>
    <w:rsid w:val="005F306F"/>
    <w:rsid w:val="006040B5"/>
    <w:rsid w:val="00606DDA"/>
    <w:rsid w:val="006157F5"/>
    <w:rsid w:val="00622812"/>
    <w:rsid w:val="006232D6"/>
    <w:rsid w:val="0064246C"/>
    <w:rsid w:val="006521FA"/>
    <w:rsid w:val="0066291E"/>
    <w:rsid w:val="00690D1E"/>
    <w:rsid w:val="006963C1"/>
    <w:rsid w:val="006A4220"/>
    <w:rsid w:val="006A5828"/>
    <w:rsid w:val="006A7B8C"/>
    <w:rsid w:val="006B77EC"/>
    <w:rsid w:val="006C5D3A"/>
    <w:rsid w:val="006D650D"/>
    <w:rsid w:val="006E4CCF"/>
    <w:rsid w:val="006E5DB3"/>
    <w:rsid w:val="00701349"/>
    <w:rsid w:val="00723DC3"/>
    <w:rsid w:val="007320A2"/>
    <w:rsid w:val="00732A45"/>
    <w:rsid w:val="0073381C"/>
    <w:rsid w:val="00736742"/>
    <w:rsid w:val="00760682"/>
    <w:rsid w:val="00780899"/>
    <w:rsid w:val="00791768"/>
    <w:rsid w:val="007B18FF"/>
    <w:rsid w:val="007C6F3D"/>
    <w:rsid w:val="007D7FD1"/>
    <w:rsid w:val="007E3805"/>
    <w:rsid w:val="007E3B7C"/>
    <w:rsid w:val="007E4D55"/>
    <w:rsid w:val="007E5B3B"/>
    <w:rsid w:val="007F6CAA"/>
    <w:rsid w:val="008364B6"/>
    <w:rsid w:val="008425CC"/>
    <w:rsid w:val="00855538"/>
    <w:rsid w:val="00855E3D"/>
    <w:rsid w:val="00861513"/>
    <w:rsid w:val="00883F03"/>
    <w:rsid w:val="008912E1"/>
    <w:rsid w:val="008B5CD0"/>
    <w:rsid w:val="008C3B15"/>
    <w:rsid w:val="008D4A74"/>
    <w:rsid w:val="008D4E9A"/>
    <w:rsid w:val="008D50AC"/>
    <w:rsid w:val="008E115F"/>
    <w:rsid w:val="008E4E9A"/>
    <w:rsid w:val="009255C8"/>
    <w:rsid w:val="00961750"/>
    <w:rsid w:val="0096296A"/>
    <w:rsid w:val="009677BC"/>
    <w:rsid w:val="00973F54"/>
    <w:rsid w:val="0098073C"/>
    <w:rsid w:val="00995F5B"/>
    <w:rsid w:val="009C5929"/>
    <w:rsid w:val="009C790B"/>
    <w:rsid w:val="009D03D3"/>
    <w:rsid w:val="009D3AF1"/>
    <w:rsid w:val="009E5386"/>
    <w:rsid w:val="009E5DD3"/>
    <w:rsid w:val="009F2C31"/>
    <w:rsid w:val="00A204B1"/>
    <w:rsid w:val="00A2410A"/>
    <w:rsid w:val="00A371AB"/>
    <w:rsid w:val="00A43346"/>
    <w:rsid w:val="00A43AC8"/>
    <w:rsid w:val="00A466D4"/>
    <w:rsid w:val="00A50575"/>
    <w:rsid w:val="00A528E2"/>
    <w:rsid w:val="00A66D5A"/>
    <w:rsid w:val="00A7372D"/>
    <w:rsid w:val="00A83A52"/>
    <w:rsid w:val="00A932D4"/>
    <w:rsid w:val="00A96CA3"/>
    <w:rsid w:val="00AB1579"/>
    <w:rsid w:val="00AB4E3F"/>
    <w:rsid w:val="00AB6BAC"/>
    <w:rsid w:val="00AC58DA"/>
    <w:rsid w:val="00AD4493"/>
    <w:rsid w:val="00AD485B"/>
    <w:rsid w:val="00AD4954"/>
    <w:rsid w:val="00AE0961"/>
    <w:rsid w:val="00AE460B"/>
    <w:rsid w:val="00AF766B"/>
    <w:rsid w:val="00B048E7"/>
    <w:rsid w:val="00B119A9"/>
    <w:rsid w:val="00B52F90"/>
    <w:rsid w:val="00B559E7"/>
    <w:rsid w:val="00B73142"/>
    <w:rsid w:val="00B777B2"/>
    <w:rsid w:val="00B8165D"/>
    <w:rsid w:val="00B97CAC"/>
    <w:rsid w:val="00BA65E3"/>
    <w:rsid w:val="00BC1EC2"/>
    <w:rsid w:val="00BC33EC"/>
    <w:rsid w:val="00BD168F"/>
    <w:rsid w:val="00BD2CED"/>
    <w:rsid w:val="00BD7E93"/>
    <w:rsid w:val="00BE358F"/>
    <w:rsid w:val="00C01D9F"/>
    <w:rsid w:val="00C12138"/>
    <w:rsid w:val="00C163F2"/>
    <w:rsid w:val="00C17C1B"/>
    <w:rsid w:val="00C26BE8"/>
    <w:rsid w:val="00C378C2"/>
    <w:rsid w:val="00C43567"/>
    <w:rsid w:val="00C445DA"/>
    <w:rsid w:val="00C456E7"/>
    <w:rsid w:val="00C5058F"/>
    <w:rsid w:val="00C7011A"/>
    <w:rsid w:val="00C70136"/>
    <w:rsid w:val="00C74F52"/>
    <w:rsid w:val="00C83559"/>
    <w:rsid w:val="00CB3674"/>
    <w:rsid w:val="00CB7CA3"/>
    <w:rsid w:val="00CC4889"/>
    <w:rsid w:val="00CC692E"/>
    <w:rsid w:val="00CC7FBD"/>
    <w:rsid w:val="00CD14A2"/>
    <w:rsid w:val="00CD3FB8"/>
    <w:rsid w:val="00CE551B"/>
    <w:rsid w:val="00CF7FCF"/>
    <w:rsid w:val="00D02D63"/>
    <w:rsid w:val="00D35789"/>
    <w:rsid w:val="00D46D14"/>
    <w:rsid w:val="00D55A7C"/>
    <w:rsid w:val="00D75D81"/>
    <w:rsid w:val="00DC6266"/>
    <w:rsid w:val="00DD5EEA"/>
    <w:rsid w:val="00DE16F5"/>
    <w:rsid w:val="00DE56FE"/>
    <w:rsid w:val="00DF3084"/>
    <w:rsid w:val="00DF7C1E"/>
    <w:rsid w:val="00E03197"/>
    <w:rsid w:val="00E07880"/>
    <w:rsid w:val="00E424CD"/>
    <w:rsid w:val="00E50EA4"/>
    <w:rsid w:val="00E517D1"/>
    <w:rsid w:val="00E52248"/>
    <w:rsid w:val="00E71FD2"/>
    <w:rsid w:val="00E87478"/>
    <w:rsid w:val="00E9076E"/>
    <w:rsid w:val="00E94C82"/>
    <w:rsid w:val="00EA262C"/>
    <w:rsid w:val="00EA6256"/>
    <w:rsid w:val="00ED533D"/>
    <w:rsid w:val="00ED5ED3"/>
    <w:rsid w:val="00EE3566"/>
    <w:rsid w:val="00F039CC"/>
    <w:rsid w:val="00F04A56"/>
    <w:rsid w:val="00F22E8E"/>
    <w:rsid w:val="00F25C06"/>
    <w:rsid w:val="00F27835"/>
    <w:rsid w:val="00F40112"/>
    <w:rsid w:val="00F50154"/>
    <w:rsid w:val="00F55702"/>
    <w:rsid w:val="00F6192F"/>
    <w:rsid w:val="00F75223"/>
    <w:rsid w:val="00FC1C7C"/>
    <w:rsid w:val="00FD2260"/>
    <w:rsid w:val="00FE3C2A"/>
    <w:rsid w:val="00FE5096"/>
    <w:rsid w:val="00FE53DF"/>
    <w:rsid w:val="00FE777C"/>
    <w:rsid w:val="00FF3364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5F5BA"/>
  <w15:docId w15:val="{F9541C83-80FE-492A-97AF-B676FD3D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g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apis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</w:rPr>
  </w:style>
  <w:style w:type="character" w:styleId="tevilkastrani">
    <w:name w:val="page number"/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character" w:customStyle="1" w:styleId="Hyperlink0">
    <w:name w:val="Hyperlink.0"/>
    <w:basedOn w:val="Hiperpovezava"/>
    <w:rPr>
      <w:color w:val="0000FF"/>
      <w:u w:val="single" w:color="0000FF"/>
    </w:rPr>
  </w:style>
  <w:style w:type="numbering" w:customStyle="1" w:styleId="Numbered">
    <w:name w:val="Numbered"/>
    <w:pPr>
      <w:numPr>
        <w:numId w:val="6"/>
      </w:numPr>
    </w:pPr>
  </w:style>
  <w:style w:type="numbering" w:customStyle="1" w:styleId="ImportedStyle3">
    <w:name w:val="Imported Style 3"/>
    <w:pPr>
      <w:numPr>
        <w:numId w:val="12"/>
      </w:numPr>
    </w:pPr>
  </w:style>
  <w:style w:type="paragraph" w:styleId="Glava">
    <w:name w:val="header"/>
    <w:basedOn w:val="Navaden"/>
    <w:link w:val="GlavaZnak"/>
    <w:uiPriority w:val="99"/>
    <w:unhideWhenUsed/>
    <w:rsid w:val="001E42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E4272"/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basedOn w:val="Navaden"/>
    <w:uiPriority w:val="34"/>
    <w:qFormat/>
    <w:rsid w:val="001C5EF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CA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CAA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p1">
    <w:name w:val="p1"/>
    <w:basedOn w:val="Navaden"/>
    <w:rsid w:val="00591A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 w:cs="Times New Roman"/>
      <w:color w:val="auto"/>
      <w:sz w:val="15"/>
      <w:szCs w:val="15"/>
      <w:bdr w:val="none" w:sz="0" w:space="0" w:color="auto"/>
      <w:lang w:val="en-US"/>
    </w:rPr>
  </w:style>
  <w:style w:type="character" w:customStyle="1" w:styleId="apple-converted-space">
    <w:name w:val="apple-converted-space"/>
    <w:basedOn w:val="Privzetapisavaodstavka"/>
    <w:rsid w:val="00591A5A"/>
  </w:style>
  <w:style w:type="table" w:customStyle="1" w:styleId="TableGrid1">
    <w:name w:val="Table Grid1"/>
    <w:basedOn w:val="Navadnatabela"/>
    <w:next w:val="Tabelamrea"/>
    <w:uiPriority w:val="59"/>
    <w:rsid w:val="000D0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0D0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avadnatabela"/>
    <w:next w:val="Tabelamrea"/>
    <w:uiPriority w:val="59"/>
    <w:rsid w:val="000D0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358C-4B82-4BBC-8D77-DEDAC5F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DŠMS 01</dc:creator>
  <cp:lastModifiedBy>Mars</cp:lastModifiedBy>
  <cp:revision>2</cp:revision>
  <cp:lastPrinted>2017-05-02T20:34:00Z</cp:lastPrinted>
  <dcterms:created xsi:type="dcterms:W3CDTF">2020-03-31T17:49:00Z</dcterms:created>
  <dcterms:modified xsi:type="dcterms:W3CDTF">2020-03-31T17:49:00Z</dcterms:modified>
</cp:coreProperties>
</file>